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F4" w:rsidRPr="00C64CF4" w:rsidRDefault="00C64CF4" w:rsidP="00C64CF4">
      <w:pPr>
        <w:pStyle w:val="1"/>
      </w:pPr>
      <w:bookmarkStart w:id="0" w:name="_Toc513760204"/>
      <w:r>
        <w:t>Резолюция</w:t>
      </w:r>
      <w:r>
        <w:br/>
      </w:r>
      <w:r w:rsidRPr="00F8550F">
        <w:t>Международн</w:t>
      </w:r>
      <w:r>
        <w:t xml:space="preserve">ой научно-практической конференции </w:t>
      </w:r>
      <w:r w:rsidRPr="00C64CF4">
        <w:t xml:space="preserve">«Трезвость – </w:t>
      </w:r>
      <w:r w:rsidR="00B804A6">
        <w:t>КУРС России</w:t>
      </w:r>
      <w:r w:rsidRPr="00C64CF4">
        <w:t>»</w:t>
      </w:r>
      <w:bookmarkEnd w:id="0"/>
    </w:p>
    <w:p w:rsidR="00C64CF4" w:rsidRPr="00C64CF4" w:rsidRDefault="00B804A6" w:rsidP="00C64CF4">
      <w:pPr>
        <w:ind w:firstLine="0"/>
        <w:jc w:val="center"/>
        <w:rPr>
          <w:b/>
        </w:rPr>
      </w:pPr>
      <w:r>
        <w:rPr>
          <w:b/>
        </w:rPr>
        <w:t>16</w:t>
      </w:r>
      <w:r w:rsidR="00C64CF4" w:rsidRPr="00C64CF4">
        <w:rPr>
          <w:b/>
        </w:rPr>
        <w:t>-я научно-практическая конференция</w:t>
      </w:r>
      <w:r w:rsidR="00C64CF4">
        <w:rPr>
          <w:b/>
        </w:rPr>
        <w:br/>
      </w:r>
      <w:r w:rsidR="00C64CF4" w:rsidRPr="00C64CF4">
        <w:rPr>
          <w:b/>
        </w:rPr>
        <w:t>общественного движения</w:t>
      </w:r>
      <w:r w:rsidR="00C64CF4">
        <w:rPr>
          <w:b/>
        </w:rPr>
        <w:br/>
      </w:r>
      <w:r w:rsidR="00C64CF4" w:rsidRPr="00C64CF4">
        <w:rPr>
          <w:b/>
        </w:rPr>
        <w:t>«Союз утверждения и сохранения Трезвости «Трезвый Урал»</w:t>
      </w:r>
    </w:p>
    <w:p w:rsidR="00C64CF4" w:rsidRPr="00F8550F" w:rsidRDefault="00C64CF4" w:rsidP="00C64CF4"/>
    <w:p w:rsidR="00B804A6" w:rsidRDefault="00B804A6" w:rsidP="00B804A6">
      <w:r>
        <w:t>В настоящее время самое важное, первостепенное значение для выживания России в текущих геополитических условиях имеет утверждение и сохранение Трезвости. В свою очередь геополитические условия характеризуются следующими всё определяющими признаками:</w:t>
      </w:r>
    </w:p>
    <w:p w:rsidR="00B804A6" w:rsidRDefault="00B804A6" w:rsidP="00AB52F8">
      <w:pPr>
        <w:pStyle w:val="aa"/>
        <w:numPr>
          <w:ilvl w:val="0"/>
          <w:numId w:val="12"/>
        </w:numPr>
        <w:ind w:left="0" w:firstLine="709"/>
      </w:pPr>
      <w:r>
        <w:t>Нарушение планетарного баланса – баланса возможностей природных комплексов и потребностей человечества;</w:t>
      </w:r>
    </w:p>
    <w:p w:rsidR="00B804A6" w:rsidRDefault="00B804A6" w:rsidP="00AB52F8">
      <w:pPr>
        <w:pStyle w:val="aa"/>
        <w:numPr>
          <w:ilvl w:val="0"/>
          <w:numId w:val="12"/>
        </w:numPr>
        <w:ind w:left="0" w:firstLine="709"/>
      </w:pPr>
      <w:r>
        <w:t>Абсолютная нехватка ресурсов в планетарном масштабе;</w:t>
      </w:r>
    </w:p>
    <w:p w:rsidR="00B804A6" w:rsidRDefault="00B804A6" w:rsidP="00AB52F8">
      <w:pPr>
        <w:pStyle w:val="aa"/>
        <w:numPr>
          <w:ilvl w:val="0"/>
          <w:numId w:val="12"/>
        </w:numPr>
        <w:ind w:left="0" w:firstLine="709"/>
      </w:pPr>
      <w:r>
        <w:t>Вступление человечества в эпоху информационных технологий, при которых резко возрастают возможности манипулирования населением, возможности информационного принуждения, которые в настоящее время в первую очередь используются для отнимания Трезвости и развращения населения в самом широком смысле этого слова.</w:t>
      </w:r>
    </w:p>
    <w:p w:rsidR="00B804A6" w:rsidRDefault="00B804A6" w:rsidP="00B804A6">
      <w:r>
        <w:t>В таких условиях для целей дальнейшего существования и устойчивого развития Трезвость, как ресурс, выходит на первое место. Ибо только трезвое, адекватно мыслящее население способно стать народом, выработать и осуществить на практике нужные изменения в наших суммарных технологиях, выработать и укрепить моральные нормы, соответствующие требованиям времени и совести.</w:t>
      </w:r>
    </w:p>
    <w:p w:rsidR="00B804A6" w:rsidRDefault="00B804A6" w:rsidP="00B804A6">
      <w:r>
        <w:t>Всё выше отмеченное требует от всех нас, от каждого человека согласованных действий в духе единомыслия.</w:t>
      </w:r>
    </w:p>
    <w:p w:rsidR="00B804A6" w:rsidRDefault="00B804A6" w:rsidP="00B804A6">
      <w:r>
        <w:t>В связи с этим участники конференции обращаются к каждому гражданину России и обозначают следующие положения для первоочередного изучения и грамотных действий в деле утверждения и сохранения Трезвости.</w:t>
      </w:r>
    </w:p>
    <w:p w:rsidR="00B804A6" w:rsidRPr="007C6A87" w:rsidRDefault="00B804A6" w:rsidP="00B804A6">
      <w:pPr>
        <w:rPr>
          <w:b/>
        </w:rPr>
      </w:pPr>
      <w:r w:rsidRPr="007C6A87">
        <w:rPr>
          <w:b/>
        </w:rPr>
        <w:t>Различение участников процесса утверждения и сохранения Трезвости.</w:t>
      </w:r>
    </w:p>
    <w:p w:rsidR="00B804A6" w:rsidRDefault="00B804A6" w:rsidP="00B804A6">
      <w:r>
        <w:t>В первом приближении дело утверждения и сохранения Трезвости в России выглядит следующим образом. Выявляются три основных участника процесса утверждения и сохранения Трезвости:</w:t>
      </w:r>
    </w:p>
    <w:p w:rsidR="00B804A6" w:rsidRDefault="00B804A6" w:rsidP="00AB52F8">
      <w:pPr>
        <w:pStyle w:val="aa"/>
        <w:numPr>
          <w:ilvl w:val="0"/>
          <w:numId w:val="13"/>
        </w:numPr>
        <w:ind w:left="0" w:firstLine="709"/>
      </w:pPr>
      <w:r>
        <w:t>Разрозненное население, в подавляющем большинстве своём имеющее о Трезвости самое смутное представление;</w:t>
      </w:r>
    </w:p>
    <w:p w:rsidR="00B804A6" w:rsidRDefault="00B804A6" w:rsidP="00AB52F8">
      <w:pPr>
        <w:pStyle w:val="aa"/>
        <w:numPr>
          <w:ilvl w:val="0"/>
          <w:numId w:val="13"/>
        </w:numPr>
        <w:ind w:left="0" w:firstLine="709"/>
      </w:pPr>
      <w:r>
        <w:lastRenderedPageBreak/>
        <w:t>Часть трезвого движения и людей, сочувствующих этому большинству и стоящих на позициях БОРЬБЫ («с пьянством», «со злоупотреблением», «с алкоголизмом», «за трезвость» и т. д.).</w:t>
      </w:r>
    </w:p>
    <w:p w:rsidR="00B804A6" w:rsidRDefault="00B804A6" w:rsidP="00AB52F8">
      <w:pPr>
        <w:pStyle w:val="aa"/>
        <w:numPr>
          <w:ilvl w:val="0"/>
          <w:numId w:val="13"/>
        </w:numPr>
        <w:ind w:left="0" w:firstLine="709"/>
      </w:pPr>
      <w:r>
        <w:t>Вторая часть трезвого движения, стоящая на позициях «утверждения и сохранения Трезвости».</w:t>
      </w:r>
    </w:p>
    <w:p w:rsidR="00B804A6" w:rsidRDefault="00B804A6" w:rsidP="00B804A6">
      <w:r>
        <w:t>Среди участников процесса утверждения и сохранения Трезвости не упомянуто государство, так как оно в настоящее время стоит на позиции отнимания Трезвости.</w:t>
      </w:r>
    </w:p>
    <w:p w:rsidR="00B804A6" w:rsidRPr="005A387D" w:rsidRDefault="00B804A6" w:rsidP="00B804A6">
      <w:pPr>
        <w:rPr>
          <w:b/>
        </w:rPr>
      </w:pPr>
      <w:r w:rsidRPr="005A387D">
        <w:rPr>
          <w:b/>
        </w:rPr>
        <w:t>Различение позиции борьбы и позиции утверждения и сохранения Трезвости.</w:t>
      </w:r>
    </w:p>
    <w:p w:rsidR="00B804A6" w:rsidRDefault="00B804A6" w:rsidP="00B804A6">
      <w:r>
        <w:t>Краткая характеристика позиции борьбы. В позиции борьбы присутствуют два основных момента:</w:t>
      </w:r>
    </w:p>
    <w:p w:rsidR="00B804A6" w:rsidRDefault="00B804A6" w:rsidP="00AB52F8">
      <w:pPr>
        <w:pStyle w:val="aa"/>
        <w:numPr>
          <w:ilvl w:val="0"/>
          <w:numId w:val="14"/>
        </w:numPr>
        <w:ind w:left="0" w:firstLine="709"/>
      </w:pPr>
      <w:r>
        <w:t>Озабоченность участников борьбы происходящим.</w:t>
      </w:r>
    </w:p>
    <w:p w:rsidR="00B804A6" w:rsidRDefault="00B804A6" w:rsidP="00AB52F8">
      <w:pPr>
        <w:pStyle w:val="aa"/>
        <w:numPr>
          <w:ilvl w:val="0"/>
          <w:numId w:val="14"/>
        </w:numPr>
        <w:ind w:left="0" w:firstLine="709"/>
      </w:pPr>
      <w:r>
        <w:t>Непонимание происходящих событий и процессов в степени, достаточной для согласованных эффективных действий по утверждению и сохранению Трезвости.</w:t>
      </w:r>
    </w:p>
    <w:p w:rsidR="00B804A6" w:rsidRDefault="00B804A6" w:rsidP="00B804A6">
      <w:r>
        <w:t>«Движение БОРЬБЫ» обусловлено исторически, имеет давние традиции. Возникновение «Движения БОРЬБЫ» в любом виде человеческой деятельности объективно. Потому что в обществе в ответ на какой-то внешний раздражитель сначала возникает ощущение «что-то не в порядке». В итоге возникают разные действия, часто шумные, бессмысленные, а порой даже вредные. Это объективно. Общество инстинктивно, часто «вслепую» ищет корни происходящего.</w:t>
      </w:r>
      <w:r w:rsidR="001D56BA">
        <w:t xml:space="preserve"> Не зря в области садоводства </w:t>
      </w:r>
      <w:proofErr w:type="spellStart"/>
      <w:r w:rsidR="001D56BA">
        <w:t>сущетсвует</w:t>
      </w:r>
      <w:proofErr w:type="spellEnd"/>
      <w:r w:rsidR="001D56BA">
        <w:t xml:space="preserve"> такое определение, которое в полной мере подходит и для социальных процессов: «</w:t>
      </w:r>
      <w:r w:rsidR="001D56BA" w:rsidRPr="001D56BA">
        <w:t xml:space="preserve">Борьба </w:t>
      </w:r>
      <w:r w:rsidR="001D56BA">
        <w:t>–</w:t>
      </w:r>
      <w:r w:rsidR="001D56BA" w:rsidRPr="001D56BA">
        <w:t xml:space="preserve"> вид ложных действий: попытка уничтожить следствие, не обращая внимания на причину, которая при этом </w:t>
      </w:r>
      <w:r w:rsidR="001D56BA">
        <w:t>только маскируется и процветает» (</w:t>
      </w:r>
      <w:proofErr w:type="spellStart"/>
      <w:r w:rsidR="001D56BA" w:rsidRPr="001D56BA">
        <w:t>Курдюмов</w:t>
      </w:r>
      <w:proofErr w:type="spellEnd"/>
      <w:r w:rsidR="001D56BA" w:rsidRPr="001D56BA">
        <w:t xml:space="preserve"> Н.И. Умный сад и хитрый огород: дачная </w:t>
      </w:r>
      <w:proofErr w:type="spellStart"/>
      <w:r w:rsidR="001D56BA" w:rsidRPr="001D56BA">
        <w:t>успехология</w:t>
      </w:r>
      <w:proofErr w:type="spellEnd"/>
      <w:r w:rsidR="001D56BA" w:rsidRPr="001D56BA">
        <w:t>. – Ростов: Изд. дом «</w:t>
      </w:r>
      <w:proofErr w:type="spellStart"/>
      <w:r w:rsidR="001D56BA" w:rsidRPr="001D56BA">
        <w:t>Владис</w:t>
      </w:r>
      <w:proofErr w:type="spellEnd"/>
      <w:r w:rsidR="001D56BA" w:rsidRPr="001D56BA">
        <w:t xml:space="preserve">», 2003. – </w:t>
      </w:r>
      <w:r w:rsidR="001D56BA">
        <w:t>С. </w:t>
      </w:r>
      <w:r w:rsidR="001D56BA" w:rsidRPr="001D56BA">
        <w:t>3</w:t>
      </w:r>
      <w:r w:rsidR="001D56BA">
        <w:t>56).</w:t>
      </w:r>
    </w:p>
    <w:p w:rsidR="00B804A6" w:rsidRDefault="00B804A6" w:rsidP="00B804A6">
      <w:r>
        <w:t>На современном этапе первое направление ярко выражено движением «Союз борьбы на народную трезвость» (СБНТ), которое возникло в 1989 году, а также рядом других движений с похожей идеологией.</w:t>
      </w:r>
    </w:p>
    <w:p w:rsidR="00B804A6" w:rsidRDefault="00B804A6" w:rsidP="00B804A6">
      <w:r>
        <w:t>Краткая характеристика позиции утверждения и сохранения Трезвости. В процессе борьбы, как следствие естественного закона развития любой системы, растёт количество информации, повышается качество её обработки, осмысления, в результате чего происходит переход количества в качество.</w:t>
      </w:r>
    </w:p>
    <w:p w:rsidR="00B804A6" w:rsidRDefault="00B804A6" w:rsidP="00B804A6">
      <w:r>
        <w:lastRenderedPageBreak/>
        <w:t>В процессе борьбы приходит постепенное понимание необходимости конструктивных действий по программе, выверенной по естественным, объективным законам развития, и единой для всех.</w:t>
      </w:r>
    </w:p>
    <w:p w:rsidR="00B804A6" w:rsidRDefault="00B804A6" w:rsidP="00B804A6">
      <w:r>
        <w:t>Как дальнейшее развитие этапа борьбы, возникло новое движение, которое зародилось в 1997 году. К 2003 году движение окрепло, что было закреплено учреждением общественного движения «Союз утверждения и сохранения Трезвости «Трезвый Урал» (ОД «Союз УСТ «Трезвый Урал»). Учредительная конференция состоялась в городе Тюмени 23 февраля 2003 года на базе школы № 17. С этого момента идеология утверждения и сохранения Трезвости (идеология УСТ) обрела зримую организационную форму.</w:t>
      </w:r>
    </w:p>
    <w:p w:rsidR="00B804A6" w:rsidRDefault="00B804A6" w:rsidP="00B804A6">
      <w:r>
        <w:t>Дальнейшие события показали несовместимость двух идеологий в рамках одной организации, и в январе 2006 года на 13-м съезде СБНТ в Удмуртии ОД «Союз УСТ «Трезвый Урал» официально вышел из состава СБНТ.</w:t>
      </w:r>
    </w:p>
    <w:p w:rsidR="00B804A6" w:rsidRDefault="00B804A6" w:rsidP="00B804A6">
      <w:r>
        <w:t>Прошедшие годы показали правильность такого решения. «Выход» положительно сказался на трезвом движении в целом. В резолюции нет возможности подробно объяснять данное положение.</w:t>
      </w:r>
    </w:p>
    <w:p w:rsidR="00B804A6" w:rsidRPr="00406FF6" w:rsidRDefault="00B804A6" w:rsidP="00B804A6">
      <w:pPr>
        <w:rPr>
          <w:b/>
        </w:rPr>
      </w:pPr>
      <w:r w:rsidRPr="00406FF6">
        <w:rPr>
          <w:b/>
        </w:rPr>
        <w:t>Практическая важность различения позиции борьбы и позиции утверждения и сохранения Трезвости.</w:t>
      </w:r>
    </w:p>
    <w:p w:rsidR="00B804A6" w:rsidRDefault="00B804A6" w:rsidP="00B804A6">
      <w:r>
        <w:t>Отметим главное – с какой целью публикуется сам факт выхода ОД «Союз УСТ «Трезвый Урал» из СБНТ.</w:t>
      </w:r>
    </w:p>
    <w:p w:rsidR="00B804A6" w:rsidRDefault="00B804A6" w:rsidP="00B804A6">
      <w:r>
        <w:t>Во всех слоях общества растёт понимание, что Трезвость является главным ресурсом, без которого дальнейшее развитие России невозможно. И как следствие, к вопросам Трезвости отмечается повышенное вниман</w:t>
      </w:r>
      <w:r w:rsidR="00790027">
        <w:t xml:space="preserve">ие и со стороны общества, и со </w:t>
      </w:r>
      <w:bookmarkStart w:id="1" w:name="_GoBack"/>
      <w:bookmarkEnd w:id="1"/>
      <w:r>
        <w:t>с</w:t>
      </w:r>
      <w:r w:rsidR="00790027">
        <w:t>т</w:t>
      </w:r>
      <w:r>
        <w:t>ороны административных структур, экономистов, политтехнологов и т. д. Далее этот процесс будет усиливаться. Вслед за интересом идут действия. Поэтому во имя правильных, эффективных действий очень важно, чтобы интерес к Трезвости был правильно сориентирован.</w:t>
      </w:r>
    </w:p>
    <w:p w:rsidR="00B804A6" w:rsidRDefault="00B804A6" w:rsidP="00B804A6">
      <w:r>
        <w:t>Борьба – пройденный этап! В настоящее время борьба – в лучшем случае стояние на месте. А жизнь идёт вперёд. Стояние на месте это откат назад. Правильная позиция – идти вперёд. В направлении идеологии УТВЕРЖДЕНИЯ И СОХРАНЕНИЯ ТРЕЗВОСТИ.</w:t>
      </w:r>
    </w:p>
    <w:p w:rsidR="00B804A6" w:rsidRDefault="00B804A6" w:rsidP="00B804A6">
      <w:r>
        <w:t>Поэтому весь выше приведённый материал преследует только одну цель – дать РАЗЛИЧЕНИЕ в важном вопросе дальнейшего развития дела утверждения и сохранения Трезвости в России.</w:t>
      </w:r>
    </w:p>
    <w:p w:rsidR="00B804A6" w:rsidRDefault="00B804A6" w:rsidP="00B804A6">
      <w:r>
        <w:t>В заключение этого раздела приводим слова великого учёного Исаака Ньютона. Он в своё время говорил: «Если я видел немного дальше других, то только потому, что стоял на плечах гигантов».</w:t>
      </w:r>
    </w:p>
    <w:p w:rsidR="00B804A6" w:rsidRDefault="00B804A6" w:rsidP="00B804A6">
      <w:r>
        <w:lastRenderedPageBreak/>
        <w:t>Именно так, с великим почтением идеология УСТ стоит на плечах идеологии БОРЬБЫ, вобрав в себя всё хорошее, что было накоплено ранее.</w:t>
      </w:r>
    </w:p>
    <w:p w:rsidR="00B804A6" w:rsidRPr="00F533DD" w:rsidRDefault="00B804A6" w:rsidP="00B804A6">
      <w:pPr>
        <w:rPr>
          <w:b/>
        </w:rPr>
      </w:pPr>
      <w:r w:rsidRPr="00F533DD">
        <w:rPr>
          <w:b/>
        </w:rPr>
        <w:t>Краткая характеристика программы утверждения и сохранения Трезвости в России «Трезвость – воля народа!»</w:t>
      </w:r>
    </w:p>
    <w:p w:rsidR="00B804A6" w:rsidRDefault="00B804A6" w:rsidP="00B804A6">
      <w:r>
        <w:t>Идеология УСТ имеет единую программу утверждения и сохранения Трезвости в России. Её всероссийское обсуждение началось 10 октября 2009 года с развёрнутой публикации в губернаторской газете «Тюменская область сегодня». Программа сразу прошла жёсткую проверку жизнью. Несмотря на авторитет губернаторской газеты, часть отпечатанного тиража была изъята по пути из типографии к подписчикам. Коллективные подписчики (образовательные учреждения, библиотеки, предприятия) газету не получили. Понятно, что эта часть тиража была изъята структурами, заинтересованными в продолжении отнимания Трезвости и увидевшими в программе опасность для своего «бизнеса».</w:t>
      </w:r>
    </w:p>
    <w:p w:rsidR="00B804A6" w:rsidRDefault="00B804A6" w:rsidP="00B804A6">
      <w:r>
        <w:t>С этой публикации всероссийское обсуждение программы началось и продолжается. В процессе обсуждения программа получила короткое название «Трезвость – воля народа!».</w:t>
      </w:r>
    </w:p>
    <w:p w:rsidR="00B804A6" w:rsidRDefault="00B804A6" w:rsidP="00B804A6">
      <w:r>
        <w:t>К настоящему времени накоплен большой опыт выполнения программы «Трезвость – воля народа!» выпущено много литературы, статей, сборников, проведены многочисленные круглые столы, конференции, активно распространяется информация в социальных сетях и т. д.</w:t>
      </w:r>
    </w:p>
    <w:p w:rsidR="00B804A6" w:rsidRDefault="00B804A6" w:rsidP="00B804A6">
      <w:r w:rsidRPr="00BB1A12">
        <w:rPr>
          <w:b/>
        </w:rPr>
        <w:t>Действия в деле утверждения и сохранения Трезвости доступные каждому</w:t>
      </w:r>
      <w:r>
        <w:rPr>
          <w:b/>
        </w:rPr>
        <w:t>.</w:t>
      </w:r>
    </w:p>
    <w:p w:rsidR="00B804A6" w:rsidRDefault="00B804A6" w:rsidP="00B804A6">
      <w:r>
        <w:t>В связи с тем, что к работе по идеологии УСТ подключается всё больше и больше людей, наиболее часто повторяемый вопрос звучит так: «А что лично я могу сделать для дела утверждения и сохранения Трезвости в России?» Наиболее доступно каждому в настоящий момент – пропагандировать и разъяснять программу «Трезвость – воля народа!», начиная и заканчивая её объяснение четырьмя первоочередными наглядными положениями:</w:t>
      </w:r>
    </w:p>
    <w:p w:rsidR="00B804A6" w:rsidRDefault="00B804A6" w:rsidP="00B804A6">
      <w:r>
        <w:t>1.</w:t>
      </w:r>
      <w:r>
        <w:tab/>
        <w:t>Каждый должен знать и понимать правильное название Федерального закона от 22.11.1995 N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 В ст. 2 в нем утверждается ложь, называющая алкогольный яд пищевой продукцией. Правильное, точное название данного закона: «</w:t>
      </w:r>
      <w:r w:rsidRPr="00BB1A12">
        <w:rPr>
          <w:i/>
        </w:rPr>
        <w:t xml:space="preserve">Федеральный закон, </w:t>
      </w:r>
      <w:r w:rsidRPr="00BB1A12">
        <w:rPr>
          <w:i/>
        </w:rPr>
        <w:lastRenderedPageBreak/>
        <w:t>устанавливающий порядок отравления и убийства населения с целью наживы</w:t>
      </w:r>
      <w:r>
        <w:t>».</w:t>
      </w:r>
    </w:p>
    <w:p w:rsidR="00B804A6" w:rsidRDefault="00B804A6" w:rsidP="00B804A6">
      <w:r>
        <w:t>2.</w:t>
      </w:r>
      <w:r>
        <w:tab/>
        <w:t xml:space="preserve">Каждый должен понимать простую истину: </w:t>
      </w:r>
      <w:r w:rsidRPr="00BB1A12">
        <w:rPr>
          <w:i/>
        </w:rPr>
        <w:t>отнимание Трезвости – особо опасный вид социального паразитизма</w:t>
      </w:r>
      <w:r>
        <w:t>. Он является основой для всех остальных видов паразитизма.</w:t>
      </w:r>
    </w:p>
    <w:p w:rsidR="00B804A6" w:rsidRDefault="00B804A6" w:rsidP="00B804A6">
      <w:r>
        <w:t>3.</w:t>
      </w:r>
      <w:r>
        <w:tab/>
        <w:t>Помогать людям в освобождении от программы самоотравления, распространяя и объясняя смысл и требование 4-го пункта программы «Трезвость – воля народа!»: «</w:t>
      </w:r>
      <w:r w:rsidRPr="00C0297F">
        <w:rPr>
          <w:i/>
        </w:rPr>
        <w:t>Отраву за поселения – в спецмагазины!</w:t>
      </w:r>
      <w:r>
        <w:t>»</w:t>
      </w:r>
    </w:p>
    <w:p w:rsidR="00B804A6" w:rsidRDefault="00B804A6" w:rsidP="00B804A6">
      <w:r>
        <w:t>4.</w:t>
      </w:r>
      <w:r>
        <w:tab/>
        <w:t>Изучать, распространять и пользоваться «</w:t>
      </w:r>
      <w:r w:rsidRPr="00B804A6">
        <w:rPr>
          <w:i/>
        </w:rPr>
        <w:t>Языком утверждения и сохранения Трезвости</w:t>
      </w:r>
      <w:r>
        <w:t>» – языком правды, языком освобождения. Для начала в своих мыслях, разговорах по отношению к алкогольным, табачным и иным ядам исключить слова, маскирующие процесс отравления: «напитки», «пить», «употребление», «распитие», «курение», и заменять их на правдивые слова: «алкогольные и табачные яды», «отравление».</w:t>
      </w:r>
    </w:p>
    <w:p w:rsidR="00B804A6" w:rsidRDefault="00B804A6" w:rsidP="00B804A6">
      <w:r>
        <w:t xml:space="preserve">Практика показывает большую заинтересованность населения в выполнении 4-го пункта программы «Трезвость – воля народа!» «Отраву за поселения – в спецмагазины!». Более 70% населения сразу высказываются в поддержку такого решения, так как понимают даже без разъяснений, что это помощь людям в </w:t>
      </w:r>
      <w:proofErr w:type="spellStart"/>
      <w:r>
        <w:t>распрограммировании</w:t>
      </w:r>
      <w:proofErr w:type="spellEnd"/>
      <w:r>
        <w:t>. Это исключение случайных покупок. Это защита детей и прав человека на трезвую достойную жизнь.</w:t>
      </w:r>
    </w:p>
    <w:p w:rsidR="00B804A6" w:rsidRDefault="00B804A6" w:rsidP="00B804A6">
      <w:r>
        <w:t xml:space="preserve">Участники конференции, подчёркивая эффективность и нужность этой работы, призывают расширять её, совершенствовать форму опроса и делиться находками между собой в </w:t>
      </w:r>
      <w:proofErr w:type="spellStart"/>
      <w:r>
        <w:t>соцсетях</w:t>
      </w:r>
      <w:proofErr w:type="spellEnd"/>
      <w:r>
        <w:t xml:space="preserve"> и другими способами.</w:t>
      </w:r>
    </w:p>
    <w:p w:rsidR="00B804A6" w:rsidRPr="00DF02D5" w:rsidRDefault="00B804A6" w:rsidP="00B804A6">
      <w:pPr>
        <w:rPr>
          <w:b/>
        </w:rPr>
      </w:pPr>
      <w:r w:rsidRPr="00DF02D5">
        <w:rPr>
          <w:b/>
        </w:rPr>
        <w:t>Опы</w:t>
      </w:r>
      <w:r>
        <w:rPr>
          <w:b/>
        </w:rPr>
        <w:t>т</w:t>
      </w:r>
      <w:r w:rsidRPr="00DF02D5">
        <w:rPr>
          <w:b/>
        </w:rPr>
        <w:t xml:space="preserve"> организаций утверждения и сохранения Трезвости.</w:t>
      </w:r>
    </w:p>
    <w:p w:rsidR="00B804A6" w:rsidRDefault="00B804A6" w:rsidP="00B804A6">
      <w:r>
        <w:t>Участники конференции с большим вниманием выслушали информацию о проведении организацией УСТ «Трезвый Дон» курса по освобождению от табачно-алкогольной зависимости и формированию трезвых убеждений с использованием Интернета в режиме «онлайн». Было рекомендовано с большим вниманием отнестись к этому направлению, собирать опыт и совершенствовать работу по этому методу.</w:t>
      </w:r>
    </w:p>
    <w:p w:rsidR="00B804A6" w:rsidRDefault="00B804A6" w:rsidP="00B804A6">
      <w:r>
        <w:t>Участники конференции в очередной раз отмечают невероятный факт: открытия Г.А. Шичко породили научную школу, которая живёт и развивается в самом народе! Высказывались даже мнения, что это явление единственное в своём роде и говорит о чрезвычайной важности его открытий и их значении для практики.</w:t>
      </w:r>
    </w:p>
    <w:p w:rsidR="00B804A6" w:rsidRDefault="00B804A6" w:rsidP="00B804A6">
      <w:r>
        <w:lastRenderedPageBreak/>
        <w:t>В связи с этим участники конференции обращаются с призывом изучать науку Трезвости. Это народная традиция, имеющая международное значение. Например, в США в 19 веке в школах преподавалась «Научно обоснованная Трезвость». Школы, в которых трезвыми учителями проводились уроки Трезвости, получали дополнительные дотации от государства. В России в школах в централизованном порядке проводились уроки «Науки Трезвости». Из Франции тех лет к нам в обработке А.Л. Мендельсона (1913 г.) пришёл «Учебник Трезвости».</w:t>
      </w:r>
    </w:p>
    <w:p w:rsidR="00B804A6" w:rsidRDefault="00B804A6" w:rsidP="00B804A6">
      <w:r>
        <w:t>По этой причине долг каждого гражданина России иметь хотя бы первоначальные сведения из науки Трезвости. В настоящее время Интернет даёт такую возможность буквально каждому.</w:t>
      </w:r>
    </w:p>
    <w:p w:rsidR="00B804A6" w:rsidRDefault="00B804A6" w:rsidP="00B804A6">
      <w:r>
        <w:t xml:space="preserve">Понимая важность открытий Г.А. Шичко для практической деятельности, участники конференции напоминают, что на всероссийском слёте Трезвости в июле 2009 года (оз. Пахомово, г. Южноуральск, Челябинская область) было принято решение: день рождения Г.А. Шичко (18 мая) считать Международным днём Трезвости. А на данной конференции (23 февраля 2018 г.) участники конференции постановили: Международный день Трезвости (18 мая), по примеру Индии (штат </w:t>
      </w:r>
      <w:proofErr w:type="spellStart"/>
      <w:r>
        <w:t>Бихар</w:t>
      </w:r>
      <w:proofErr w:type="spellEnd"/>
      <w:r>
        <w:t>, июнь 2017 года) отмечать международной акцией «Возьмёмся за руки, друзья!», выстраиваясь в цепочку и повторяя три раза следующие слоганы:</w:t>
      </w:r>
    </w:p>
    <w:p w:rsidR="00B804A6" w:rsidRDefault="00B804A6" w:rsidP="00AB52F8">
      <w:pPr>
        <w:pStyle w:val="aa"/>
        <w:numPr>
          <w:ilvl w:val="0"/>
          <w:numId w:val="14"/>
        </w:numPr>
        <w:ind w:left="0" w:firstLine="709"/>
      </w:pPr>
      <w:r>
        <w:t>Трезвость соединяет нас!</w:t>
      </w:r>
    </w:p>
    <w:p w:rsidR="00B804A6" w:rsidRDefault="00B804A6" w:rsidP="00AB52F8">
      <w:pPr>
        <w:pStyle w:val="aa"/>
        <w:numPr>
          <w:ilvl w:val="0"/>
          <w:numId w:val="14"/>
        </w:numPr>
        <w:ind w:left="0" w:firstLine="709"/>
      </w:pPr>
      <w:r>
        <w:t>Трезвость соединяет всех!</w:t>
      </w:r>
    </w:p>
    <w:p w:rsidR="00B804A6" w:rsidRDefault="00B804A6" w:rsidP="00AB52F8">
      <w:pPr>
        <w:pStyle w:val="aa"/>
        <w:numPr>
          <w:ilvl w:val="0"/>
          <w:numId w:val="14"/>
        </w:numPr>
        <w:ind w:left="0" w:firstLine="709"/>
      </w:pPr>
      <w:r>
        <w:t>Там где Трезвость, там успех!</w:t>
      </w:r>
    </w:p>
    <w:p w:rsidR="00B804A6" w:rsidRDefault="00B804A6" w:rsidP="00B804A6">
      <w:r>
        <w:t>В текущем 2018 году такую акцию предлагается провести повсеместно в единый день – 19 мая (суббота).</w:t>
      </w:r>
    </w:p>
    <w:p w:rsidR="00B804A6" w:rsidRDefault="00B804A6" w:rsidP="00B804A6">
      <w:r>
        <w:t>Данную акцию использовать также для продвижения лозунгов Трезвости через их озвучивание и фотосессии с табличками, на которых написаны лозунги трезвого движения. Для этого разучивать лозунги заранее. В настоящее время их известно уже несколько десятков.</w:t>
      </w:r>
    </w:p>
    <w:p w:rsidR="00B804A6" w:rsidRDefault="00B804A6" w:rsidP="00B804A6">
      <w:r>
        <w:t>Участники конференции отмечают и приветствуют важную перемену в общественной жизни России. Многие административные структуры в настоящее время начинают работать в направлении утверждения и сохранения Трезвости, придя к пониманию важности Трезвости самостоятельно, и далее увеличивают эффективность своей работы во взаимодействии с общественными организациями, выполняя пункты программы «Трезвость – воля народа!».</w:t>
      </w:r>
    </w:p>
    <w:p w:rsidR="00B804A6" w:rsidRDefault="00B804A6" w:rsidP="00B804A6">
      <w:r>
        <w:t>Несколько примеров в пояснение.</w:t>
      </w:r>
    </w:p>
    <w:p w:rsidR="00B804A6" w:rsidRDefault="00B804A6" w:rsidP="00B804A6">
      <w:r>
        <w:lastRenderedPageBreak/>
        <w:t>10-11 ноября 2017 года в городе Якутск (республика Саха) прошла всероссийская конференция под названием «Антиалкогольная политика РФ как средство обеспечения национальной безопасности». На конференции, в том числе, были подведены итоги работы по утверждению Трезвости в республике Саха, которая ведётся на протяжении ряда лет на уровне президента республики. Свыше чем в 140 населённых пунктах по решению жителей полностью прекращена продажа алкогольных ядов. Количество магазинов торгующих алкогольными ядами сократилось вдвое. Благодаря этому заметно оживилась торговля полезными товарами. Наметилось укрепление экономики.</w:t>
      </w:r>
    </w:p>
    <w:p w:rsidR="00B804A6" w:rsidRDefault="00B804A6" w:rsidP="00B804A6">
      <w:r>
        <w:t>В 2018 году, так же в ноябре, намечено проведение всероссийской конференции уже в Москве. Совершенствуется и название конференции: «Утверждение и сохранение Трезвости – средство укрепления национальной безопасности».</w:t>
      </w:r>
    </w:p>
    <w:p w:rsidR="00B804A6" w:rsidRDefault="00B804A6" w:rsidP="00B804A6">
      <w:r>
        <w:t>Пример Чечни даже в пояснениях не нуждается – в деле утверждения и сохранения Трезвости она для всех пример.</w:t>
      </w:r>
    </w:p>
    <w:p w:rsidR="00B804A6" w:rsidRDefault="00B804A6" w:rsidP="00B804A6">
      <w:r>
        <w:t xml:space="preserve">Тюменская область, Ханты-Мансийский автономный округ. Губернатор округа Комарова Наталья Владимировна, ознакомившись </w:t>
      </w:r>
      <w:r w:rsidRPr="001117C0">
        <w:t xml:space="preserve">(6 июня 2017 г.) </w:t>
      </w:r>
      <w:r>
        <w:t>на общественных слушаниях через общественную организацию утверждения и сохранения Трезвости «Трезвый Ханты-Мансийск» (председатель А.В. Вуколов) с программой «Трезвость – воля народа!», инициировала народное обсуждение 4-го пункта программы «Отраву за поселения – в спецмагазины!».</w:t>
      </w:r>
    </w:p>
    <w:p w:rsidR="00B804A6" w:rsidRDefault="00B804A6" w:rsidP="00B804A6">
      <w:r>
        <w:t>Участники конференции единодушны в своей поддержке таких начинаний и в своём призыве – «Так держать!». Дело утверждения и сохранения Трезвости – справедливое и самое важное дело современности. Впору здесь вспомнить один из обоснованных лозунгов трезвого движения: «Будущее принадлежит трезвым народам!»</w:t>
      </w:r>
    </w:p>
    <w:p w:rsidR="00B804A6" w:rsidRDefault="00B804A6" w:rsidP="00B804A6">
      <w:r>
        <w:t>Участники конференции с удовлетворением встретили новый проект «Концепция устойчивого развития страны (России)» («КУРС (России)»), как продолжение предыдущего проекта «КУРС в жизнь!».</w:t>
      </w:r>
    </w:p>
    <w:p w:rsidR="00B804A6" w:rsidRDefault="00B804A6" w:rsidP="00B804A6">
      <w:r>
        <w:t>Проект «КУРС (России)», прежде всего, позволяет правильно расставить акценты при встрече с утверждениями примерно такого вида: «Одной Трезвости мало!», «Вы занимаетесь очень узкой второстепенной задачей!», «Перед обществом стоит множество других проблем, более приоритетных, чем ваша Трезвость!» Или «Сначала нужно Родину спасти! А уж потом наводить порядок в ней. В том числе можно и о Трезвости поговорить, после того как хорошо «выпьем» за победу!»</w:t>
      </w:r>
    </w:p>
    <w:p w:rsidR="00B804A6" w:rsidRDefault="00B804A6" w:rsidP="00B804A6">
      <w:r>
        <w:lastRenderedPageBreak/>
        <w:t>Проект «КУРС (России)» наглядно показывает первоочередную (центральную) роль Трезвости в созидательных общественных процессах.</w:t>
      </w:r>
    </w:p>
    <w:p w:rsidR="00B804A6" w:rsidRDefault="00B804A6" w:rsidP="00B804A6">
      <w:r>
        <w:t>Конференция утвердила: очередной традиционный всероссийский слёт Трезвости на озере Пахомово провести в период со 2 по 1</w:t>
      </w:r>
      <w:r w:rsidR="005D6854">
        <w:t>1</w:t>
      </w:r>
      <w:r>
        <w:t xml:space="preserve"> июля 2018 года.</w:t>
      </w:r>
    </w:p>
    <w:p w:rsidR="00B804A6" w:rsidRDefault="00B804A6" w:rsidP="00B804A6">
      <w:r>
        <w:t xml:space="preserve">Очередная конференция (планируется с международным участием) общественного движения «Союз утверждения и сохранения Трезвости «Трезвый Урал» будет проходить в городе </w:t>
      </w:r>
      <w:proofErr w:type="spellStart"/>
      <w:r>
        <w:t>Южноуральск</w:t>
      </w:r>
      <w:proofErr w:type="spellEnd"/>
      <w:r>
        <w:t xml:space="preserve"> в честь 15-летия городской общественной организации утверждения и сохранения Трезвости «Трезвый Южноуральск».</w:t>
      </w:r>
    </w:p>
    <w:p w:rsidR="00B804A6" w:rsidRDefault="00B804A6" w:rsidP="00B804A6">
      <w:r>
        <w:t>Общественное движение «Союз утверждения и сохранения Трезвости «Трезвый Юг» проводит очередной (5-й) слёт Трезвости под Таганрогом в период с 28-го апреля по 2 мая.</w:t>
      </w:r>
    </w:p>
    <w:p w:rsidR="00B804A6" w:rsidRDefault="00B804A6" w:rsidP="00B804A6">
      <w:r>
        <w:t>На осень 2018 года (дата уточняется) намечено проведение учредительной конференции общественного движения «Союз утверждения и сохранения Трезвости «Трезвое Поволжье».</w:t>
      </w:r>
    </w:p>
    <w:p w:rsidR="00B804A6" w:rsidRDefault="00B804A6" w:rsidP="00B804A6">
      <w:r>
        <w:t>В рамках работы конференции прошла отчётно-выборная часть конференции ОД «Союз УСТ «Трезвый Урал». Правлением ОД «Союз УСТ «Трезвый Урал» вновь единогласно выбрана ТГОО УСТ «Трезвая Тюмень».</w:t>
      </w:r>
    </w:p>
    <w:p w:rsidR="00F06875" w:rsidRDefault="00F06875" w:rsidP="00F06875">
      <w:pPr>
        <w:rPr>
          <w:sz w:val="28"/>
          <w:szCs w:val="28"/>
        </w:rPr>
      </w:pPr>
    </w:p>
    <w:p w:rsidR="00C64CF4" w:rsidRPr="00C64CF4" w:rsidRDefault="00C64CF4" w:rsidP="00F06875">
      <w:pPr>
        <w:rPr>
          <w:sz w:val="28"/>
          <w:szCs w:val="28"/>
        </w:rPr>
      </w:pPr>
    </w:p>
    <w:sectPr w:rsidR="00C64CF4" w:rsidRPr="00C64CF4" w:rsidSect="004C09C1">
      <w:footnotePr>
        <w:numRestart w:val="eachSect"/>
      </w:footnotePr>
      <w:type w:val="continuous"/>
      <w:pgSz w:w="11906" w:h="16838"/>
      <w:pgMar w:top="1191" w:right="1134" w:bottom="1191" w:left="1644" w:header="851" w:footer="1021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D0F" w:rsidRDefault="005C2D0F" w:rsidP="00102E89">
      <w:r>
        <w:separator/>
      </w:r>
    </w:p>
  </w:endnote>
  <w:endnote w:type="continuationSeparator" w:id="0">
    <w:p w:rsidR="005C2D0F" w:rsidRDefault="005C2D0F" w:rsidP="0010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D0F" w:rsidRDefault="005C2D0F" w:rsidP="00102E89">
      <w:r>
        <w:separator/>
      </w:r>
    </w:p>
  </w:footnote>
  <w:footnote w:type="continuationSeparator" w:id="0">
    <w:p w:rsidR="005C2D0F" w:rsidRDefault="005C2D0F" w:rsidP="00102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30"/>
        <w:szCs w:val="3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30"/>
        <w:szCs w:val="3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561E89"/>
    <w:multiLevelType w:val="hybridMultilevel"/>
    <w:tmpl w:val="568A74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2AD5B67"/>
    <w:multiLevelType w:val="hybridMultilevel"/>
    <w:tmpl w:val="1D78F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B257D"/>
    <w:multiLevelType w:val="hybridMultilevel"/>
    <w:tmpl w:val="894A4C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57039B9"/>
    <w:multiLevelType w:val="hybridMultilevel"/>
    <w:tmpl w:val="5E4AD5CE"/>
    <w:lvl w:ilvl="0" w:tplc="22521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7F0A21"/>
    <w:multiLevelType w:val="hybridMultilevel"/>
    <w:tmpl w:val="ED5C7BE2"/>
    <w:lvl w:ilvl="0" w:tplc="0720A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6227455"/>
    <w:multiLevelType w:val="hybridMultilevel"/>
    <w:tmpl w:val="E1DC44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74B088F"/>
    <w:multiLevelType w:val="hybridMultilevel"/>
    <w:tmpl w:val="79F075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94D099A"/>
    <w:multiLevelType w:val="hybridMultilevel"/>
    <w:tmpl w:val="114033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9EA125B"/>
    <w:multiLevelType w:val="hybridMultilevel"/>
    <w:tmpl w:val="D8A49608"/>
    <w:lvl w:ilvl="0" w:tplc="0720A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A7C7399"/>
    <w:multiLevelType w:val="hybridMultilevel"/>
    <w:tmpl w:val="1AC69C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A7E3A4A"/>
    <w:multiLevelType w:val="hybridMultilevel"/>
    <w:tmpl w:val="DE946516"/>
    <w:lvl w:ilvl="0" w:tplc="941C977E">
      <w:start w:val="1"/>
      <w:numFmt w:val="decimal"/>
      <w:lvlText w:val="%1."/>
      <w:lvlJc w:val="left"/>
      <w:pPr>
        <w:ind w:left="284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0BD06E50"/>
    <w:multiLevelType w:val="hybridMultilevel"/>
    <w:tmpl w:val="5FF21F18"/>
    <w:lvl w:ilvl="0" w:tplc="0720A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FB53C9D"/>
    <w:multiLevelType w:val="hybridMultilevel"/>
    <w:tmpl w:val="53FEC91C"/>
    <w:lvl w:ilvl="0" w:tplc="C6C62F2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0DE57B7"/>
    <w:multiLevelType w:val="hybridMultilevel"/>
    <w:tmpl w:val="8ED286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2ED3481"/>
    <w:multiLevelType w:val="hybridMultilevel"/>
    <w:tmpl w:val="68A01FCE"/>
    <w:lvl w:ilvl="0" w:tplc="941C977E">
      <w:start w:val="1"/>
      <w:numFmt w:val="decimal"/>
      <w:lvlText w:val="%1."/>
      <w:lvlJc w:val="left"/>
      <w:pPr>
        <w:ind w:left="284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3D160B3"/>
    <w:multiLevelType w:val="hybridMultilevel"/>
    <w:tmpl w:val="037C0656"/>
    <w:lvl w:ilvl="0" w:tplc="0720AD64">
      <w:start w:val="1"/>
      <w:numFmt w:val="bullet"/>
      <w:lvlText w:val=""/>
      <w:lvlJc w:val="left"/>
      <w:pPr>
        <w:tabs>
          <w:tab w:val="num" w:pos="1057"/>
        </w:tabs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18">
    <w:nsid w:val="14000162"/>
    <w:multiLevelType w:val="hybridMultilevel"/>
    <w:tmpl w:val="5B5C6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1E6C74"/>
    <w:multiLevelType w:val="multilevel"/>
    <w:tmpl w:val="E3862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4F072D2"/>
    <w:multiLevelType w:val="hybridMultilevel"/>
    <w:tmpl w:val="77546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702308"/>
    <w:multiLevelType w:val="hybridMultilevel"/>
    <w:tmpl w:val="AD704084"/>
    <w:lvl w:ilvl="0" w:tplc="8D58E13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2">
    <w:nsid w:val="16126FCE"/>
    <w:multiLevelType w:val="hybridMultilevel"/>
    <w:tmpl w:val="DDF6C60C"/>
    <w:lvl w:ilvl="0" w:tplc="0720AD64">
      <w:start w:val="1"/>
      <w:numFmt w:val="bullet"/>
      <w:lvlText w:val=""/>
      <w:lvlJc w:val="left"/>
      <w:pPr>
        <w:tabs>
          <w:tab w:val="num" w:pos="1057"/>
        </w:tabs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23">
    <w:nsid w:val="17427A88"/>
    <w:multiLevelType w:val="hybridMultilevel"/>
    <w:tmpl w:val="06EE590C"/>
    <w:lvl w:ilvl="0" w:tplc="0720A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84539C7"/>
    <w:multiLevelType w:val="multilevel"/>
    <w:tmpl w:val="9CBA34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195E6790"/>
    <w:multiLevelType w:val="hybridMultilevel"/>
    <w:tmpl w:val="A8F44D1C"/>
    <w:lvl w:ilvl="0" w:tplc="0720A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1A532A7F"/>
    <w:multiLevelType w:val="hybridMultilevel"/>
    <w:tmpl w:val="F72E44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1BAF4170"/>
    <w:multiLevelType w:val="hybridMultilevel"/>
    <w:tmpl w:val="E1DC44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1F826EAE"/>
    <w:multiLevelType w:val="hybridMultilevel"/>
    <w:tmpl w:val="CB005CC4"/>
    <w:lvl w:ilvl="0" w:tplc="549AEF1C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05F176A"/>
    <w:multiLevelType w:val="hybridMultilevel"/>
    <w:tmpl w:val="8506BB4C"/>
    <w:lvl w:ilvl="0" w:tplc="ECB8E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211A0990"/>
    <w:multiLevelType w:val="hybridMultilevel"/>
    <w:tmpl w:val="5C4AE9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23356599"/>
    <w:multiLevelType w:val="hybridMultilevel"/>
    <w:tmpl w:val="B942BA82"/>
    <w:lvl w:ilvl="0" w:tplc="941C977E">
      <w:start w:val="1"/>
      <w:numFmt w:val="decimal"/>
      <w:lvlText w:val="%1."/>
      <w:lvlJc w:val="left"/>
      <w:pPr>
        <w:ind w:left="284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249F2E42"/>
    <w:multiLevelType w:val="hybridMultilevel"/>
    <w:tmpl w:val="BCAEE0D0"/>
    <w:lvl w:ilvl="0" w:tplc="0720AD64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3">
    <w:nsid w:val="24AD26FB"/>
    <w:multiLevelType w:val="hybridMultilevel"/>
    <w:tmpl w:val="5908E3BA"/>
    <w:lvl w:ilvl="0" w:tplc="0720A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27DF5EF6"/>
    <w:multiLevelType w:val="hybridMultilevel"/>
    <w:tmpl w:val="ACDADB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286E485F"/>
    <w:multiLevelType w:val="hybridMultilevel"/>
    <w:tmpl w:val="2A882050"/>
    <w:lvl w:ilvl="0" w:tplc="0720AD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2AAB2EE2"/>
    <w:multiLevelType w:val="hybridMultilevel"/>
    <w:tmpl w:val="79F075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B9E799D"/>
    <w:multiLevelType w:val="hybridMultilevel"/>
    <w:tmpl w:val="35E29E78"/>
    <w:lvl w:ilvl="0" w:tplc="3DE4CDA8">
      <w:start w:val="1"/>
      <w:numFmt w:val="decimal"/>
      <w:lvlRestart w:val="0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2C265DDF"/>
    <w:multiLevelType w:val="hybridMultilevel"/>
    <w:tmpl w:val="AD80A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9049E2"/>
    <w:multiLevelType w:val="multilevel"/>
    <w:tmpl w:val="1A801E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0">
    <w:nsid w:val="2CCA070E"/>
    <w:multiLevelType w:val="hybridMultilevel"/>
    <w:tmpl w:val="C63431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2E553DDE"/>
    <w:multiLevelType w:val="hybridMultilevel"/>
    <w:tmpl w:val="633083A0"/>
    <w:lvl w:ilvl="0" w:tplc="0720A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2F67357B"/>
    <w:multiLevelType w:val="hybridMultilevel"/>
    <w:tmpl w:val="147A1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1376FD"/>
    <w:multiLevelType w:val="hybridMultilevel"/>
    <w:tmpl w:val="2F506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308C357E"/>
    <w:multiLevelType w:val="hybridMultilevel"/>
    <w:tmpl w:val="68A01FCE"/>
    <w:lvl w:ilvl="0" w:tplc="941C977E">
      <w:start w:val="1"/>
      <w:numFmt w:val="decimal"/>
      <w:lvlText w:val="%1."/>
      <w:lvlJc w:val="left"/>
      <w:pPr>
        <w:ind w:left="284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31791C0A"/>
    <w:multiLevelType w:val="hybridMultilevel"/>
    <w:tmpl w:val="617C39E8"/>
    <w:lvl w:ilvl="0" w:tplc="0720A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35FC47D2"/>
    <w:multiLevelType w:val="hybridMultilevel"/>
    <w:tmpl w:val="2F566C62"/>
    <w:lvl w:ilvl="0" w:tplc="22521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86C4FB9"/>
    <w:multiLevelType w:val="hybridMultilevel"/>
    <w:tmpl w:val="87C8AB78"/>
    <w:lvl w:ilvl="0" w:tplc="87740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C8910A8"/>
    <w:multiLevelType w:val="hybridMultilevel"/>
    <w:tmpl w:val="DE4EF2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3EEB03A0"/>
    <w:multiLevelType w:val="hybridMultilevel"/>
    <w:tmpl w:val="821CF212"/>
    <w:lvl w:ilvl="0" w:tplc="0720A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40B52E07"/>
    <w:multiLevelType w:val="hybridMultilevel"/>
    <w:tmpl w:val="BACA8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0CE5E8A"/>
    <w:multiLevelType w:val="hybridMultilevel"/>
    <w:tmpl w:val="CADE647A"/>
    <w:lvl w:ilvl="0" w:tplc="2D96540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>
    <w:nsid w:val="416220D5"/>
    <w:multiLevelType w:val="hybridMultilevel"/>
    <w:tmpl w:val="7994C160"/>
    <w:lvl w:ilvl="0" w:tplc="493C0C8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3">
    <w:nsid w:val="44B50A68"/>
    <w:multiLevelType w:val="hybridMultilevel"/>
    <w:tmpl w:val="CD605228"/>
    <w:lvl w:ilvl="0" w:tplc="BB2AEC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58446F"/>
    <w:multiLevelType w:val="multilevel"/>
    <w:tmpl w:val="1E88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5">
    <w:nsid w:val="47C17456"/>
    <w:multiLevelType w:val="multilevel"/>
    <w:tmpl w:val="C0EA7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9882B44"/>
    <w:multiLevelType w:val="hybridMultilevel"/>
    <w:tmpl w:val="27B25F2A"/>
    <w:lvl w:ilvl="0" w:tplc="0720A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4A2D51DC"/>
    <w:multiLevelType w:val="hybridMultilevel"/>
    <w:tmpl w:val="730CFD46"/>
    <w:lvl w:ilvl="0" w:tplc="0720A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4A667405"/>
    <w:multiLevelType w:val="hybridMultilevel"/>
    <w:tmpl w:val="DE4EF2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4C2A1A35"/>
    <w:multiLevelType w:val="hybridMultilevel"/>
    <w:tmpl w:val="104C75A6"/>
    <w:lvl w:ilvl="0" w:tplc="0720A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4CAE7A5B"/>
    <w:multiLevelType w:val="hybridMultilevel"/>
    <w:tmpl w:val="8A4280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D5F77A0"/>
    <w:multiLevelType w:val="hybridMultilevel"/>
    <w:tmpl w:val="F56A6F9E"/>
    <w:lvl w:ilvl="0" w:tplc="0E60D81E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9E5798"/>
    <w:multiLevelType w:val="hybridMultilevel"/>
    <w:tmpl w:val="4EEE79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4F194385"/>
    <w:multiLevelType w:val="hybridMultilevel"/>
    <w:tmpl w:val="FB00D010"/>
    <w:lvl w:ilvl="0" w:tplc="0720A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54F16618"/>
    <w:multiLevelType w:val="hybridMultilevel"/>
    <w:tmpl w:val="C804E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50B598C"/>
    <w:multiLevelType w:val="multilevel"/>
    <w:tmpl w:val="7BF859B2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6">
    <w:nsid w:val="556F3EF5"/>
    <w:multiLevelType w:val="hybridMultilevel"/>
    <w:tmpl w:val="D81EB7EA"/>
    <w:lvl w:ilvl="0" w:tplc="22521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5F00FF4"/>
    <w:multiLevelType w:val="hybridMultilevel"/>
    <w:tmpl w:val="8E68A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58061F46"/>
    <w:multiLevelType w:val="hybridMultilevel"/>
    <w:tmpl w:val="34C6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8520C76"/>
    <w:multiLevelType w:val="hybridMultilevel"/>
    <w:tmpl w:val="8DB61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A791924"/>
    <w:multiLevelType w:val="hybridMultilevel"/>
    <w:tmpl w:val="7864F818"/>
    <w:lvl w:ilvl="0" w:tplc="613EF12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5B201FA8"/>
    <w:multiLevelType w:val="hybridMultilevel"/>
    <w:tmpl w:val="F4726218"/>
    <w:lvl w:ilvl="0" w:tplc="72F46732">
      <w:start w:val="1"/>
      <w:numFmt w:val="decimal"/>
      <w:pStyle w:val="a"/>
      <w:lvlText w:val="%1."/>
      <w:lvlJc w:val="left"/>
      <w:pPr>
        <w:ind w:left="709" w:hanging="709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5F603AFB"/>
    <w:multiLevelType w:val="hybridMultilevel"/>
    <w:tmpl w:val="A148D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5F7C5136"/>
    <w:multiLevelType w:val="hybridMultilevel"/>
    <w:tmpl w:val="87FE83A8"/>
    <w:lvl w:ilvl="0" w:tplc="0720AD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>
    <w:nsid w:val="5F9B11EF"/>
    <w:multiLevelType w:val="hybridMultilevel"/>
    <w:tmpl w:val="9DBCCA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63464AC9"/>
    <w:multiLevelType w:val="hybridMultilevel"/>
    <w:tmpl w:val="9DBCCA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63AE6199"/>
    <w:multiLevelType w:val="hybridMultilevel"/>
    <w:tmpl w:val="DCE24768"/>
    <w:lvl w:ilvl="0" w:tplc="0720A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65C571A0"/>
    <w:multiLevelType w:val="hybridMultilevel"/>
    <w:tmpl w:val="A1AE3FBA"/>
    <w:lvl w:ilvl="0" w:tplc="0720A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672D048B"/>
    <w:multiLevelType w:val="hybridMultilevel"/>
    <w:tmpl w:val="02DCED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6732302B"/>
    <w:multiLevelType w:val="hybridMultilevel"/>
    <w:tmpl w:val="60F867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68B530F2"/>
    <w:multiLevelType w:val="hybridMultilevel"/>
    <w:tmpl w:val="AAA2721E"/>
    <w:lvl w:ilvl="0" w:tplc="7E10C1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958240D"/>
    <w:multiLevelType w:val="hybridMultilevel"/>
    <w:tmpl w:val="93BC10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6A34210F"/>
    <w:multiLevelType w:val="multilevel"/>
    <w:tmpl w:val="2A66069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3">
    <w:nsid w:val="6D95429F"/>
    <w:multiLevelType w:val="hybridMultilevel"/>
    <w:tmpl w:val="A90A7EB4"/>
    <w:lvl w:ilvl="0" w:tplc="0FE40A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>
    <w:nsid w:val="6E1A36E0"/>
    <w:multiLevelType w:val="hybridMultilevel"/>
    <w:tmpl w:val="652A9486"/>
    <w:lvl w:ilvl="0" w:tplc="9FDA078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>
    <w:nsid w:val="6FDE5ACC"/>
    <w:multiLevelType w:val="hybridMultilevel"/>
    <w:tmpl w:val="24F8A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7098364A"/>
    <w:multiLevelType w:val="hybridMultilevel"/>
    <w:tmpl w:val="F78090C8"/>
    <w:lvl w:ilvl="0" w:tplc="75163DF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734F5B68"/>
    <w:multiLevelType w:val="hybridMultilevel"/>
    <w:tmpl w:val="EC4A56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>
    <w:nsid w:val="748857CC"/>
    <w:multiLevelType w:val="multilevel"/>
    <w:tmpl w:val="4BF43206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89">
    <w:nsid w:val="75F05C39"/>
    <w:multiLevelType w:val="hybridMultilevel"/>
    <w:tmpl w:val="76BA3718"/>
    <w:lvl w:ilvl="0" w:tplc="CEC84630">
      <w:start w:val="1"/>
      <w:numFmt w:val="decimal"/>
      <w:lvlText w:val="%1."/>
      <w:lvlJc w:val="left"/>
      <w:pPr>
        <w:ind w:left="284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>
    <w:nsid w:val="77781197"/>
    <w:multiLevelType w:val="hybridMultilevel"/>
    <w:tmpl w:val="C63431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>
    <w:nsid w:val="789F4014"/>
    <w:multiLevelType w:val="hybridMultilevel"/>
    <w:tmpl w:val="183632B6"/>
    <w:lvl w:ilvl="0" w:tplc="08502BF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>
    <w:nsid w:val="792B29BC"/>
    <w:multiLevelType w:val="hybridMultilevel"/>
    <w:tmpl w:val="B69273E6"/>
    <w:lvl w:ilvl="0" w:tplc="0720A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95347C2"/>
    <w:multiLevelType w:val="hybridMultilevel"/>
    <w:tmpl w:val="01DA6E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>
    <w:nsid w:val="799179D1"/>
    <w:multiLevelType w:val="hybridMultilevel"/>
    <w:tmpl w:val="8E68A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79EE718F"/>
    <w:multiLevelType w:val="hybridMultilevel"/>
    <w:tmpl w:val="A38A9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AC70482"/>
    <w:multiLevelType w:val="multilevel"/>
    <w:tmpl w:val="262EF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1"/>
  </w:num>
  <w:num w:numId="2">
    <w:abstractNumId w:val="49"/>
  </w:num>
  <w:num w:numId="3">
    <w:abstractNumId w:val="18"/>
  </w:num>
  <w:num w:numId="4">
    <w:abstractNumId w:val="64"/>
  </w:num>
  <w:num w:numId="5">
    <w:abstractNumId w:val="92"/>
  </w:num>
  <w:num w:numId="6">
    <w:abstractNumId w:val="63"/>
  </w:num>
  <w:num w:numId="7">
    <w:abstractNumId w:val="37"/>
  </w:num>
  <w:num w:numId="8">
    <w:abstractNumId w:val="35"/>
  </w:num>
  <w:num w:numId="9">
    <w:abstractNumId w:val="56"/>
  </w:num>
  <w:num w:numId="10">
    <w:abstractNumId w:val="14"/>
  </w:num>
  <w:num w:numId="11">
    <w:abstractNumId w:val="84"/>
  </w:num>
  <w:num w:numId="12">
    <w:abstractNumId w:val="33"/>
  </w:num>
  <w:num w:numId="13">
    <w:abstractNumId w:val="57"/>
  </w:num>
  <w:num w:numId="14">
    <w:abstractNumId w:val="6"/>
  </w:num>
  <w:num w:numId="15">
    <w:abstractNumId w:val="73"/>
  </w:num>
  <w:num w:numId="16">
    <w:abstractNumId w:val="30"/>
  </w:num>
  <w:num w:numId="17">
    <w:abstractNumId w:val="86"/>
  </w:num>
  <w:num w:numId="18">
    <w:abstractNumId w:val="61"/>
  </w:num>
  <w:num w:numId="19">
    <w:abstractNumId w:val="7"/>
  </w:num>
  <w:num w:numId="20">
    <w:abstractNumId w:val="27"/>
  </w:num>
  <w:num w:numId="21">
    <w:abstractNumId w:val="60"/>
  </w:num>
  <w:num w:numId="22">
    <w:abstractNumId w:val="50"/>
  </w:num>
  <w:num w:numId="23">
    <w:abstractNumId w:val="13"/>
  </w:num>
  <w:num w:numId="24">
    <w:abstractNumId w:val="10"/>
  </w:num>
  <w:num w:numId="25">
    <w:abstractNumId w:val="20"/>
  </w:num>
  <w:num w:numId="26">
    <w:abstractNumId w:val="94"/>
  </w:num>
  <w:num w:numId="27">
    <w:abstractNumId w:val="67"/>
  </w:num>
  <w:num w:numId="28">
    <w:abstractNumId w:val="17"/>
  </w:num>
  <w:num w:numId="29">
    <w:abstractNumId w:val="22"/>
  </w:num>
  <w:num w:numId="30">
    <w:abstractNumId w:val="90"/>
  </w:num>
  <w:num w:numId="31">
    <w:abstractNumId w:val="40"/>
  </w:num>
  <w:num w:numId="32">
    <w:abstractNumId w:val="55"/>
  </w:num>
  <w:num w:numId="33">
    <w:abstractNumId w:val="74"/>
  </w:num>
  <w:num w:numId="34">
    <w:abstractNumId w:val="42"/>
  </w:num>
  <w:num w:numId="35">
    <w:abstractNumId w:val="53"/>
  </w:num>
  <w:num w:numId="36">
    <w:abstractNumId w:val="2"/>
  </w:num>
  <w:num w:numId="37">
    <w:abstractNumId w:val="1"/>
  </w:num>
  <w:num w:numId="38">
    <w:abstractNumId w:val="11"/>
  </w:num>
  <w:num w:numId="39">
    <w:abstractNumId w:val="52"/>
  </w:num>
  <w:num w:numId="40">
    <w:abstractNumId w:val="79"/>
  </w:num>
  <w:num w:numId="41">
    <w:abstractNumId w:val="69"/>
  </w:num>
  <w:num w:numId="42">
    <w:abstractNumId w:val="4"/>
  </w:num>
  <w:num w:numId="43">
    <w:abstractNumId w:val="34"/>
  </w:num>
  <w:num w:numId="44">
    <w:abstractNumId w:val="15"/>
  </w:num>
  <w:num w:numId="45">
    <w:abstractNumId w:val="36"/>
  </w:num>
  <w:num w:numId="46">
    <w:abstractNumId w:val="8"/>
  </w:num>
  <w:num w:numId="47">
    <w:abstractNumId w:val="72"/>
  </w:num>
  <w:num w:numId="48">
    <w:abstractNumId w:val="93"/>
  </w:num>
  <w:num w:numId="49">
    <w:abstractNumId w:val="48"/>
  </w:num>
  <w:num w:numId="50">
    <w:abstractNumId w:val="58"/>
  </w:num>
  <w:num w:numId="51">
    <w:abstractNumId w:val="47"/>
  </w:num>
  <w:num w:numId="52">
    <w:abstractNumId w:val="16"/>
  </w:num>
  <w:num w:numId="53">
    <w:abstractNumId w:val="44"/>
  </w:num>
  <w:num w:numId="54">
    <w:abstractNumId w:val="95"/>
  </w:num>
  <w:num w:numId="55">
    <w:abstractNumId w:val="5"/>
  </w:num>
  <w:num w:numId="56">
    <w:abstractNumId w:val="46"/>
  </w:num>
  <w:num w:numId="57">
    <w:abstractNumId w:val="66"/>
  </w:num>
  <w:num w:numId="58">
    <w:abstractNumId w:val="31"/>
  </w:num>
  <w:num w:numId="59">
    <w:abstractNumId w:val="96"/>
  </w:num>
  <w:num w:numId="60">
    <w:abstractNumId w:val="19"/>
  </w:num>
  <w:num w:numId="61">
    <w:abstractNumId w:val="12"/>
  </w:num>
  <w:num w:numId="62">
    <w:abstractNumId w:val="89"/>
  </w:num>
  <w:num w:numId="63">
    <w:abstractNumId w:val="83"/>
  </w:num>
  <w:num w:numId="64">
    <w:abstractNumId w:val="41"/>
  </w:num>
  <w:num w:numId="65">
    <w:abstractNumId w:val="26"/>
  </w:num>
  <w:num w:numId="66">
    <w:abstractNumId w:val="24"/>
  </w:num>
  <w:num w:numId="67">
    <w:abstractNumId w:val="81"/>
  </w:num>
  <w:num w:numId="68">
    <w:abstractNumId w:val="3"/>
  </w:num>
  <w:num w:numId="69">
    <w:abstractNumId w:val="51"/>
  </w:num>
  <w:num w:numId="70">
    <w:abstractNumId w:val="21"/>
  </w:num>
  <w:num w:numId="7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3"/>
  </w:num>
  <w:num w:numId="73">
    <w:abstractNumId w:val="88"/>
  </w:num>
  <w:num w:numId="74">
    <w:abstractNumId w:val="39"/>
  </w:num>
  <w:num w:numId="75">
    <w:abstractNumId w:val="65"/>
  </w:num>
  <w:num w:numId="76">
    <w:abstractNumId w:val="82"/>
  </w:num>
  <w:num w:numId="77">
    <w:abstractNumId w:val="32"/>
  </w:num>
  <w:num w:numId="78">
    <w:abstractNumId w:val="38"/>
  </w:num>
  <w:num w:numId="79">
    <w:abstractNumId w:val="9"/>
  </w:num>
  <w:num w:numId="80">
    <w:abstractNumId w:val="76"/>
  </w:num>
  <w:num w:numId="81">
    <w:abstractNumId w:val="91"/>
  </w:num>
  <w:num w:numId="82">
    <w:abstractNumId w:val="25"/>
  </w:num>
  <w:num w:numId="83">
    <w:abstractNumId w:val="62"/>
  </w:num>
  <w:num w:numId="84">
    <w:abstractNumId w:val="75"/>
  </w:num>
  <w:num w:numId="85">
    <w:abstractNumId w:val="70"/>
  </w:num>
  <w:num w:numId="86">
    <w:abstractNumId w:val="23"/>
  </w:num>
  <w:num w:numId="87">
    <w:abstractNumId w:val="28"/>
  </w:num>
  <w:num w:numId="88">
    <w:abstractNumId w:val="29"/>
  </w:num>
  <w:num w:numId="89">
    <w:abstractNumId w:val="54"/>
  </w:num>
  <w:num w:numId="90">
    <w:abstractNumId w:val="45"/>
  </w:num>
  <w:num w:numId="91">
    <w:abstractNumId w:val="85"/>
  </w:num>
  <w:num w:numId="92">
    <w:abstractNumId w:val="77"/>
  </w:num>
  <w:num w:numId="93">
    <w:abstractNumId w:val="68"/>
  </w:num>
  <w:num w:numId="94">
    <w:abstractNumId w:val="87"/>
  </w:num>
  <w:num w:numId="95">
    <w:abstractNumId w:val="78"/>
  </w:num>
  <w:num w:numId="96">
    <w:abstractNumId w:val="5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9"/>
  <w:hyphenationZone w:val="357"/>
  <w:doNotHyphenateCaps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89"/>
    <w:rsid w:val="00001663"/>
    <w:rsid w:val="00001C94"/>
    <w:rsid w:val="00003011"/>
    <w:rsid w:val="0000312A"/>
    <w:rsid w:val="00003F33"/>
    <w:rsid w:val="0000406F"/>
    <w:rsid w:val="00005504"/>
    <w:rsid w:val="00006C19"/>
    <w:rsid w:val="00007B20"/>
    <w:rsid w:val="000106C2"/>
    <w:rsid w:val="00013106"/>
    <w:rsid w:val="00013409"/>
    <w:rsid w:val="00013EF3"/>
    <w:rsid w:val="00014F94"/>
    <w:rsid w:val="00020F94"/>
    <w:rsid w:val="00021336"/>
    <w:rsid w:val="0002255B"/>
    <w:rsid w:val="00023A73"/>
    <w:rsid w:val="00024533"/>
    <w:rsid w:val="00027EDE"/>
    <w:rsid w:val="000323C3"/>
    <w:rsid w:val="00034481"/>
    <w:rsid w:val="00036DA2"/>
    <w:rsid w:val="000370DB"/>
    <w:rsid w:val="00043162"/>
    <w:rsid w:val="000440AD"/>
    <w:rsid w:val="000455E3"/>
    <w:rsid w:val="000523F0"/>
    <w:rsid w:val="0005254D"/>
    <w:rsid w:val="00053A4E"/>
    <w:rsid w:val="000557DF"/>
    <w:rsid w:val="0006796A"/>
    <w:rsid w:val="000719FA"/>
    <w:rsid w:val="0007334D"/>
    <w:rsid w:val="000743F5"/>
    <w:rsid w:val="00074566"/>
    <w:rsid w:val="0007479A"/>
    <w:rsid w:val="00082A07"/>
    <w:rsid w:val="00086D18"/>
    <w:rsid w:val="00087BEC"/>
    <w:rsid w:val="00087DCC"/>
    <w:rsid w:val="00095CFA"/>
    <w:rsid w:val="000968BF"/>
    <w:rsid w:val="000A11B5"/>
    <w:rsid w:val="000A296D"/>
    <w:rsid w:val="000A3ED7"/>
    <w:rsid w:val="000A4DE8"/>
    <w:rsid w:val="000A4F8A"/>
    <w:rsid w:val="000A6DFA"/>
    <w:rsid w:val="000A70AE"/>
    <w:rsid w:val="000B0057"/>
    <w:rsid w:val="000B1435"/>
    <w:rsid w:val="000B3A00"/>
    <w:rsid w:val="000B3A0E"/>
    <w:rsid w:val="000B3ADB"/>
    <w:rsid w:val="000B5789"/>
    <w:rsid w:val="000B658B"/>
    <w:rsid w:val="000B65F6"/>
    <w:rsid w:val="000B742F"/>
    <w:rsid w:val="000B776A"/>
    <w:rsid w:val="000C1C2D"/>
    <w:rsid w:val="000C2338"/>
    <w:rsid w:val="000C3853"/>
    <w:rsid w:val="000D0E0E"/>
    <w:rsid w:val="000D5F67"/>
    <w:rsid w:val="000E00F9"/>
    <w:rsid w:val="000E08CF"/>
    <w:rsid w:val="000E2A5E"/>
    <w:rsid w:val="000E49A5"/>
    <w:rsid w:val="000E49FB"/>
    <w:rsid w:val="000E5B4A"/>
    <w:rsid w:val="000E5CA8"/>
    <w:rsid w:val="000F02F9"/>
    <w:rsid w:val="000F32FE"/>
    <w:rsid w:val="000F5AC9"/>
    <w:rsid w:val="000F5FDB"/>
    <w:rsid w:val="00102E89"/>
    <w:rsid w:val="001072CB"/>
    <w:rsid w:val="00107F6B"/>
    <w:rsid w:val="00111B99"/>
    <w:rsid w:val="00112E96"/>
    <w:rsid w:val="00113FA2"/>
    <w:rsid w:val="0011466C"/>
    <w:rsid w:val="00115D55"/>
    <w:rsid w:val="00116275"/>
    <w:rsid w:val="0011717D"/>
    <w:rsid w:val="0012092D"/>
    <w:rsid w:val="00124AD9"/>
    <w:rsid w:val="00125E3E"/>
    <w:rsid w:val="001267A2"/>
    <w:rsid w:val="00131F8C"/>
    <w:rsid w:val="001355BF"/>
    <w:rsid w:val="00140DA4"/>
    <w:rsid w:val="00143ED7"/>
    <w:rsid w:val="001444B6"/>
    <w:rsid w:val="001550F0"/>
    <w:rsid w:val="001643C7"/>
    <w:rsid w:val="0016597D"/>
    <w:rsid w:val="001709B0"/>
    <w:rsid w:val="001720BE"/>
    <w:rsid w:val="00174078"/>
    <w:rsid w:val="00181C4A"/>
    <w:rsid w:val="00181EAD"/>
    <w:rsid w:val="00182E49"/>
    <w:rsid w:val="00184C7A"/>
    <w:rsid w:val="00184E26"/>
    <w:rsid w:val="00186F71"/>
    <w:rsid w:val="00193A82"/>
    <w:rsid w:val="00196034"/>
    <w:rsid w:val="00196213"/>
    <w:rsid w:val="0019644F"/>
    <w:rsid w:val="001A264F"/>
    <w:rsid w:val="001A2654"/>
    <w:rsid w:val="001A5CC7"/>
    <w:rsid w:val="001A637B"/>
    <w:rsid w:val="001B0795"/>
    <w:rsid w:val="001B1266"/>
    <w:rsid w:val="001B1B06"/>
    <w:rsid w:val="001B4508"/>
    <w:rsid w:val="001C1EC4"/>
    <w:rsid w:val="001C7C15"/>
    <w:rsid w:val="001D1B4E"/>
    <w:rsid w:val="001D35D9"/>
    <w:rsid w:val="001D4F19"/>
    <w:rsid w:val="001D56BA"/>
    <w:rsid w:val="001E00B7"/>
    <w:rsid w:val="001E18C0"/>
    <w:rsid w:val="001E65A8"/>
    <w:rsid w:val="001E7CCB"/>
    <w:rsid w:val="001F2EC2"/>
    <w:rsid w:val="001F492C"/>
    <w:rsid w:val="001F51F8"/>
    <w:rsid w:val="001F6AEF"/>
    <w:rsid w:val="001F6B7C"/>
    <w:rsid w:val="001F6C17"/>
    <w:rsid w:val="001F6C63"/>
    <w:rsid w:val="001F7720"/>
    <w:rsid w:val="0020052C"/>
    <w:rsid w:val="00204700"/>
    <w:rsid w:val="0020703B"/>
    <w:rsid w:val="00212146"/>
    <w:rsid w:val="002123DB"/>
    <w:rsid w:val="00214D62"/>
    <w:rsid w:val="00215AE8"/>
    <w:rsid w:val="00217B7F"/>
    <w:rsid w:val="0022020D"/>
    <w:rsid w:val="00221F08"/>
    <w:rsid w:val="00227858"/>
    <w:rsid w:val="00230D17"/>
    <w:rsid w:val="00231130"/>
    <w:rsid w:val="002314A5"/>
    <w:rsid w:val="00231D52"/>
    <w:rsid w:val="00233C77"/>
    <w:rsid w:val="0024150F"/>
    <w:rsid w:val="00242EF1"/>
    <w:rsid w:val="00244E94"/>
    <w:rsid w:val="0025744F"/>
    <w:rsid w:val="00262023"/>
    <w:rsid w:val="002620C2"/>
    <w:rsid w:val="002629F6"/>
    <w:rsid w:val="00264F44"/>
    <w:rsid w:val="00267774"/>
    <w:rsid w:val="0026779D"/>
    <w:rsid w:val="00267A1F"/>
    <w:rsid w:val="00267DDC"/>
    <w:rsid w:val="002771E7"/>
    <w:rsid w:val="00281FFA"/>
    <w:rsid w:val="00282AAA"/>
    <w:rsid w:val="00287BDD"/>
    <w:rsid w:val="00291A6F"/>
    <w:rsid w:val="00292402"/>
    <w:rsid w:val="002927DE"/>
    <w:rsid w:val="00293694"/>
    <w:rsid w:val="00293778"/>
    <w:rsid w:val="002A46F9"/>
    <w:rsid w:val="002A5458"/>
    <w:rsid w:val="002B0CFD"/>
    <w:rsid w:val="002B7848"/>
    <w:rsid w:val="002C048B"/>
    <w:rsid w:val="002C108C"/>
    <w:rsid w:val="002C45D3"/>
    <w:rsid w:val="002C5165"/>
    <w:rsid w:val="002C6137"/>
    <w:rsid w:val="002C69D0"/>
    <w:rsid w:val="002C6CC6"/>
    <w:rsid w:val="002D0577"/>
    <w:rsid w:val="002D2BDB"/>
    <w:rsid w:val="002D4E55"/>
    <w:rsid w:val="002E0378"/>
    <w:rsid w:val="002E3587"/>
    <w:rsid w:val="002E46F0"/>
    <w:rsid w:val="002E5071"/>
    <w:rsid w:val="002E6DA3"/>
    <w:rsid w:val="002E732B"/>
    <w:rsid w:val="002F2A1A"/>
    <w:rsid w:val="002F54F3"/>
    <w:rsid w:val="002F7483"/>
    <w:rsid w:val="00304C7A"/>
    <w:rsid w:val="00310A91"/>
    <w:rsid w:val="0031425A"/>
    <w:rsid w:val="0031429E"/>
    <w:rsid w:val="00315C3F"/>
    <w:rsid w:val="00316FAC"/>
    <w:rsid w:val="00317821"/>
    <w:rsid w:val="0032073C"/>
    <w:rsid w:val="00321BB1"/>
    <w:rsid w:val="00321FB4"/>
    <w:rsid w:val="00322A0C"/>
    <w:rsid w:val="00324047"/>
    <w:rsid w:val="00327747"/>
    <w:rsid w:val="00332F8B"/>
    <w:rsid w:val="003342C4"/>
    <w:rsid w:val="0033653C"/>
    <w:rsid w:val="0034023D"/>
    <w:rsid w:val="00340D2C"/>
    <w:rsid w:val="00341FE1"/>
    <w:rsid w:val="003422EB"/>
    <w:rsid w:val="00343946"/>
    <w:rsid w:val="003463F9"/>
    <w:rsid w:val="00347F49"/>
    <w:rsid w:val="00352460"/>
    <w:rsid w:val="003561BB"/>
    <w:rsid w:val="00356712"/>
    <w:rsid w:val="0035689C"/>
    <w:rsid w:val="00356980"/>
    <w:rsid w:val="00364A39"/>
    <w:rsid w:val="00365738"/>
    <w:rsid w:val="00374185"/>
    <w:rsid w:val="00374367"/>
    <w:rsid w:val="003753D5"/>
    <w:rsid w:val="003764ED"/>
    <w:rsid w:val="00377617"/>
    <w:rsid w:val="00377AC1"/>
    <w:rsid w:val="00377F47"/>
    <w:rsid w:val="003823EA"/>
    <w:rsid w:val="003832CD"/>
    <w:rsid w:val="00383454"/>
    <w:rsid w:val="00384F0B"/>
    <w:rsid w:val="003852F3"/>
    <w:rsid w:val="003906E5"/>
    <w:rsid w:val="0039144C"/>
    <w:rsid w:val="00395311"/>
    <w:rsid w:val="00396DB7"/>
    <w:rsid w:val="00397196"/>
    <w:rsid w:val="003A13EB"/>
    <w:rsid w:val="003A70AA"/>
    <w:rsid w:val="003A7572"/>
    <w:rsid w:val="003A75DC"/>
    <w:rsid w:val="003B0030"/>
    <w:rsid w:val="003B0D9F"/>
    <w:rsid w:val="003B1642"/>
    <w:rsid w:val="003B3973"/>
    <w:rsid w:val="003B4A8F"/>
    <w:rsid w:val="003B5659"/>
    <w:rsid w:val="003B5B5A"/>
    <w:rsid w:val="003B75CF"/>
    <w:rsid w:val="003C070C"/>
    <w:rsid w:val="003C08B2"/>
    <w:rsid w:val="003D2187"/>
    <w:rsid w:val="003D3083"/>
    <w:rsid w:val="003D365C"/>
    <w:rsid w:val="003D4A20"/>
    <w:rsid w:val="003D6887"/>
    <w:rsid w:val="003D6DB2"/>
    <w:rsid w:val="003E14A3"/>
    <w:rsid w:val="003E1BDE"/>
    <w:rsid w:val="003E29B0"/>
    <w:rsid w:val="003E4591"/>
    <w:rsid w:val="003E4CF9"/>
    <w:rsid w:val="003E4D93"/>
    <w:rsid w:val="003F116E"/>
    <w:rsid w:val="003F320C"/>
    <w:rsid w:val="003F4ACE"/>
    <w:rsid w:val="003F52AC"/>
    <w:rsid w:val="004002F4"/>
    <w:rsid w:val="00405808"/>
    <w:rsid w:val="00405A76"/>
    <w:rsid w:val="00406152"/>
    <w:rsid w:val="004066D7"/>
    <w:rsid w:val="00406CB3"/>
    <w:rsid w:val="0041053E"/>
    <w:rsid w:val="00411939"/>
    <w:rsid w:val="0041398B"/>
    <w:rsid w:val="00414664"/>
    <w:rsid w:val="00414914"/>
    <w:rsid w:val="004160C3"/>
    <w:rsid w:val="00417084"/>
    <w:rsid w:val="00417C08"/>
    <w:rsid w:val="00420E57"/>
    <w:rsid w:val="00422691"/>
    <w:rsid w:val="00422D9B"/>
    <w:rsid w:val="004258FE"/>
    <w:rsid w:val="00426A4D"/>
    <w:rsid w:val="00426A6F"/>
    <w:rsid w:val="00426C30"/>
    <w:rsid w:val="00431F8C"/>
    <w:rsid w:val="004320CE"/>
    <w:rsid w:val="004322C2"/>
    <w:rsid w:val="004332B7"/>
    <w:rsid w:val="00433BA9"/>
    <w:rsid w:val="00433E83"/>
    <w:rsid w:val="00434DBE"/>
    <w:rsid w:val="00435F12"/>
    <w:rsid w:val="00437F58"/>
    <w:rsid w:val="00440D45"/>
    <w:rsid w:val="00441339"/>
    <w:rsid w:val="004431B4"/>
    <w:rsid w:val="00443C3D"/>
    <w:rsid w:val="00444FC7"/>
    <w:rsid w:val="00446E53"/>
    <w:rsid w:val="0045346A"/>
    <w:rsid w:val="00453612"/>
    <w:rsid w:val="0045450C"/>
    <w:rsid w:val="0045706C"/>
    <w:rsid w:val="00457F33"/>
    <w:rsid w:val="004607D6"/>
    <w:rsid w:val="00460CB6"/>
    <w:rsid w:val="00463EA8"/>
    <w:rsid w:val="00467295"/>
    <w:rsid w:val="00467321"/>
    <w:rsid w:val="0047218B"/>
    <w:rsid w:val="004760B3"/>
    <w:rsid w:val="004779C2"/>
    <w:rsid w:val="00483C99"/>
    <w:rsid w:val="00484F26"/>
    <w:rsid w:val="00486A12"/>
    <w:rsid w:val="004871E3"/>
    <w:rsid w:val="0048780D"/>
    <w:rsid w:val="00487869"/>
    <w:rsid w:val="00490D28"/>
    <w:rsid w:val="004910F3"/>
    <w:rsid w:val="00493ACB"/>
    <w:rsid w:val="00494947"/>
    <w:rsid w:val="004958C1"/>
    <w:rsid w:val="004965F0"/>
    <w:rsid w:val="00496FF3"/>
    <w:rsid w:val="004A0955"/>
    <w:rsid w:val="004A169D"/>
    <w:rsid w:val="004A2B0C"/>
    <w:rsid w:val="004A3798"/>
    <w:rsid w:val="004A3AE0"/>
    <w:rsid w:val="004A4E48"/>
    <w:rsid w:val="004B06F0"/>
    <w:rsid w:val="004B10AF"/>
    <w:rsid w:val="004B15E2"/>
    <w:rsid w:val="004B44E7"/>
    <w:rsid w:val="004B52DF"/>
    <w:rsid w:val="004B7047"/>
    <w:rsid w:val="004C09C1"/>
    <w:rsid w:val="004C35A0"/>
    <w:rsid w:val="004C4708"/>
    <w:rsid w:val="004C5CAB"/>
    <w:rsid w:val="004C619A"/>
    <w:rsid w:val="004D0474"/>
    <w:rsid w:val="004D7BD1"/>
    <w:rsid w:val="004E03A2"/>
    <w:rsid w:val="004E08A1"/>
    <w:rsid w:val="004E0EAE"/>
    <w:rsid w:val="004E2044"/>
    <w:rsid w:val="004E5F80"/>
    <w:rsid w:val="004E6C40"/>
    <w:rsid w:val="004F0953"/>
    <w:rsid w:val="004F35F7"/>
    <w:rsid w:val="004F3795"/>
    <w:rsid w:val="004F4DB5"/>
    <w:rsid w:val="004F6BDF"/>
    <w:rsid w:val="004F6F53"/>
    <w:rsid w:val="004F7AFE"/>
    <w:rsid w:val="0050070F"/>
    <w:rsid w:val="00502F78"/>
    <w:rsid w:val="005053AA"/>
    <w:rsid w:val="00505804"/>
    <w:rsid w:val="00506F7C"/>
    <w:rsid w:val="00507775"/>
    <w:rsid w:val="00507D49"/>
    <w:rsid w:val="00510C8E"/>
    <w:rsid w:val="00512DC2"/>
    <w:rsid w:val="005173F7"/>
    <w:rsid w:val="005174ED"/>
    <w:rsid w:val="00517C6A"/>
    <w:rsid w:val="00520BAB"/>
    <w:rsid w:val="00520BE9"/>
    <w:rsid w:val="00521380"/>
    <w:rsid w:val="00521D88"/>
    <w:rsid w:val="0052230C"/>
    <w:rsid w:val="0052233B"/>
    <w:rsid w:val="00524F65"/>
    <w:rsid w:val="0053051C"/>
    <w:rsid w:val="0053164C"/>
    <w:rsid w:val="00531AA1"/>
    <w:rsid w:val="005332E9"/>
    <w:rsid w:val="00533D6C"/>
    <w:rsid w:val="00534D91"/>
    <w:rsid w:val="005365CD"/>
    <w:rsid w:val="00541302"/>
    <w:rsid w:val="00541485"/>
    <w:rsid w:val="00543BAB"/>
    <w:rsid w:val="00546433"/>
    <w:rsid w:val="0054707D"/>
    <w:rsid w:val="0055219A"/>
    <w:rsid w:val="005601E2"/>
    <w:rsid w:val="0056101B"/>
    <w:rsid w:val="00561F33"/>
    <w:rsid w:val="00563347"/>
    <w:rsid w:val="00563E6D"/>
    <w:rsid w:val="0056636F"/>
    <w:rsid w:val="005663B5"/>
    <w:rsid w:val="0057119F"/>
    <w:rsid w:val="00571719"/>
    <w:rsid w:val="00573BE6"/>
    <w:rsid w:val="00573F9F"/>
    <w:rsid w:val="0057500F"/>
    <w:rsid w:val="00576BC8"/>
    <w:rsid w:val="00576D17"/>
    <w:rsid w:val="005808B0"/>
    <w:rsid w:val="00581FD9"/>
    <w:rsid w:val="00582456"/>
    <w:rsid w:val="005837DE"/>
    <w:rsid w:val="00595ADD"/>
    <w:rsid w:val="005962F4"/>
    <w:rsid w:val="005A016A"/>
    <w:rsid w:val="005A3E5A"/>
    <w:rsid w:val="005A442F"/>
    <w:rsid w:val="005A79D5"/>
    <w:rsid w:val="005B3891"/>
    <w:rsid w:val="005C2D0F"/>
    <w:rsid w:val="005C3667"/>
    <w:rsid w:val="005D02B1"/>
    <w:rsid w:val="005D0ECA"/>
    <w:rsid w:val="005D127C"/>
    <w:rsid w:val="005D1AB1"/>
    <w:rsid w:val="005D2EAA"/>
    <w:rsid w:val="005D39D7"/>
    <w:rsid w:val="005D3BF1"/>
    <w:rsid w:val="005D3F20"/>
    <w:rsid w:val="005D5452"/>
    <w:rsid w:val="005D55CC"/>
    <w:rsid w:val="005D5A9C"/>
    <w:rsid w:val="005D6854"/>
    <w:rsid w:val="005E0CE8"/>
    <w:rsid w:val="005E2E81"/>
    <w:rsid w:val="005E3D82"/>
    <w:rsid w:val="005E4905"/>
    <w:rsid w:val="005E4AEA"/>
    <w:rsid w:val="005E4EB2"/>
    <w:rsid w:val="005E5DF3"/>
    <w:rsid w:val="005F00A9"/>
    <w:rsid w:val="005F04B5"/>
    <w:rsid w:val="005F5568"/>
    <w:rsid w:val="005F609C"/>
    <w:rsid w:val="005F77B8"/>
    <w:rsid w:val="0060046E"/>
    <w:rsid w:val="00603315"/>
    <w:rsid w:val="00603823"/>
    <w:rsid w:val="00603E7C"/>
    <w:rsid w:val="00612172"/>
    <w:rsid w:val="0061462D"/>
    <w:rsid w:val="00616271"/>
    <w:rsid w:val="00622356"/>
    <w:rsid w:val="00623100"/>
    <w:rsid w:val="00623EF9"/>
    <w:rsid w:val="00626472"/>
    <w:rsid w:val="00627E2F"/>
    <w:rsid w:val="006312D1"/>
    <w:rsid w:val="00633516"/>
    <w:rsid w:val="0063703A"/>
    <w:rsid w:val="006377C7"/>
    <w:rsid w:val="0064192B"/>
    <w:rsid w:val="00642A4F"/>
    <w:rsid w:val="00642B25"/>
    <w:rsid w:val="00644E3C"/>
    <w:rsid w:val="00645D0C"/>
    <w:rsid w:val="006462F7"/>
    <w:rsid w:val="00646D30"/>
    <w:rsid w:val="006541F9"/>
    <w:rsid w:val="00655328"/>
    <w:rsid w:val="00655DE7"/>
    <w:rsid w:val="006602A2"/>
    <w:rsid w:val="006663CD"/>
    <w:rsid w:val="00667002"/>
    <w:rsid w:val="00667BC1"/>
    <w:rsid w:val="00673E3C"/>
    <w:rsid w:val="00674BAA"/>
    <w:rsid w:val="00674DC3"/>
    <w:rsid w:val="006751B5"/>
    <w:rsid w:val="0067545A"/>
    <w:rsid w:val="00675734"/>
    <w:rsid w:val="00681700"/>
    <w:rsid w:val="00682234"/>
    <w:rsid w:val="00682E40"/>
    <w:rsid w:val="0068304D"/>
    <w:rsid w:val="00683AE9"/>
    <w:rsid w:val="00685A6A"/>
    <w:rsid w:val="006865B8"/>
    <w:rsid w:val="006868D4"/>
    <w:rsid w:val="00692B9C"/>
    <w:rsid w:val="006A03ED"/>
    <w:rsid w:val="006B0B1C"/>
    <w:rsid w:val="006B23A6"/>
    <w:rsid w:val="006B39E9"/>
    <w:rsid w:val="006B44B7"/>
    <w:rsid w:val="006B5A66"/>
    <w:rsid w:val="006B6563"/>
    <w:rsid w:val="006B666B"/>
    <w:rsid w:val="006C0F5D"/>
    <w:rsid w:val="006C2999"/>
    <w:rsid w:val="006C5316"/>
    <w:rsid w:val="006C6E07"/>
    <w:rsid w:val="006C7182"/>
    <w:rsid w:val="006D27B1"/>
    <w:rsid w:val="006D3E6E"/>
    <w:rsid w:val="006E52E5"/>
    <w:rsid w:val="006E58B1"/>
    <w:rsid w:val="006E7734"/>
    <w:rsid w:val="006F1128"/>
    <w:rsid w:val="006F3B54"/>
    <w:rsid w:val="006F587F"/>
    <w:rsid w:val="006F6280"/>
    <w:rsid w:val="006F79FE"/>
    <w:rsid w:val="007001A7"/>
    <w:rsid w:val="0070071D"/>
    <w:rsid w:val="00700F10"/>
    <w:rsid w:val="0070197E"/>
    <w:rsid w:val="00701C97"/>
    <w:rsid w:val="00702EE7"/>
    <w:rsid w:val="0070415F"/>
    <w:rsid w:val="00707A19"/>
    <w:rsid w:val="00713583"/>
    <w:rsid w:val="0071709E"/>
    <w:rsid w:val="00717F3E"/>
    <w:rsid w:val="007201A7"/>
    <w:rsid w:val="007220A4"/>
    <w:rsid w:val="00722AE8"/>
    <w:rsid w:val="00727D35"/>
    <w:rsid w:val="007326AF"/>
    <w:rsid w:val="00732BB6"/>
    <w:rsid w:val="00733DD0"/>
    <w:rsid w:val="00734DAF"/>
    <w:rsid w:val="0074046C"/>
    <w:rsid w:val="0074414C"/>
    <w:rsid w:val="00745EEF"/>
    <w:rsid w:val="0074621C"/>
    <w:rsid w:val="007462CF"/>
    <w:rsid w:val="00746F5D"/>
    <w:rsid w:val="00747F20"/>
    <w:rsid w:val="00751D38"/>
    <w:rsid w:val="00752EF6"/>
    <w:rsid w:val="00753B21"/>
    <w:rsid w:val="00754A78"/>
    <w:rsid w:val="007550D9"/>
    <w:rsid w:val="0075596C"/>
    <w:rsid w:val="00762575"/>
    <w:rsid w:val="007659C2"/>
    <w:rsid w:val="007703FD"/>
    <w:rsid w:val="007716C0"/>
    <w:rsid w:val="007757A0"/>
    <w:rsid w:val="007800D5"/>
    <w:rsid w:val="00780846"/>
    <w:rsid w:val="00782B34"/>
    <w:rsid w:val="00782EDE"/>
    <w:rsid w:val="007845E8"/>
    <w:rsid w:val="007871E7"/>
    <w:rsid w:val="00787BBD"/>
    <w:rsid w:val="00790027"/>
    <w:rsid w:val="00791014"/>
    <w:rsid w:val="0079114B"/>
    <w:rsid w:val="00791747"/>
    <w:rsid w:val="00791ACA"/>
    <w:rsid w:val="007944BA"/>
    <w:rsid w:val="007959B5"/>
    <w:rsid w:val="00795BDD"/>
    <w:rsid w:val="00796091"/>
    <w:rsid w:val="00797079"/>
    <w:rsid w:val="00797995"/>
    <w:rsid w:val="007A00D6"/>
    <w:rsid w:val="007A17EF"/>
    <w:rsid w:val="007A19B8"/>
    <w:rsid w:val="007A27A4"/>
    <w:rsid w:val="007A7C70"/>
    <w:rsid w:val="007B213F"/>
    <w:rsid w:val="007B2E28"/>
    <w:rsid w:val="007B5DF9"/>
    <w:rsid w:val="007B7FFA"/>
    <w:rsid w:val="007C1AF3"/>
    <w:rsid w:val="007C23FF"/>
    <w:rsid w:val="007C34EE"/>
    <w:rsid w:val="007C6A7C"/>
    <w:rsid w:val="007D033E"/>
    <w:rsid w:val="007D1D08"/>
    <w:rsid w:val="007D21E5"/>
    <w:rsid w:val="007D5D1F"/>
    <w:rsid w:val="007D67B2"/>
    <w:rsid w:val="007D6AC7"/>
    <w:rsid w:val="007E0C36"/>
    <w:rsid w:val="007E130F"/>
    <w:rsid w:val="007E3CCA"/>
    <w:rsid w:val="007E41AD"/>
    <w:rsid w:val="007E7C49"/>
    <w:rsid w:val="007F1034"/>
    <w:rsid w:val="00800CE2"/>
    <w:rsid w:val="00801502"/>
    <w:rsid w:val="0080425C"/>
    <w:rsid w:val="00804993"/>
    <w:rsid w:val="0081060F"/>
    <w:rsid w:val="00812BB8"/>
    <w:rsid w:val="00814054"/>
    <w:rsid w:val="00821058"/>
    <w:rsid w:val="00821161"/>
    <w:rsid w:val="008211C3"/>
    <w:rsid w:val="008223C7"/>
    <w:rsid w:val="00822559"/>
    <w:rsid w:val="008262F0"/>
    <w:rsid w:val="008266C2"/>
    <w:rsid w:val="00830928"/>
    <w:rsid w:val="0083195A"/>
    <w:rsid w:val="00833DA9"/>
    <w:rsid w:val="00834FFE"/>
    <w:rsid w:val="0083698D"/>
    <w:rsid w:val="00837443"/>
    <w:rsid w:val="00840E0B"/>
    <w:rsid w:val="00840F15"/>
    <w:rsid w:val="00844D50"/>
    <w:rsid w:val="00844FAA"/>
    <w:rsid w:val="00845EB4"/>
    <w:rsid w:val="00851EC7"/>
    <w:rsid w:val="00854152"/>
    <w:rsid w:val="00856D25"/>
    <w:rsid w:val="00862283"/>
    <w:rsid w:val="008645F4"/>
    <w:rsid w:val="00864FA2"/>
    <w:rsid w:val="0086532C"/>
    <w:rsid w:val="00865A8E"/>
    <w:rsid w:val="00867239"/>
    <w:rsid w:val="008715F1"/>
    <w:rsid w:val="00871E85"/>
    <w:rsid w:val="00871EB4"/>
    <w:rsid w:val="00872123"/>
    <w:rsid w:val="00873691"/>
    <w:rsid w:val="008762B4"/>
    <w:rsid w:val="0088154F"/>
    <w:rsid w:val="0088320A"/>
    <w:rsid w:val="00894E78"/>
    <w:rsid w:val="0089574F"/>
    <w:rsid w:val="00896555"/>
    <w:rsid w:val="00897F88"/>
    <w:rsid w:val="008A275E"/>
    <w:rsid w:val="008A3F4E"/>
    <w:rsid w:val="008A4A43"/>
    <w:rsid w:val="008A4F9B"/>
    <w:rsid w:val="008A5B73"/>
    <w:rsid w:val="008A7414"/>
    <w:rsid w:val="008A746C"/>
    <w:rsid w:val="008B1216"/>
    <w:rsid w:val="008B2167"/>
    <w:rsid w:val="008B22FB"/>
    <w:rsid w:val="008B24C7"/>
    <w:rsid w:val="008B269C"/>
    <w:rsid w:val="008B275A"/>
    <w:rsid w:val="008B4B77"/>
    <w:rsid w:val="008B69A2"/>
    <w:rsid w:val="008C2B79"/>
    <w:rsid w:val="008C43EC"/>
    <w:rsid w:val="008C628B"/>
    <w:rsid w:val="008C728E"/>
    <w:rsid w:val="008D088C"/>
    <w:rsid w:val="008D1E08"/>
    <w:rsid w:val="008D2230"/>
    <w:rsid w:val="008D4109"/>
    <w:rsid w:val="008D4C5E"/>
    <w:rsid w:val="008E3941"/>
    <w:rsid w:val="008E4208"/>
    <w:rsid w:val="008E46E7"/>
    <w:rsid w:val="008E6C11"/>
    <w:rsid w:val="008F0A54"/>
    <w:rsid w:val="008F4142"/>
    <w:rsid w:val="008F4A64"/>
    <w:rsid w:val="008F589D"/>
    <w:rsid w:val="008F64F9"/>
    <w:rsid w:val="008F65EC"/>
    <w:rsid w:val="00901B38"/>
    <w:rsid w:val="009043D9"/>
    <w:rsid w:val="009065D6"/>
    <w:rsid w:val="0090759F"/>
    <w:rsid w:val="00911F93"/>
    <w:rsid w:val="00913486"/>
    <w:rsid w:val="00913A11"/>
    <w:rsid w:val="0091683A"/>
    <w:rsid w:val="00917FE5"/>
    <w:rsid w:val="0092142D"/>
    <w:rsid w:val="00922981"/>
    <w:rsid w:val="00922A15"/>
    <w:rsid w:val="00923923"/>
    <w:rsid w:val="00923BCF"/>
    <w:rsid w:val="009253EC"/>
    <w:rsid w:val="00925BA8"/>
    <w:rsid w:val="00931088"/>
    <w:rsid w:val="009311F3"/>
    <w:rsid w:val="00933275"/>
    <w:rsid w:val="0093356D"/>
    <w:rsid w:val="0093616C"/>
    <w:rsid w:val="009376B9"/>
    <w:rsid w:val="009424E8"/>
    <w:rsid w:val="00942E6E"/>
    <w:rsid w:val="009437F4"/>
    <w:rsid w:val="009476B5"/>
    <w:rsid w:val="00953A4D"/>
    <w:rsid w:val="009541ED"/>
    <w:rsid w:val="0095660F"/>
    <w:rsid w:val="009602E5"/>
    <w:rsid w:val="00961E17"/>
    <w:rsid w:val="00962178"/>
    <w:rsid w:val="00967607"/>
    <w:rsid w:val="00970DCE"/>
    <w:rsid w:val="009713ED"/>
    <w:rsid w:val="00971BD1"/>
    <w:rsid w:val="00973BD8"/>
    <w:rsid w:val="009759D3"/>
    <w:rsid w:val="00981177"/>
    <w:rsid w:val="00984CFD"/>
    <w:rsid w:val="00991C46"/>
    <w:rsid w:val="00992AF3"/>
    <w:rsid w:val="00994CE0"/>
    <w:rsid w:val="0099637F"/>
    <w:rsid w:val="009A17F3"/>
    <w:rsid w:val="009A267B"/>
    <w:rsid w:val="009A30CB"/>
    <w:rsid w:val="009A3415"/>
    <w:rsid w:val="009B0767"/>
    <w:rsid w:val="009B2FCA"/>
    <w:rsid w:val="009B4F0B"/>
    <w:rsid w:val="009B578E"/>
    <w:rsid w:val="009C0231"/>
    <w:rsid w:val="009C0FBD"/>
    <w:rsid w:val="009C1A66"/>
    <w:rsid w:val="009C453A"/>
    <w:rsid w:val="009C5EEE"/>
    <w:rsid w:val="009C6797"/>
    <w:rsid w:val="009D0B4D"/>
    <w:rsid w:val="009D3F42"/>
    <w:rsid w:val="009D50CD"/>
    <w:rsid w:val="009D5B52"/>
    <w:rsid w:val="009D7F97"/>
    <w:rsid w:val="009E1B44"/>
    <w:rsid w:val="009E214D"/>
    <w:rsid w:val="009E663F"/>
    <w:rsid w:val="009E72A6"/>
    <w:rsid w:val="009F0303"/>
    <w:rsid w:val="009F1112"/>
    <w:rsid w:val="009F498F"/>
    <w:rsid w:val="009F73AC"/>
    <w:rsid w:val="00A012C1"/>
    <w:rsid w:val="00A018AE"/>
    <w:rsid w:val="00A019F4"/>
    <w:rsid w:val="00A02E16"/>
    <w:rsid w:val="00A05AEC"/>
    <w:rsid w:val="00A07E52"/>
    <w:rsid w:val="00A11C08"/>
    <w:rsid w:val="00A1251A"/>
    <w:rsid w:val="00A133BE"/>
    <w:rsid w:val="00A141EC"/>
    <w:rsid w:val="00A14868"/>
    <w:rsid w:val="00A155AC"/>
    <w:rsid w:val="00A1616C"/>
    <w:rsid w:val="00A16ECE"/>
    <w:rsid w:val="00A22C2D"/>
    <w:rsid w:val="00A2495E"/>
    <w:rsid w:val="00A2783F"/>
    <w:rsid w:val="00A27D3E"/>
    <w:rsid w:val="00A30C2E"/>
    <w:rsid w:val="00A31748"/>
    <w:rsid w:val="00A31FCB"/>
    <w:rsid w:val="00A35978"/>
    <w:rsid w:val="00A438E7"/>
    <w:rsid w:val="00A444D7"/>
    <w:rsid w:val="00A5063F"/>
    <w:rsid w:val="00A54A46"/>
    <w:rsid w:val="00A552BB"/>
    <w:rsid w:val="00A571C6"/>
    <w:rsid w:val="00A60BAC"/>
    <w:rsid w:val="00A60DE1"/>
    <w:rsid w:val="00A65B74"/>
    <w:rsid w:val="00A70260"/>
    <w:rsid w:val="00A7572C"/>
    <w:rsid w:val="00A8589D"/>
    <w:rsid w:val="00A90FEB"/>
    <w:rsid w:val="00A910D0"/>
    <w:rsid w:val="00A93285"/>
    <w:rsid w:val="00A935FD"/>
    <w:rsid w:val="00A93FFE"/>
    <w:rsid w:val="00A979F5"/>
    <w:rsid w:val="00AA0407"/>
    <w:rsid w:val="00AA0EB7"/>
    <w:rsid w:val="00AA1027"/>
    <w:rsid w:val="00AA15F5"/>
    <w:rsid w:val="00AA305C"/>
    <w:rsid w:val="00AA4FCD"/>
    <w:rsid w:val="00AA607F"/>
    <w:rsid w:val="00AB18C3"/>
    <w:rsid w:val="00AB1D37"/>
    <w:rsid w:val="00AB52F8"/>
    <w:rsid w:val="00AB5D50"/>
    <w:rsid w:val="00AC1D40"/>
    <w:rsid w:val="00AC3519"/>
    <w:rsid w:val="00AC3F28"/>
    <w:rsid w:val="00AC54DF"/>
    <w:rsid w:val="00AC5FFA"/>
    <w:rsid w:val="00AC7C69"/>
    <w:rsid w:val="00AD1CA0"/>
    <w:rsid w:val="00AD2AA7"/>
    <w:rsid w:val="00AD459C"/>
    <w:rsid w:val="00AD6D91"/>
    <w:rsid w:val="00AD6E60"/>
    <w:rsid w:val="00AD757B"/>
    <w:rsid w:val="00AE160C"/>
    <w:rsid w:val="00AE19AD"/>
    <w:rsid w:val="00AE1B30"/>
    <w:rsid w:val="00AE3838"/>
    <w:rsid w:val="00AE6AE1"/>
    <w:rsid w:val="00AE6BE1"/>
    <w:rsid w:val="00AE7237"/>
    <w:rsid w:val="00AF1245"/>
    <w:rsid w:val="00AF26AD"/>
    <w:rsid w:val="00AF54C9"/>
    <w:rsid w:val="00B0063A"/>
    <w:rsid w:val="00B02E85"/>
    <w:rsid w:val="00B04CAF"/>
    <w:rsid w:val="00B04CB0"/>
    <w:rsid w:val="00B05BF5"/>
    <w:rsid w:val="00B06A20"/>
    <w:rsid w:val="00B06D64"/>
    <w:rsid w:val="00B1312A"/>
    <w:rsid w:val="00B13C74"/>
    <w:rsid w:val="00B14D43"/>
    <w:rsid w:val="00B15767"/>
    <w:rsid w:val="00B161B3"/>
    <w:rsid w:val="00B172FE"/>
    <w:rsid w:val="00B20AFB"/>
    <w:rsid w:val="00B24064"/>
    <w:rsid w:val="00B26386"/>
    <w:rsid w:val="00B27A3D"/>
    <w:rsid w:val="00B31E44"/>
    <w:rsid w:val="00B362D0"/>
    <w:rsid w:val="00B4044A"/>
    <w:rsid w:val="00B40D1C"/>
    <w:rsid w:val="00B44859"/>
    <w:rsid w:val="00B45930"/>
    <w:rsid w:val="00B46094"/>
    <w:rsid w:val="00B50399"/>
    <w:rsid w:val="00B53030"/>
    <w:rsid w:val="00B530FD"/>
    <w:rsid w:val="00B542B5"/>
    <w:rsid w:val="00B5471E"/>
    <w:rsid w:val="00B548F1"/>
    <w:rsid w:val="00B70441"/>
    <w:rsid w:val="00B76ED0"/>
    <w:rsid w:val="00B804A6"/>
    <w:rsid w:val="00B82005"/>
    <w:rsid w:val="00B834A3"/>
    <w:rsid w:val="00B869F1"/>
    <w:rsid w:val="00B94E4B"/>
    <w:rsid w:val="00B97518"/>
    <w:rsid w:val="00BA1223"/>
    <w:rsid w:val="00BA5F92"/>
    <w:rsid w:val="00BB1A37"/>
    <w:rsid w:val="00BC0612"/>
    <w:rsid w:val="00BC1B4A"/>
    <w:rsid w:val="00BC3910"/>
    <w:rsid w:val="00BC7244"/>
    <w:rsid w:val="00BC7C5E"/>
    <w:rsid w:val="00BC7D17"/>
    <w:rsid w:val="00BD1643"/>
    <w:rsid w:val="00BD4A25"/>
    <w:rsid w:val="00BE50AF"/>
    <w:rsid w:val="00BE5ADC"/>
    <w:rsid w:val="00BE63FC"/>
    <w:rsid w:val="00BF038A"/>
    <w:rsid w:val="00BF04CC"/>
    <w:rsid w:val="00BF21B8"/>
    <w:rsid w:val="00BF4837"/>
    <w:rsid w:val="00BF489D"/>
    <w:rsid w:val="00BF4E13"/>
    <w:rsid w:val="00BF4EA1"/>
    <w:rsid w:val="00BF6930"/>
    <w:rsid w:val="00C007A1"/>
    <w:rsid w:val="00C067F5"/>
    <w:rsid w:val="00C06B04"/>
    <w:rsid w:val="00C06BCB"/>
    <w:rsid w:val="00C105FB"/>
    <w:rsid w:val="00C15C80"/>
    <w:rsid w:val="00C2084D"/>
    <w:rsid w:val="00C244D6"/>
    <w:rsid w:val="00C33758"/>
    <w:rsid w:val="00C3423E"/>
    <w:rsid w:val="00C34780"/>
    <w:rsid w:val="00C414CA"/>
    <w:rsid w:val="00C44B1D"/>
    <w:rsid w:val="00C468D5"/>
    <w:rsid w:val="00C500F1"/>
    <w:rsid w:val="00C5305D"/>
    <w:rsid w:val="00C545B7"/>
    <w:rsid w:val="00C547FD"/>
    <w:rsid w:val="00C555C1"/>
    <w:rsid w:val="00C56DC3"/>
    <w:rsid w:val="00C579B9"/>
    <w:rsid w:val="00C60331"/>
    <w:rsid w:val="00C61C55"/>
    <w:rsid w:val="00C6294F"/>
    <w:rsid w:val="00C63A0F"/>
    <w:rsid w:val="00C64CF4"/>
    <w:rsid w:val="00C6553E"/>
    <w:rsid w:val="00C65744"/>
    <w:rsid w:val="00C67463"/>
    <w:rsid w:val="00C70E4A"/>
    <w:rsid w:val="00C7187E"/>
    <w:rsid w:val="00C7195E"/>
    <w:rsid w:val="00C74FBD"/>
    <w:rsid w:val="00C77183"/>
    <w:rsid w:val="00C80A94"/>
    <w:rsid w:val="00C81A5C"/>
    <w:rsid w:val="00C82AD5"/>
    <w:rsid w:val="00C86323"/>
    <w:rsid w:val="00C87782"/>
    <w:rsid w:val="00C902B4"/>
    <w:rsid w:val="00C9037E"/>
    <w:rsid w:val="00C91C08"/>
    <w:rsid w:val="00C94B50"/>
    <w:rsid w:val="00C97272"/>
    <w:rsid w:val="00C975D8"/>
    <w:rsid w:val="00CA06BD"/>
    <w:rsid w:val="00CA4ECC"/>
    <w:rsid w:val="00CA7EF6"/>
    <w:rsid w:val="00CA7F9D"/>
    <w:rsid w:val="00CB32DD"/>
    <w:rsid w:val="00CB44D4"/>
    <w:rsid w:val="00CB6583"/>
    <w:rsid w:val="00CC3C77"/>
    <w:rsid w:val="00CC3DFB"/>
    <w:rsid w:val="00CC6202"/>
    <w:rsid w:val="00CD2E58"/>
    <w:rsid w:val="00CD2EB5"/>
    <w:rsid w:val="00CD3A5A"/>
    <w:rsid w:val="00CD43C6"/>
    <w:rsid w:val="00CD5722"/>
    <w:rsid w:val="00CE08D2"/>
    <w:rsid w:val="00CE2475"/>
    <w:rsid w:val="00CE353B"/>
    <w:rsid w:val="00CE4F9B"/>
    <w:rsid w:val="00CF1279"/>
    <w:rsid w:val="00CF2D5A"/>
    <w:rsid w:val="00CF326B"/>
    <w:rsid w:val="00D0287D"/>
    <w:rsid w:val="00D033BB"/>
    <w:rsid w:val="00D038CF"/>
    <w:rsid w:val="00D03CF3"/>
    <w:rsid w:val="00D058FC"/>
    <w:rsid w:val="00D07826"/>
    <w:rsid w:val="00D12117"/>
    <w:rsid w:val="00D12D81"/>
    <w:rsid w:val="00D15183"/>
    <w:rsid w:val="00D1593C"/>
    <w:rsid w:val="00D201AD"/>
    <w:rsid w:val="00D2230E"/>
    <w:rsid w:val="00D2248F"/>
    <w:rsid w:val="00D224F3"/>
    <w:rsid w:val="00D261C8"/>
    <w:rsid w:val="00D26E8A"/>
    <w:rsid w:val="00D3048F"/>
    <w:rsid w:val="00D34939"/>
    <w:rsid w:val="00D36386"/>
    <w:rsid w:val="00D447D4"/>
    <w:rsid w:val="00D4524F"/>
    <w:rsid w:val="00D53BF8"/>
    <w:rsid w:val="00D61A6F"/>
    <w:rsid w:val="00D62296"/>
    <w:rsid w:val="00D6566C"/>
    <w:rsid w:val="00D66205"/>
    <w:rsid w:val="00D66E96"/>
    <w:rsid w:val="00D67C7B"/>
    <w:rsid w:val="00D7059A"/>
    <w:rsid w:val="00D70766"/>
    <w:rsid w:val="00D72689"/>
    <w:rsid w:val="00D74F9F"/>
    <w:rsid w:val="00D81496"/>
    <w:rsid w:val="00D81FD6"/>
    <w:rsid w:val="00D868D2"/>
    <w:rsid w:val="00D926F1"/>
    <w:rsid w:val="00D93404"/>
    <w:rsid w:val="00D95858"/>
    <w:rsid w:val="00D9590A"/>
    <w:rsid w:val="00DA0D6A"/>
    <w:rsid w:val="00DA1433"/>
    <w:rsid w:val="00DA15F1"/>
    <w:rsid w:val="00DA4043"/>
    <w:rsid w:val="00DA47E0"/>
    <w:rsid w:val="00DA674B"/>
    <w:rsid w:val="00DA6C3D"/>
    <w:rsid w:val="00DA6D5D"/>
    <w:rsid w:val="00DA7AFE"/>
    <w:rsid w:val="00DB03A5"/>
    <w:rsid w:val="00DB3961"/>
    <w:rsid w:val="00DB465D"/>
    <w:rsid w:val="00DB7998"/>
    <w:rsid w:val="00DC02F7"/>
    <w:rsid w:val="00DC173F"/>
    <w:rsid w:val="00DC24B1"/>
    <w:rsid w:val="00DC595F"/>
    <w:rsid w:val="00DC5A60"/>
    <w:rsid w:val="00DC5D74"/>
    <w:rsid w:val="00DD0400"/>
    <w:rsid w:val="00DD060B"/>
    <w:rsid w:val="00DD1255"/>
    <w:rsid w:val="00DD292B"/>
    <w:rsid w:val="00DD2DA5"/>
    <w:rsid w:val="00DD2E9D"/>
    <w:rsid w:val="00DD33B0"/>
    <w:rsid w:val="00DD3C3E"/>
    <w:rsid w:val="00DD4DCB"/>
    <w:rsid w:val="00DD7106"/>
    <w:rsid w:val="00DE05C1"/>
    <w:rsid w:val="00DE4DEB"/>
    <w:rsid w:val="00DE5331"/>
    <w:rsid w:val="00DE54C8"/>
    <w:rsid w:val="00DE5DE0"/>
    <w:rsid w:val="00DE5E8D"/>
    <w:rsid w:val="00DF547D"/>
    <w:rsid w:val="00E004BF"/>
    <w:rsid w:val="00E00E00"/>
    <w:rsid w:val="00E037C0"/>
    <w:rsid w:val="00E04745"/>
    <w:rsid w:val="00E05DE9"/>
    <w:rsid w:val="00E06499"/>
    <w:rsid w:val="00E06714"/>
    <w:rsid w:val="00E103DF"/>
    <w:rsid w:val="00E1197E"/>
    <w:rsid w:val="00E1436A"/>
    <w:rsid w:val="00E15E5D"/>
    <w:rsid w:val="00E16C4D"/>
    <w:rsid w:val="00E171A4"/>
    <w:rsid w:val="00E17416"/>
    <w:rsid w:val="00E175E6"/>
    <w:rsid w:val="00E22D1D"/>
    <w:rsid w:val="00E24A33"/>
    <w:rsid w:val="00E24CD9"/>
    <w:rsid w:val="00E271FA"/>
    <w:rsid w:val="00E30C10"/>
    <w:rsid w:val="00E31580"/>
    <w:rsid w:val="00E343E0"/>
    <w:rsid w:val="00E35AF2"/>
    <w:rsid w:val="00E36AC0"/>
    <w:rsid w:val="00E37C54"/>
    <w:rsid w:val="00E43353"/>
    <w:rsid w:val="00E43366"/>
    <w:rsid w:val="00E43F12"/>
    <w:rsid w:val="00E454FD"/>
    <w:rsid w:val="00E472D0"/>
    <w:rsid w:val="00E50083"/>
    <w:rsid w:val="00E5021A"/>
    <w:rsid w:val="00E50402"/>
    <w:rsid w:val="00E536A6"/>
    <w:rsid w:val="00E53862"/>
    <w:rsid w:val="00E53B3F"/>
    <w:rsid w:val="00E55EC0"/>
    <w:rsid w:val="00E56AB3"/>
    <w:rsid w:val="00E573E4"/>
    <w:rsid w:val="00E72BC8"/>
    <w:rsid w:val="00E7430B"/>
    <w:rsid w:val="00E76B5C"/>
    <w:rsid w:val="00E77A5D"/>
    <w:rsid w:val="00E8166B"/>
    <w:rsid w:val="00E83CEC"/>
    <w:rsid w:val="00E841D1"/>
    <w:rsid w:val="00E8511A"/>
    <w:rsid w:val="00E85548"/>
    <w:rsid w:val="00E86C00"/>
    <w:rsid w:val="00E86C4E"/>
    <w:rsid w:val="00E923E5"/>
    <w:rsid w:val="00E94808"/>
    <w:rsid w:val="00E97820"/>
    <w:rsid w:val="00EA0B2F"/>
    <w:rsid w:val="00EA25A2"/>
    <w:rsid w:val="00EA4610"/>
    <w:rsid w:val="00EA49BD"/>
    <w:rsid w:val="00EA74C9"/>
    <w:rsid w:val="00EB347D"/>
    <w:rsid w:val="00EB4DC7"/>
    <w:rsid w:val="00EB579E"/>
    <w:rsid w:val="00EB5895"/>
    <w:rsid w:val="00EB6C95"/>
    <w:rsid w:val="00EB73DA"/>
    <w:rsid w:val="00EC0B69"/>
    <w:rsid w:val="00EC11A8"/>
    <w:rsid w:val="00EC4BEF"/>
    <w:rsid w:val="00EC5518"/>
    <w:rsid w:val="00EC575C"/>
    <w:rsid w:val="00ED0A6B"/>
    <w:rsid w:val="00ED0B75"/>
    <w:rsid w:val="00ED2469"/>
    <w:rsid w:val="00ED348E"/>
    <w:rsid w:val="00ED5564"/>
    <w:rsid w:val="00ED778D"/>
    <w:rsid w:val="00EE1E41"/>
    <w:rsid w:val="00EE5D3D"/>
    <w:rsid w:val="00EE5F24"/>
    <w:rsid w:val="00EF10DD"/>
    <w:rsid w:val="00EF18A9"/>
    <w:rsid w:val="00EF4A61"/>
    <w:rsid w:val="00EF558A"/>
    <w:rsid w:val="00F01250"/>
    <w:rsid w:val="00F04741"/>
    <w:rsid w:val="00F053E0"/>
    <w:rsid w:val="00F05F83"/>
    <w:rsid w:val="00F0635C"/>
    <w:rsid w:val="00F06875"/>
    <w:rsid w:val="00F079B7"/>
    <w:rsid w:val="00F10F93"/>
    <w:rsid w:val="00F12180"/>
    <w:rsid w:val="00F121B5"/>
    <w:rsid w:val="00F12B9B"/>
    <w:rsid w:val="00F14A1A"/>
    <w:rsid w:val="00F1518E"/>
    <w:rsid w:val="00F16A98"/>
    <w:rsid w:val="00F207A1"/>
    <w:rsid w:val="00F222A8"/>
    <w:rsid w:val="00F2350F"/>
    <w:rsid w:val="00F2396F"/>
    <w:rsid w:val="00F24CF7"/>
    <w:rsid w:val="00F27637"/>
    <w:rsid w:val="00F36238"/>
    <w:rsid w:val="00F37D4A"/>
    <w:rsid w:val="00F41800"/>
    <w:rsid w:val="00F42AEF"/>
    <w:rsid w:val="00F433B1"/>
    <w:rsid w:val="00F43B9D"/>
    <w:rsid w:val="00F44E5B"/>
    <w:rsid w:val="00F51CF3"/>
    <w:rsid w:val="00F563FC"/>
    <w:rsid w:val="00F57755"/>
    <w:rsid w:val="00F60605"/>
    <w:rsid w:val="00F61EFF"/>
    <w:rsid w:val="00F63819"/>
    <w:rsid w:val="00F64875"/>
    <w:rsid w:val="00F65433"/>
    <w:rsid w:val="00F656DF"/>
    <w:rsid w:val="00F65848"/>
    <w:rsid w:val="00F65A58"/>
    <w:rsid w:val="00F70C0A"/>
    <w:rsid w:val="00F70EBE"/>
    <w:rsid w:val="00F71075"/>
    <w:rsid w:val="00F712CD"/>
    <w:rsid w:val="00F71362"/>
    <w:rsid w:val="00F72679"/>
    <w:rsid w:val="00F7373A"/>
    <w:rsid w:val="00F73BE3"/>
    <w:rsid w:val="00F753E9"/>
    <w:rsid w:val="00F75B8A"/>
    <w:rsid w:val="00F764A8"/>
    <w:rsid w:val="00F81875"/>
    <w:rsid w:val="00F83B66"/>
    <w:rsid w:val="00F846CF"/>
    <w:rsid w:val="00F8506A"/>
    <w:rsid w:val="00F856CD"/>
    <w:rsid w:val="00F85C1B"/>
    <w:rsid w:val="00F87C83"/>
    <w:rsid w:val="00F87F9B"/>
    <w:rsid w:val="00F90FC4"/>
    <w:rsid w:val="00F9179A"/>
    <w:rsid w:val="00F94E5A"/>
    <w:rsid w:val="00F94EF9"/>
    <w:rsid w:val="00F96485"/>
    <w:rsid w:val="00F96F5E"/>
    <w:rsid w:val="00F975C0"/>
    <w:rsid w:val="00F97708"/>
    <w:rsid w:val="00FA73F2"/>
    <w:rsid w:val="00FB0BB3"/>
    <w:rsid w:val="00FB2EE8"/>
    <w:rsid w:val="00FB33E4"/>
    <w:rsid w:val="00FB76EB"/>
    <w:rsid w:val="00FB7729"/>
    <w:rsid w:val="00FC14E4"/>
    <w:rsid w:val="00FC1D60"/>
    <w:rsid w:val="00FC4009"/>
    <w:rsid w:val="00FC50E3"/>
    <w:rsid w:val="00FC5CBB"/>
    <w:rsid w:val="00FC5FDD"/>
    <w:rsid w:val="00FD3B86"/>
    <w:rsid w:val="00FD3D2C"/>
    <w:rsid w:val="00FD708F"/>
    <w:rsid w:val="00FE29CB"/>
    <w:rsid w:val="00FE3AA0"/>
    <w:rsid w:val="00FE5239"/>
    <w:rsid w:val="00FF10C9"/>
    <w:rsid w:val="00FF5C7F"/>
    <w:rsid w:val="00FF6658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a0">
    <w:name w:val="Normal"/>
    <w:qFormat/>
    <w:rsid w:val="00B53030"/>
    <w:pPr>
      <w:ind w:firstLine="709"/>
      <w:jc w:val="both"/>
    </w:pPr>
    <w:rPr>
      <w:sz w:val="30"/>
      <w:szCs w:val="30"/>
      <w:lang w:eastAsia="ru-RU"/>
    </w:rPr>
  </w:style>
  <w:style w:type="paragraph" w:styleId="1">
    <w:name w:val="heading 1"/>
    <w:basedOn w:val="a0"/>
    <w:link w:val="10"/>
    <w:qFormat/>
    <w:rsid w:val="00341FE1"/>
    <w:pPr>
      <w:keepNext/>
      <w:keepLines/>
      <w:spacing w:after="240"/>
      <w:ind w:firstLine="0"/>
      <w:jc w:val="center"/>
      <w:outlineLvl w:val="0"/>
    </w:pPr>
    <w:rPr>
      <w:b/>
      <w:caps/>
    </w:rPr>
  </w:style>
  <w:style w:type="paragraph" w:styleId="2">
    <w:name w:val="heading 2"/>
    <w:basedOn w:val="1"/>
    <w:next w:val="a0"/>
    <w:link w:val="20"/>
    <w:uiPriority w:val="9"/>
    <w:qFormat/>
    <w:rsid w:val="00E472D0"/>
    <w:pPr>
      <w:numPr>
        <w:ilvl w:val="1"/>
      </w:numPr>
      <w:outlineLvl w:val="1"/>
    </w:pPr>
    <w:rPr>
      <w:caps w:val="0"/>
    </w:rPr>
  </w:style>
  <w:style w:type="paragraph" w:styleId="3">
    <w:name w:val="heading 3"/>
    <w:basedOn w:val="a0"/>
    <w:link w:val="30"/>
    <w:uiPriority w:val="9"/>
    <w:qFormat/>
    <w:rsid w:val="00E83CEC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472D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nhideWhenUsed/>
    <w:rsid w:val="00E83CEC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0"/>
    <w:next w:val="a0"/>
    <w:link w:val="60"/>
    <w:semiHidden/>
    <w:unhideWhenUsed/>
    <w:rsid w:val="00EA46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Мой Стиль Таблицы 1"/>
    <w:basedOn w:val="-1"/>
    <w:rsid w:val="00D81496"/>
    <w:rPr>
      <w:lang w:eastAsia="ru-RU"/>
    </w:rPr>
    <w:tblPr>
      <w:tblStyleRowBandSize w:val="1"/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uiPriority w:val="99"/>
    <w:semiHidden/>
    <w:unhideWhenUsed/>
    <w:rsid w:val="00D8149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caption"/>
    <w:basedOn w:val="a0"/>
    <w:next w:val="a0"/>
    <w:uiPriority w:val="35"/>
    <w:unhideWhenUsed/>
    <w:qFormat/>
    <w:rsid w:val="00463EA8"/>
    <w:rPr>
      <w:bCs/>
      <w:szCs w:val="20"/>
    </w:rPr>
  </w:style>
  <w:style w:type="paragraph" w:styleId="a5">
    <w:name w:val="Bibliography"/>
    <w:basedOn w:val="a0"/>
    <w:next w:val="a0"/>
    <w:uiPriority w:val="37"/>
    <w:unhideWhenUsed/>
    <w:qFormat/>
    <w:rsid w:val="00F975C0"/>
    <w:rPr>
      <w:sz w:val="26"/>
    </w:rPr>
  </w:style>
  <w:style w:type="character" w:customStyle="1" w:styleId="10">
    <w:name w:val="Заголовок 1 Знак"/>
    <w:basedOn w:val="a1"/>
    <w:link w:val="1"/>
    <w:rsid w:val="00341FE1"/>
    <w:rPr>
      <w:b/>
      <w:caps/>
      <w:sz w:val="30"/>
      <w:szCs w:val="3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472D0"/>
    <w:rPr>
      <w:b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472D0"/>
    <w:rPr>
      <w:b/>
      <w:bCs/>
      <w:sz w:val="28"/>
      <w:szCs w:val="28"/>
      <w:lang w:eastAsia="ru-RU"/>
    </w:rPr>
  </w:style>
  <w:style w:type="paragraph" w:styleId="a6">
    <w:name w:val="Subtitle"/>
    <w:basedOn w:val="a0"/>
    <w:next w:val="a0"/>
    <w:link w:val="a7"/>
    <w:qFormat/>
    <w:rsid w:val="00E472D0"/>
    <w:pPr>
      <w:widowControl w:val="0"/>
      <w:suppressAutoHyphens/>
      <w:spacing w:after="60"/>
      <w:ind w:firstLine="0"/>
      <w:jc w:val="center"/>
      <w:outlineLvl w:val="1"/>
    </w:pPr>
    <w:rPr>
      <w:rFonts w:ascii="Cambria" w:hAnsi="Cambria"/>
      <w:kern w:val="1"/>
      <w:sz w:val="24"/>
    </w:rPr>
  </w:style>
  <w:style w:type="character" w:customStyle="1" w:styleId="a7">
    <w:name w:val="Подзаголовок Знак"/>
    <w:link w:val="a6"/>
    <w:rsid w:val="00E472D0"/>
    <w:rPr>
      <w:rFonts w:ascii="Cambria" w:hAnsi="Cambria"/>
      <w:kern w:val="1"/>
      <w:sz w:val="24"/>
      <w:szCs w:val="24"/>
    </w:rPr>
  </w:style>
  <w:style w:type="character" w:styleId="a8">
    <w:name w:val="Strong"/>
    <w:uiPriority w:val="22"/>
    <w:qFormat/>
    <w:rsid w:val="00E472D0"/>
    <w:rPr>
      <w:b/>
      <w:bCs/>
    </w:rPr>
  </w:style>
  <w:style w:type="character" w:styleId="a9">
    <w:name w:val="Emphasis"/>
    <w:uiPriority w:val="20"/>
    <w:qFormat/>
    <w:rsid w:val="00E472D0"/>
    <w:rPr>
      <w:i/>
      <w:iCs/>
    </w:rPr>
  </w:style>
  <w:style w:type="paragraph" w:styleId="aa">
    <w:name w:val="List Paragraph"/>
    <w:basedOn w:val="a0"/>
    <w:uiPriority w:val="34"/>
    <w:qFormat/>
    <w:rsid w:val="00AC54DF"/>
    <w:pPr>
      <w:contextualSpacing/>
    </w:pPr>
    <w:rPr>
      <w:rFonts w:eastAsia="Calibri"/>
      <w:szCs w:val="22"/>
      <w:lang w:eastAsia="en-US"/>
    </w:rPr>
  </w:style>
  <w:style w:type="paragraph" w:styleId="ab">
    <w:name w:val="header"/>
    <w:basedOn w:val="a0"/>
    <w:link w:val="ac"/>
    <w:uiPriority w:val="99"/>
    <w:unhideWhenUsed/>
    <w:rsid w:val="00102E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102E89"/>
    <w:rPr>
      <w:sz w:val="30"/>
      <w:szCs w:val="30"/>
      <w:lang w:eastAsia="ru-RU"/>
    </w:rPr>
  </w:style>
  <w:style w:type="paragraph" w:styleId="ad">
    <w:name w:val="footer"/>
    <w:basedOn w:val="a0"/>
    <w:link w:val="ae"/>
    <w:uiPriority w:val="99"/>
    <w:unhideWhenUsed/>
    <w:rsid w:val="00102E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102E89"/>
    <w:rPr>
      <w:sz w:val="30"/>
      <w:szCs w:val="30"/>
      <w:lang w:eastAsia="ru-RU"/>
    </w:rPr>
  </w:style>
  <w:style w:type="character" w:styleId="af">
    <w:name w:val="Hyperlink"/>
    <w:uiPriority w:val="99"/>
    <w:unhideWhenUsed/>
    <w:rsid w:val="000743F5"/>
    <w:rPr>
      <w:color w:val="0000FF"/>
      <w:u w:val="single"/>
    </w:rPr>
  </w:style>
  <w:style w:type="paragraph" w:customStyle="1" w:styleId="af0">
    <w:name w:val="Аннотация и ключевые слова"/>
    <w:basedOn w:val="a0"/>
    <w:next w:val="a0"/>
    <w:qFormat/>
    <w:rsid w:val="00683AE9"/>
    <w:pPr>
      <w:spacing w:after="120"/>
    </w:pPr>
    <w:rPr>
      <w:i/>
    </w:rPr>
  </w:style>
  <w:style w:type="paragraph" w:customStyle="1" w:styleId="af1">
    <w:name w:val="Авторы"/>
    <w:basedOn w:val="a0"/>
    <w:next w:val="a0"/>
    <w:qFormat/>
    <w:rsid w:val="001B1266"/>
    <w:pPr>
      <w:keepNext/>
      <w:spacing w:after="120"/>
      <w:ind w:firstLine="0"/>
      <w:jc w:val="right"/>
    </w:pPr>
  </w:style>
  <w:style w:type="paragraph" w:customStyle="1" w:styleId="af2">
    <w:name w:val="УДК"/>
    <w:basedOn w:val="a0"/>
    <w:next w:val="af1"/>
    <w:qFormat/>
    <w:rsid w:val="00922A15"/>
    <w:pPr>
      <w:keepNext/>
      <w:spacing w:before="480"/>
      <w:ind w:firstLine="0"/>
      <w:contextualSpacing/>
    </w:pPr>
  </w:style>
  <w:style w:type="paragraph" w:styleId="12">
    <w:name w:val="toc 1"/>
    <w:basedOn w:val="a0"/>
    <w:next w:val="a0"/>
    <w:autoRedefine/>
    <w:uiPriority w:val="39"/>
    <w:unhideWhenUsed/>
    <w:rsid w:val="00F14A1A"/>
    <w:pPr>
      <w:keepLines/>
      <w:tabs>
        <w:tab w:val="right" w:leader="dot" w:pos="9060"/>
      </w:tabs>
      <w:spacing w:after="240"/>
      <w:ind w:right="567"/>
    </w:pPr>
  </w:style>
  <w:style w:type="paragraph" w:styleId="21">
    <w:name w:val="Body Text Indent 2"/>
    <w:basedOn w:val="a0"/>
    <w:link w:val="22"/>
    <w:rsid w:val="006D27B1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rsid w:val="006D27B1"/>
    <w:rPr>
      <w:sz w:val="24"/>
      <w:szCs w:val="24"/>
      <w:lang w:val="x-none" w:eastAsia="x-none"/>
    </w:rPr>
  </w:style>
  <w:style w:type="paragraph" w:customStyle="1" w:styleId="af3">
    <w:name w:val="Сведения об авторах"/>
    <w:basedOn w:val="a0"/>
    <w:next w:val="a0"/>
    <w:link w:val="af4"/>
    <w:qFormat/>
    <w:rsid w:val="00642A4F"/>
    <w:rPr>
      <w:rFonts w:eastAsia="TimesNewRomanPSMT"/>
      <w:i/>
      <w:iCs/>
      <w:sz w:val="26"/>
      <w:lang w:eastAsia="en-US"/>
    </w:rPr>
  </w:style>
  <w:style w:type="paragraph" w:styleId="af5">
    <w:name w:val="Balloon Text"/>
    <w:basedOn w:val="a0"/>
    <w:link w:val="af6"/>
    <w:uiPriority w:val="99"/>
    <w:semiHidden/>
    <w:unhideWhenUsed/>
    <w:rsid w:val="008E46E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8E46E7"/>
    <w:rPr>
      <w:rFonts w:ascii="Tahoma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C87782"/>
    <w:rPr>
      <w:rFonts w:asciiTheme="minorHAnsi" w:eastAsiaTheme="minorHAnsi" w:hAnsiTheme="minorHAnsi" w:cstheme="minorBidi"/>
      <w:sz w:val="22"/>
      <w:szCs w:val="22"/>
    </w:rPr>
  </w:style>
  <w:style w:type="character" w:styleId="af8">
    <w:name w:val="FollowedHyperlink"/>
    <w:uiPriority w:val="99"/>
    <w:rsid w:val="00C87782"/>
    <w:rPr>
      <w:color w:val="800080"/>
      <w:u w:val="single"/>
    </w:rPr>
  </w:style>
  <w:style w:type="paragraph" w:styleId="af9">
    <w:name w:val="footnote text"/>
    <w:basedOn w:val="a0"/>
    <w:link w:val="afa"/>
    <w:uiPriority w:val="99"/>
    <w:unhideWhenUsed/>
    <w:rsid w:val="008C728E"/>
    <w:pPr>
      <w:ind w:firstLine="0"/>
    </w:pPr>
    <w:rPr>
      <w:rFonts w:eastAsiaTheme="minorHAnsi" w:cstheme="minorBidi"/>
      <w:sz w:val="24"/>
      <w:szCs w:val="20"/>
      <w:lang w:eastAsia="en-US"/>
    </w:rPr>
  </w:style>
  <w:style w:type="character" w:customStyle="1" w:styleId="afa">
    <w:name w:val="Текст сноски Знак"/>
    <w:basedOn w:val="a1"/>
    <w:link w:val="af9"/>
    <w:uiPriority w:val="99"/>
    <w:rsid w:val="008C728E"/>
    <w:rPr>
      <w:rFonts w:eastAsiaTheme="minorHAnsi" w:cstheme="minorBidi"/>
      <w:sz w:val="24"/>
    </w:rPr>
  </w:style>
  <w:style w:type="character" w:styleId="afb">
    <w:name w:val="footnote reference"/>
    <w:basedOn w:val="a1"/>
    <w:uiPriority w:val="99"/>
    <w:unhideWhenUsed/>
    <w:rsid w:val="008C728E"/>
    <w:rPr>
      <w:vertAlign w:val="superscript"/>
    </w:rPr>
  </w:style>
  <w:style w:type="table" w:styleId="afc">
    <w:name w:val="Table Grid"/>
    <w:basedOn w:val="a2"/>
    <w:uiPriority w:val="59"/>
    <w:rsid w:val="008C728E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0"/>
    <w:next w:val="a0"/>
    <w:autoRedefine/>
    <w:uiPriority w:val="39"/>
    <w:unhideWhenUsed/>
    <w:rsid w:val="000A3ED7"/>
    <w:pPr>
      <w:tabs>
        <w:tab w:val="right" w:leader="dot" w:pos="9118"/>
      </w:tabs>
      <w:spacing w:after="240"/>
      <w:ind w:right="567" w:firstLine="0"/>
    </w:pPr>
    <w:rPr>
      <w:b/>
    </w:rPr>
  </w:style>
  <w:style w:type="paragraph" w:customStyle="1" w:styleId="a">
    <w:name w:val="Список нумерованный"/>
    <w:basedOn w:val="a0"/>
    <w:qFormat/>
    <w:rsid w:val="00FB33E4"/>
    <w:pPr>
      <w:numPr>
        <w:numId w:val="1"/>
      </w:numPr>
      <w:ind w:left="0" w:firstLine="709"/>
    </w:pPr>
    <w:rPr>
      <w:szCs w:val="24"/>
    </w:rPr>
  </w:style>
  <w:style w:type="character" w:styleId="afd">
    <w:name w:val="Subtle Emphasis"/>
    <w:uiPriority w:val="19"/>
    <w:qFormat/>
    <w:rsid w:val="00FB33E4"/>
    <w:rPr>
      <w:i/>
      <w:iCs/>
      <w:color w:val="808080"/>
    </w:rPr>
  </w:style>
  <w:style w:type="character" w:styleId="afe">
    <w:name w:val="annotation reference"/>
    <w:uiPriority w:val="99"/>
    <w:semiHidden/>
    <w:unhideWhenUsed/>
    <w:rsid w:val="00FB33E4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FB33E4"/>
    <w:pPr>
      <w:spacing w:after="200" w:line="276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FB33E4"/>
    <w:rPr>
      <w:rFonts w:ascii="Calibri" w:hAnsi="Calibri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FB33E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FB33E4"/>
    <w:rPr>
      <w:rFonts w:ascii="Calibri" w:hAnsi="Calibri"/>
      <w:b/>
      <w:bCs/>
      <w:lang w:eastAsia="ru-RU"/>
    </w:rPr>
  </w:style>
  <w:style w:type="character" w:customStyle="1" w:styleId="aff3">
    <w:name w:val="Основной текст + Полужирный"/>
    <w:rsid w:val="00EC0B6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31">
    <w:name w:val="Body Text Indent 3"/>
    <w:basedOn w:val="a0"/>
    <w:link w:val="32"/>
    <w:uiPriority w:val="99"/>
    <w:semiHidden/>
    <w:unhideWhenUsed/>
    <w:rsid w:val="0048786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487869"/>
    <w:rPr>
      <w:sz w:val="16"/>
      <w:szCs w:val="16"/>
      <w:lang w:eastAsia="ru-RU"/>
    </w:rPr>
  </w:style>
  <w:style w:type="paragraph" w:customStyle="1" w:styleId="13">
    <w:name w:val="Заголовок 1 (англ. яз)"/>
    <w:basedOn w:val="1"/>
    <w:next w:val="a0"/>
    <w:link w:val="14"/>
    <w:qFormat/>
    <w:rsid w:val="001B1266"/>
    <w:pPr>
      <w:outlineLvl w:val="9"/>
    </w:pPr>
    <w:rPr>
      <w:lang w:val="en-US"/>
    </w:rPr>
  </w:style>
  <w:style w:type="paragraph" w:customStyle="1" w:styleId="-">
    <w:name w:val="Список лит-ры (заголовок)"/>
    <w:basedOn w:val="a0"/>
    <w:link w:val="-0"/>
    <w:qFormat/>
    <w:rsid w:val="00EB5895"/>
    <w:pPr>
      <w:keepNext/>
      <w:tabs>
        <w:tab w:val="left" w:pos="10064"/>
      </w:tabs>
      <w:spacing w:before="240"/>
      <w:ind w:firstLine="0"/>
      <w:jc w:val="center"/>
    </w:pPr>
    <w:rPr>
      <w:b/>
      <w:sz w:val="26"/>
      <w:szCs w:val="28"/>
    </w:rPr>
  </w:style>
  <w:style w:type="character" w:customStyle="1" w:styleId="14">
    <w:name w:val="Заголовок 1 (англ. яз) Знак"/>
    <w:basedOn w:val="10"/>
    <w:link w:val="13"/>
    <w:rsid w:val="001B1266"/>
    <w:rPr>
      <w:b/>
      <w:caps/>
      <w:sz w:val="30"/>
      <w:szCs w:val="30"/>
      <w:lang w:val="en-US" w:eastAsia="ru-RU"/>
    </w:rPr>
  </w:style>
  <w:style w:type="paragraph" w:styleId="33">
    <w:name w:val="toc 3"/>
    <w:basedOn w:val="a0"/>
    <w:next w:val="a0"/>
    <w:autoRedefine/>
    <w:uiPriority w:val="39"/>
    <w:unhideWhenUsed/>
    <w:rsid w:val="00CB6583"/>
    <w:pPr>
      <w:spacing w:after="100"/>
      <w:ind w:left="600"/>
    </w:pPr>
  </w:style>
  <w:style w:type="paragraph" w:customStyle="1" w:styleId="aff4">
    <w:name w:val="Сведения об авторах (заголовок)"/>
    <w:basedOn w:val="af3"/>
    <w:link w:val="aff5"/>
    <w:qFormat/>
    <w:rsid w:val="00EB5895"/>
    <w:pPr>
      <w:keepNext/>
      <w:spacing w:before="120"/>
    </w:pPr>
    <w:rPr>
      <w:b/>
    </w:rPr>
  </w:style>
  <w:style w:type="character" w:customStyle="1" w:styleId="-0">
    <w:name w:val="Список лит-ры (заголовок) Знак"/>
    <w:basedOn w:val="a1"/>
    <w:link w:val="-"/>
    <w:rsid w:val="00EB5895"/>
    <w:rPr>
      <w:b/>
      <w:sz w:val="26"/>
      <w:szCs w:val="28"/>
      <w:lang w:eastAsia="ru-RU"/>
    </w:rPr>
  </w:style>
  <w:style w:type="character" w:customStyle="1" w:styleId="af4">
    <w:name w:val="Сведения об авторах Знак"/>
    <w:basedOn w:val="a1"/>
    <w:link w:val="af3"/>
    <w:rsid w:val="003E14A3"/>
    <w:rPr>
      <w:rFonts w:eastAsia="TimesNewRomanPSMT"/>
      <w:i/>
      <w:iCs/>
      <w:sz w:val="26"/>
      <w:szCs w:val="30"/>
    </w:rPr>
  </w:style>
  <w:style w:type="character" w:customStyle="1" w:styleId="aff5">
    <w:name w:val="Сведения об авторах (заголовок) Знак"/>
    <w:basedOn w:val="af4"/>
    <w:link w:val="aff4"/>
    <w:rsid w:val="00EB5895"/>
    <w:rPr>
      <w:rFonts w:eastAsia="TimesNewRomanPSMT"/>
      <w:b/>
      <w:i/>
      <w:iCs/>
      <w:sz w:val="26"/>
      <w:szCs w:val="30"/>
    </w:rPr>
  </w:style>
  <w:style w:type="paragraph" w:styleId="aff6">
    <w:name w:val="Normal (Web)"/>
    <w:basedOn w:val="a0"/>
    <w:link w:val="aff7"/>
    <w:uiPriority w:val="99"/>
    <w:rsid w:val="009D50C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00406F"/>
  </w:style>
  <w:style w:type="paragraph" w:styleId="HTML">
    <w:name w:val="HTML Preformatted"/>
    <w:basedOn w:val="a0"/>
    <w:link w:val="HTML0"/>
    <w:uiPriority w:val="99"/>
    <w:unhideWhenUsed/>
    <w:rsid w:val="00004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0406F"/>
    <w:rPr>
      <w:rFonts w:ascii="Courier New" w:hAnsi="Courier New" w:cs="Courier New"/>
      <w:lang w:eastAsia="ru-RU"/>
    </w:rPr>
  </w:style>
  <w:style w:type="paragraph" w:customStyle="1" w:styleId="c0">
    <w:name w:val="c0"/>
    <w:basedOn w:val="a0"/>
    <w:rsid w:val="005D39D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c13">
    <w:name w:val="c13"/>
    <w:basedOn w:val="a1"/>
    <w:rsid w:val="00467295"/>
    <w:rPr>
      <w:bCs/>
      <w:sz w:val="28"/>
      <w:szCs w:val="28"/>
      <w:bdr w:val="none" w:sz="0" w:space="0" w:color="auto" w:frame="1"/>
    </w:rPr>
  </w:style>
  <w:style w:type="paragraph" w:customStyle="1" w:styleId="BodyText21">
    <w:name w:val="Body Text 21"/>
    <w:basedOn w:val="a0"/>
    <w:rsid w:val="005D39D7"/>
    <w:pPr>
      <w:spacing w:line="300" w:lineRule="auto"/>
      <w:ind w:firstLine="720"/>
    </w:pPr>
    <w:rPr>
      <w:rFonts w:ascii="Arial Narrow" w:hAnsi="Arial Narrow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E83CEC"/>
    <w:rPr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1"/>
    <w:link w:val="5"/>
    <w:rsid w:val="00E83CEC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numbering" w:customStyle="1" w:styleId="15">
    <w:name w:val="Нет списка1"/>
    <w:next w:val="a3"/>
    <w:uiPriority w:val="99"/>
    <w:semiHidden/>
    <w:unhideWhenUsed/>
    <w:rsid w:val="00E83CEC"/>
  </w:style>
  <w:style w:type="numbering" w:customStyle="1" w:styleId="110">
    <w:name w:val="Нет списка11"/>
    <w:next w:val="a3"/>
    <w:uiPriority w:val="99"/>
    <w:semiHidden/>
    <w:unhideWhenUsed/>
    <w:rsid w:val="00E83CEC"/>
  </w:style>
  <w:style w:type="character" w:customStyle="1" w:styleId="toctoggle">
    <w:name w:val="toctoggle"/>
    <w:basedOn w:val="a1"/>
    <w:rsid w:val="00E83CEC"/>
  </w:style>
  <w:style w:type="character" w:customStyle="1" w:styleId="tocnumber">
    <w:name w:val="tocnumber"/>
    <w:basedOn w:val="a1"/>
    <w:rsid w:val="00E83CEC"/>
  </w:style>
  <w:style w:type="character" w:customStyle="1" w:styleId="toctext">
    <w:name w:val="toctext"/>
    <w:basedOn w:val="a1"/>
    <w:rsid w:val="00E83CEC"/>
  </w:style>
  <w:style w:type="character" w:customStyle="1" w:styleId="mw-headline">
    <w:name w:val="mw-headline"/>
    <w:basedOn w:val="a1"/>
    <w:rsid w:val="00E83CEC"/>
  </w:style>
  <w:style w:type="character" w:customStyle="1" w:styleId="mw-editsection">
    <w:name w:val="mw-editsection"/>
    <w:basedOn w:val="a1"/>
    <w:rsid w:val="00E83CEC"/>
  </w:style>
  <w:style w:type="character" w:customStyle="1" w:styleId="mw-editsection-bracket">
    <w:name w:val="mw-editsection-bracket"/>
    <w:basedOn w:val="a1"/>
    <w:rsid w:val="00E83CEC"/>
  </w:style>
  <w:style w:type="character" w:customStyle="1" w:styleId="mw-editsection-divider">
    <w:name w:val="mw-editsection-divider"/>
    <w:basedOn w:val="a1"/>
    <w:rsid w:val="00E83CEC"/>
  </w:style>
  <w:style w:type="character" w:customStyle="1" w:styleId="noprint">
    <w:name w:val="noprint"/>
    <w:basedOn w:val="a1"/>
    <w:rsid w:val="00E83CEC"/>
  </w:style>
  <w:style w:type="paragraph" w:customStyle="1" w:styleId="16">
    <w:name w:val="Абзац списка1"/>
    <w:basedOn w:val="a0"/>
    <w:rsid w:val="00E83CE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17">
    <w:name w:val="Подзаголовок Знак1"/>
    <w:basedOn w:val="a1"/>
    <w:uiPriority w:val="11"/>
    <w:rsid w:val="00E83C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7">
    <w:name w:val="Обычный (веб) Знак"/>
    <w:basedOn w:val="a1"/>
    <w:link w:val="aff6"/>
    <w:uiPriority w:val="99"/>
    <w:locked/>
    <w:rsid w:val="009D50CD"/>
    <w:rPr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0"/>
    <w:semiHidden/>
    <w:rsid w:val="00E83CEC"/>
    <w:pPr>
      <w:spacing w:before="480" w:after="0" w:line="276" w:lineRule="auto"/>
      <w:jc w:val="left"/>
      <w:outlineLvl w:val="9"/>
    </w:pPr>
    <w:rPr>
      <w:rFonts w:ascii="Cambria" w:eastAsia="Calibri" w:hAnsi="Cambria"/>
      <w:bCs/>
      <w:caps w:val="0"/>
      <w:color w:val="365F91"/>
      <w:sz w:val="28"/>
      <w:szCs w:val="28"/>
      <w:lang w:eastAsia="en-US"/>
    </w:rPr>
  </w:style>
  <w:style w:type="paragraph" w:customStyle="1" w:styleId="19">
    <w:name w:val="Без интервала1"/>
    <w:rsid w:val="00E83CEC"/>
    <w:rPr>
      <w:rFonts w:ascii="Calibri" w:hAnsi="Calibri"/>
      <w:sz w:val="22"/>
      <w:szCs w:val="22"/>
    </w:rPr>
  </w:style>
  <w:style w:type="table" w:customStyle="1" w:styleId="1a">
    <w:name w:val="Сетка таблицы1"/>
    <w:basedOn w:val="a2"/>
    <w:next w:val="afc"/>
    <w:rsid w:val="00E83CEC"/>
    <w:rPr>
      <w:rFonts w:ascii="Calibri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u">
    <w:name w:val="abu"/>
    <w:basedOn w:val="a1"/>
    <w:rsid w:val="00E83CEC"/>
    <w:rPr>
      <w:rFonts w:cs="Times New Roman"/>
    </w:rPr>
  </w:style>
  <w:style w:type="table" w:styleId="24">
    <w:name w:val="Table Grid 2"/>
    <w:basedOn w:val="a2"/>
    <w:rsid w:val="00E83CEC"/>
    <w:rPr>
      <w:rFonts w:eastAsia="Calibri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Body Text Indent"/>
    <w:basedOn w:val="a0"/>
    <w:link w:val="aff9"/>
    <w:rsid w:val="00E83CEC"/>
    <w:pPr>
      <w:widowControl w:val="0"/>
      <w:tabs>
        <w:tab w:val="left" w:pos="1620"/>
      </w:tabs>
      <w:ind w:firstLine="0"/>
      <w:jc w:val="left"/>
    </w:pPr>
    <w:rPr>
      <w:rFonts w:eastAsia="Calibri"/>
      <w:sz w:val="28"/>
      <w:szCs w:val="20"/>
    </w:rPr>
  </w:style>
  <w:style w:type="character" w:customStyle="1" w:styleId="aff9">
    <w:name w:val="Основной текст с отступом Знак"/>
    <w:basedOn w:val="a1"/>
    <w:link w:val="aff8"/>
    <w:rsid w:val="00E83CEC"/>
    <w:rPr>
      <w:rFonts w:eastAsia="Calibri"/>
      <w:sz w:val="28"/>
      <w:lang w:eastAsia="ru-RU"/>
    </w:rPr>
  </w:style>
  <w:style w:type="paragraph" w:styleId="affa">
    <w:name w:val="TOC Heading"/>
    <w:basedOn w:val="1"/>
    <w:next w:val="a0"/>
    <w:uiPriority w:val="39"/>
    <w:semiHidden/>
    <w:unhideWhenUsed/>
    <w:qFormat/>
    <w:rsid w:val="00E83CEC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eastAsia="en-US"/>
    </w:rPr>
  </w:style>
  <w:style w:type="character" w:styleId="affb">
    <w:name w:val="page number"/>
    <w:basedOn w:val="a1"/>
    <w:rsid w:val="00E83CEC"/>
  </w:style>
  <w:style w:type="paragraph" w:customStyle="1" w:styleId="affc">
    <w:name w:val="Таблица"/>
    <w:basedOn w:val="a0"/>
    <w:rsid w:val="00E83CEC"/>
    <w:pPr>
      <w:ind w:firstLine="0"/>
      <w:jc w:val="left"/>
    </w:pPr>
    <w:rPr>
      <w:sz w:val="28"/>
      <w:szCs w:val="20"/>
    </w:rPr>
  </w:style>
  <w:style w:type="character" w:customStyle="1" w:styleId="font2">
    <w:name w:val="font2"/>
    <w:basedOn w:val="a1"/>
    <w:rsid w:val="00E83CEC"/>
  </w:style>
  <w:style w:type="paragraph" w:customStyle="1" w:styleId="34">
    <w:name w:val="Абзац списка3"/>
    <w:basedOn w:val="a0"/>
    <w:uiPriority w:val="34"/>
    <w:qFormat/>
    <w:rsid w:val="00E83CEC"/>
    <w:pPr>
      <w:spacing w:after="200"/>
      <w:ind w:left="720" w:firstLine="0"/>
      <w:contextualSpacing/>
      <w:jc w:val="left"/>
    </w:pPr>
    <w:rPr>
      <w:rFonts w:ascii="Cambria" w:eastAsia="Cambria" w:hAnsi="Cambria"/>
      <w:sz w:val="24"/>
      <w:szCs w:val="24"/>
      <w:lang w:eastAsia="en-US"/>
    </w:rPr>
  </w:style>
  <w:style w:type="character" w:customStyle="1" w:styleId="hl">
    <w:name w:val="hl"/>
    <w:basedOn w:val="a1"/>
    <w:rsid w:val="00E83CEC"/>
  </w:style>
  <w:style w:type="character" w:customStyle="1" w:styleId="label">
    <w:name w:val="label"/>
    <w:basedOn w:val="a1"/>
    <w:rsid w:val="00E83CEC"/>
  </w:style>
  <w:style w:type="character" w:customStyle="1" w:styleId="htmltxt1">
    <w:name w:val="htmltxt1"/>
    <w:basedOn w:val="a1"/>
    <w:rsid w:val="00E83CEC"/>
  </w:style>
  <w:style w:type="paragraph" w:styleId="affd">
    <w:name w:val="Title"/>
    <w:basedOn w:val="a0"/>
    <w:link w:val="affe"/>
    <w:qFormat/>
    <w:rsid w:val="00EE5F24"/>
    <w:pPr>
      <w:keepNext/>
      <w:ind w:firstLine="0"/>
      <w:jc w:val="center"/>
    </w:pPr>
    <w:rPr>
      <w:szCs w:val="20"/>
      <w:lang w:val="x-none"/>
    </w:rPr>
  </w:style>
  <w:style w:type="character" w:customStyle="1" w:styleId="affe">
    <w:name w:val="Название Знак"/>
    <w:basedOn w:val="a1"/>
    <w:link w:val="affd"/>
    <w:rsid w:val="00EE5F24"/>
    <w:rPr>
      <w:sz w:val="30"/>
      <w:lang w:val="x-none" w:eastAsia="ru-RU"/>
    </w:rPr>
  </w:style>
  <w:style w:type="paragraph" w:customStyle="1" w:styleId="1b">
    <w:name w:val="Текст1"/>
    <w:basedOn w:val="a0"/>
    <w:rsid w:val="007757A0"/>
    <w:pPr>
      <w:suppressAutoHyphens/>
      <w:ind w:firstLine="0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310">
    <w:name w:val="Заголовок 31"/>
    <w:basedOn w:val="a0"/>
    <w:next w:val="a0"/>
    <w:rsid w:val="007757A0"/>
    <w:pPr>
      <w:keepNext/>
      <w:spacing w:line="266" w:lineRule="auto"/>
      <w:ind w:firstLine="0"/>
    </w:pPr>
    <w:rPr>
      <w:rFonts w:ascii="Arial Narrow" w:hAnsi="Arial Narrow"/>
      <w:sz w:val="28"/>
      <w:szCs w:val="20"/>
      <w:lang w:val="en-US"/>
    </w:rPr>
  </w:style>
  <w:style w:type="character" w:customStyle="1" w:styleId="60">
    <w:name w:val="Заголовок 6 Знак"/>
    <w:basedOn w:val="a1"/>
    <w:link w:val="6"/>
    <w:semiHidden/>
    <w:rsid w:val="00EA4610"/>
    <w:rPr>
      <w:rFonts w:asciiTheme="majorHAnsi" w:eastAsiaTheme="majorEastAsia" w:hAnsiTheme="majorHAnsi" w:cstheme="majorBidi"/>
      <w:i/>
      <w:iCs/>
      <w:color w:val="243F60" w:themeColor="accent1" w:themeShade="7F"/>
      <w:sz w:val="30"/>
      <w:szCs w:val="30"/>
      <w:lang w:eastAsia="ru-RU"/>
    </w:rPr>
  </w:style>
  <w:style w:type="paragraph" w:styleId="afff">
    <w:name w:val="Body Text"/>
    <w:basedOn w:val="a0"/>
    <w:link w:val="afff0"/>
    <w:uiPriority w:val="99"/>
    <w:semiHidden/>
    <w:unhideWhenUsed/>
    <w:rsid w:val="004958C1"/>
    <w:pPr>
      <w:spacing w:after="120"/>
    </w:pPr>
  </w:style>
  <w:style w:type="character" w:customStyle="1" w:styleId="afff0">
    <w:name w:val="Основной текст Знак"/>
    <w:basedOn w:val="a1"/>
    <w:link w:val="afff"/>
    <w:uiPriority w:val="99"/>
    <w:semiHidden/>
    <w:rsid w:val="004958C1"/>
    <w:rPr>
      <w:sz w:val="30"/>
      <w:szCs w:val="30"/>
      <w:lang w:eastAsia="ru-RU"/>
    </w:rPr>
  </w:style>
  <w:style w:type="paragraph" w:customStyle="1" w:styleId="ListParagraph1">
    <w:name w:val="List Paragraph1"/>
    <w:basedOn w:val="a0"/>
    <w:rsid w:val="00E171A4"/>
    <w:pPr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-2">
    <w:name w:val="Интернет-ссылка"/>
    <w:basedOn w:val="a1"/>
    <w:uiPriority w:val="99"/>
    <w:unhideWhenUsed/>
    <w:rsid w:val="00571719"/>
    <w:rPr>
      <w:color w:val="0000FF"/>
      <w:u w:val="single"/>
    </w:rPr>
  </w:style>
  <w:style w:type="character" w:customStyle="1" w:styleId="dropdown-user-namefirst-letter">
    <w:name w:val="dropdown-user-name__first-letter"/>
    <w:basedOn w:val="a1"/>
    <w:rsid w:val="00E22D1D"/>
  </w:style>
  <w:style w:type="character" w:customStyle="1" w:styleId="1c">
    <w:name w:val="Неразрешенное упоминание1"/>
    <w:basedOn w:val="a1"/>
    <w:uiPriority w:val="99"/>
    <w:semiHidden/>
    <w:unhideWhenUsed/>
    <w:rsid w:val="00E22D1D"/>
    <w:rPr>
      <w:color w:val="808080"/>
      <w:shd w:val="clear" w:color="auto" w:fill="E6E6E6"/>
    </w:rPr>
  </w:style>
  <w:style w:type="character" w:styleId="HTML1">
    <w:name w:val="HTML Cite"/>
    <w:basedOn w:val="a1"/>
    <w:uiPriority w:val="99"/>
    <w:semiHidden/>
    <w:unhideWhenUsed/>
    <w:rsid w:val="00E22D1D"/>
    <w:rPr>
      <w:i/>
      <w:iCs/>
    </w:rPr>
  </w:style>
  <w:style w:type="character" w:customStyle="1" w:styleId="UnresolvedMention">
    <w:name w:val="Unresolved Mention"/>
    <w:basedOn w:val="a1"/>
    <w:uiPriority w:val="99"/>
    <w:semiHidden/>
    <w:unhideWhenUsed/>
    <w:rsid w:val="00E22D1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a0">
    <w:name w:val="Normal"/>
    <w:qFormat/>
    <w:rsid w:val="00B53030"/>
    <w:pPr>
      <w:ind w:firstLine="709"/>
      <w:jc w:val="both"/>
    </w:pPr>
    <w:rPr>
      <w:sz w:val="30"/>
      <w:szCs w:val="30"/>
      <w:lang w:eastAsia="ru-RU"/>
    </w:rPr>
  </w:style>
  <w:style w:type="paragraph" w:styleId="1">
    <w:name w:val="heading 1"/>
    <w:basedOn w:val="a0"/>
    <w:link w:val="10"/>
    <w:qFormat/>
    <w:rsid w:val="00341FE1"/>
    <w:pPr>
      <w:keepNext/>
      <w:keepLines/>
      <w:spacing w:after="240"/>
      <w:ind w:firstLine="0"/>
      <w:jc w:val="center"/>
      <w:outlineLvl w:val="0"/>
    </w:pPr>
    <w:rPr>
      <w:b/>
      <w:caps/>
    </w:rPr>
  </w:style>
  <w:style w:type="paragraph" w:styleId="2">
    <w:name w:val="heading 2"/>
    <w:basedOn w:val="1"/>
    <w:next w:val="a0"/>
    <w:link w:val="20"/>
    <w:uiPriority w:val="9"/>
    <w:qFormat/>
    <w:rsid w:val="00E472D0"/>
    <w:pPr>
      <w:numPr>
        <w:ilvl w:val="1"/>
      </w:numPr>
      <w:outlineLvl w:val="1"/>
    </w:pPr>
    <w:rPr>
      <w:caps w:val="0"/>
    </w:rPr>
  </w:style>
  <w:style w:type="paragraph" w:styleId="3">
    <w:name w:val="heading 3"/>
    <w:basedOn w:val="a0"/>
    <w:link w:val="30"/>
    <w:uiPriority w:val="9"/>
    <w:qFormat/>
    <w:rsid w:val="00E83CEC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472D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nhideWhenUsed/>
    <w:rsid w:val="00E83CEC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0"/>
    <w:next w:val="a0"/>
    <w:link w:val="60"/>
    <w:semiHidden/>
    <w:unhideWhenUsed/>
    <w:rsid w:val="00EA46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Мой Стиль Таблицы 1"/>
    <w:basedOn w:val="-1"/>
    <w:rsid w:val="00D81496"/>
    <w:rPr>
      <w:lang w:eastAsia="ru-RU"/>
    </w:rPr>
    <w:tblPr>
      <w:tblStyleRowBandSize w:val="1"/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uiPriority w:val="99"/>
    <w:semiHidden/>
    <w:unhideWhenUsed/>
    <w:rsid w:val="00D8149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caption"/>
    <w:basedOn w:val="a0"/>
    <w:next w:val="a0"/>
    <w:uiPriority w:val="35"/>
    <w:unhideWhenUsed/>
    <w:qFormat/>
    <w:rsid w:val="00463EA8"/>
    <w:rPr>
      <w:bCs/>
      <w:szCs w:val="20"/>
    </w:rPr>
  </w:style>
  <w:style w:type="paragraph" w:styleId="a5">
    <w:name w:val="Bibliography"/>
    <w:basedOn w:val="a0"/>
    <w:next w:val="a0"/>
    <w:uiPriority w:val="37"/>
    <w:unhideWhenUsed/>
    <w:qFormat/>
    <w:rsid w:val="00F975C0"/>
    <w:rPr>
      <w:sz w:val="26"/>
    </w:rPr>
  </w:style>
  <w:style w:type="character" w:customStyle="1" w:styleId="10">
    <w:name w:val="Заголовок 1 Знак"/>
    <w:basedOn w:val="a1"/>
    <w:link w:val="1"/>
    <w:rsid w:val="00341FE1"/>
    <w:rPr>
      <w:b/>
      <w:caps/>
      <w:sz w:val="30"/>
      <w:szCs w:val="3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472D0"/>
    <w:rPr>
      <w:b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472D0"/>
    <w:rPr>
      <w:b/>
      <w:bCs/>
      <w:sz w:val="28"/>
      <w:szCs w:val="28"/>
      <w:lang w:eastAsia="ru-RU"/>
    </w:rPr>
  </w:style>
  <w:style w:type="paragraph" w:styleId="a6">
    <w:name w:val="Subtitle"/>
    <w:basedOn w:val="a0"/>
    <w:next w:val="a0"/>
    <w:link w:val="a7"/>
    <w:qFormat/>
    <w:rsid w:val="00E472D0"/>
    <w:pPr>
      <w:widowControl w:val="0"/>
      <w:suppressAutoHyphens/>
      <w:spacing w:after="60"/>
      <w:ind w:firstLine="0"/>
      <w:jc w:val="center"/>
      <w:outlineLvl w:val="1"/>
    </w:pPr>
    <w:rPr>
      <w:rFonts w:ascii="Cambria" w:hAnsi="Cambria"/>
      <w:kern w:val="1"/>
      <w:sz w:val="24"/>
    </w:rPr>
  </w:style>
  <w:style w:type="character" w:customStyle="1" w:styleId="a7">
    <w:name w:val="Подзаголовок Знак"/>
    <w:link w:val="a6"/>
    <w:rsid w:val="00E472D0"/>
    <w:rPr>
      <w:rFonts w:ascii="Cambria" w:hAnsi="Cambria"/>
      <w:kern w:val="1"/>
      <w:sz w:val="24"/>
      <w:szCs w:val="24"/>
    </w:rPr>
  </w:style>
  <w:style w:type="character" w:styleId="a8">
    <w:name w:val="Strong"/>
    <w:uiPriority w:val="22"/>
    <w:qFormat/>
    <w:rsid w:val="00E472D0"/>
    <w:rPr>
      <w:b/>
      <w:bCs/>
    </w:rPr>
  </w:style>
  <w:style w:type="character" w:styleId="a9">
    <w:name w:val="Emphasis"/>
    <w:uiPriority w:val="20"/>
    <w:qFormat/>
    <w:rsid w:val="00E472D0"/>
    <w:rPr>
      <w:i/>
      <w:iCs/>
    </w:rPr>
  </w:style>
  <w:style w:type="paragraph" w:styleId="aa">
    <w:name w:val="List Paragraph"/>
    <w:basedOn w:val="a0"/>
    <w:uiPriority w:val="34"/>
    <w:qFormat/>
    <w:rsid w:val="00AC54DF"/>
    <w:pPr>
      <w:contextualSpacing/>
    </w:pPr>
    <w:rPr>
      <w:rFonts w:eastAsia="Calibri"/>
      <w:szCs w:val="22"/>
      <w:lang w:eastAsia="en-US"/>
    </w:rPr>
  </w:style>
  <w:style w:type="paragraph" w:styleId="ab">
    <w:name w:val="header"/>
    <w:basedOn w:val="a0"/>
    <w:link w:val="ac"/>
    <w:uiPriority w:val="99"/>
    <w:unhideWhenUsed/>
    <w:rsid w:val="00102E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102E89"/>
    <w:rPr>
      <w:sz w:val="30"/>
      <w:szCs w:val="30"/>
      <w:lang w:eastAsia="ru-RU"/>
    </w:rPr>
  </w:style>
  <w:style w:type="paragraph" w:styleId="ad">
    <w:name w:val="footer"/>
    <w:basedOn w:val="a0"/>
    <w:link w:val="ae"/>
    <w:uiPriority w:val="99"/>
    <w:unhideWhenUsed/>
    <w:rsid w:val="00102E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102E89"/>
    <w:rPr>
      <w:sz w:val="30"/>
      <w:szCs w:val="30"/>
      <w:lang w:eastAsia="ru-RU"/>
    </w:rPr>
  </w:style>
  <w:style w:type="character" w:styleId="af">
    <w:name w:val="Hyperlink"/>
    <w:uiPriority w:val="99"/>
    <w:unhideWhenUsed/>
    <w:rsid w:val="000743F5"/>
    <w:rPr>
      <w:color w:val="0000FF"/>
      <w:u w:val="single"/>
    </w:rPr>
  </w:style>
  <w:style w:type="paragraph" w:customStyle="1" w:styleId="af0">
    <w:name w:val="Аннотация и ключевые слова"/>
    <w:basedOn w:val="a0"/>
    <w:next w:val="a0"/>
    <w:qFormat/>
    <w:rsid w:val="00683AE9"/>
    <w:pPr>
      <w:spacing w:after="120"/>
    </w:pPr>
    <w:rPr>
      <w:i/>
    </w:rPr>
  </w:style>
  <w:style w:type="paragraph" w:customStyle="1" w:styleId="af1">
    <w:name w:val="Авторы"/>
    <w:basedOn w:val="a0"/>
    <w:next w:val="a0"/>
    <w:qFormat/>
    <w:rsid w:val="001B1266"/>
    <w:pPr>
      <w:keepNext/>
      <w:spacing w:after="120"/>
      <w:ind w:firstLine="0"/>
      <w:jc w:val="right"/>
    </w:pPr>
  </w:style>
  <w:style w:type="paragraph" w:customStyle="1" w:styleId="af2">
    <w:name w:val="УДК"/>
    <w:basedOn w:val="a0"/>
    <w:next w:val="af1"/>
    <w:qFormat/>
    <w:rsid w:val="00922A15"/>
    <w:pPr>
      <w:keepNext/>
      <w:spacing w:before="480"/>
      <w:ind w:firstLine="0"/>
      <w:contextualSpacing/>
    </w:pPr>
  </w:style>
  <w:style w:type="paragraph" w:styleId="12">
    <w:name w:val="toc 1"/>
    <w:basedOn w:val="a0"/>
    <w:next w:val="a0"/>
    <w:autoRedefine/>
    <w:uiPriority w:val="39"/>
    <w:unhideWhenUsed/>
    <w:rsid w:val="00F14A1A"/>
    <w:pPr>
      <w:keepLines/>
      <w:tabs>
        <w:tab w:val="right" w:leader="dot" w:pos="9060"/>
      </w:tabs>
      <w:spacing w:after="240"/>
      <w:ind w:right="567"/>
    </w:pPr>
  </w:style>
  <w:style w:type="paragraph" w:styleId="21">
    <w:name w:val="Body Text Indent 2"/>
    <w:basedOn w:val="a0"/>
    <w:link w:val="22"/>
    <w:rsid w:val="006D27B1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rsid w:val="006D27B1"/>
    <w:rPr>
      <w:sz w:val="24"/>
      <w:szCs w:val="24"/>
      <w:lang w:val="x-none" w:eastAsia="x-none"/>
    </w:rPr>
  </w:style>
  <w:style w:type="paragraph" w:customStyle="1" w:styleId="af3">
    <w:name w:val="Сведения об авторах"/>
    <w:basedOn w:val="a0"/>
    <w:next w:val="a0"/>
    <w:link w:val="af4"/>
    <w:qFormat/>
    <w:rsid w:val="00642A4F"/>
    <w:rPr>
      <w:rFonts w:eastAsia="TimesNewRomanPSMT"/>
      <w:i/>
      <w:iCs/>
      <w:sz w:val="26"/>
      <w:lang w:eastAsia="en-US"/>
    </w:rPr>
  </w:style>
  <w:style w:type="paragraph" w:styleId="af5">
    <w:name w:val="Balloon Text"/>
    <w:basedOn w:val="a0"/>
    <w:link w:val="af6"/>
    <w:uiPriority w:val="99"/>
    <w:semiHidden/>
    <w:unhideWhenUsed/>
    <w:rsid w:val="008E46E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8E46E7"/>
    <w:rPr>
      <w:rFonts w:ascii="Tahoma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C87782"/>
    <w:rPr>
      <w:rFonts w:asciiTheme="minorHAnsi" w:eastAsiaTheme="minorHAnsi" w:hAnsiTheme="minorHAnsi" w:cstheme="minorBidi"/>
      <w:sz w:val="22"/>
      <w:szCs w:val="22"/>
    </w:rPr>
  </w:style>
  <w:style w:type="character" w:styleId="af8">
    <w:name w:val="FollowedHyperlink"/>
    <w:uiPriority w:val="99"/>
    <w:rsid w:val="00C87782"/>
    <w:rPr>
      <w:color w:val="800080"/>
      <w:u w:val="single"/>
    </w:rPr>
  </w:style>
  <w:style w:type="paragraph" w:styleId="af9">
    <w:name w:val="footnote text"/>
    <w:basedOn w:val="a0"/>
    <w:link w:val="afa"/>
    <w:uiPriority w:val="99"/>
    <w:unhideWhenUsed/>
    <w:rsid w:val="008C728E"/>
    <w:pPr>
      <w:ind w:firstLine="0"/>
    </w:pPr>
    <w:rPr>
      <w:rFonts w:eastAsiaTheme="minorHAnsi" w:cstheme="minorBidi"/>
      <w:sz w:val="24"/>
      <w:szCs w:val="20"/>
      <w:lang w:eastAsia="en-US"/>
    </w:rPr>
  </w:style>
  <w:style w:type="character" w:customStyle="1" w:styleId="afa">
    <w:name w:val="Текст сноски Знак"/>
    <w:basedOn w:val="a1"/>
    <w:link w:val="af9"/>
    <w:uiPriority w:val="99"/>
    <w:rsid w:val="008C728E"/>
    <w:rPr>
      <w:rFonts w:eastAsiaTheme="minorHAnsi" w:cstheme="minorBidi"/>
      <w:sz w:val="24"/>
    </w:rPr>
  </w:style>
  <w:style w:type="character" w:styleId="afb">
    <w:name w:val="footnote reference"/>
    <w:basedOn w:val="a1"/>
    <w:uiPriority w:val="99"/>
    <w:unhideWhenUsed/>
    <w:rsid w:val="008C728E"/>
    <w:rPr>
      <w:vertAlign w:val="superscript"/>
    </w:rPr>
  </w:style>
  <w:style w:type="table" w:styleId="afc">
    <w:name w:val="Table Grid"/>
    <w:basedOn w:val="a2"/>
    <w:uiPriority w:val="59"/>
    <w:rsid w:val="008C728E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0"/>
    <w:next w:val="a0"/>
    <w:autoRedefine/>
    <w:uiPriority w:val="39"/>
    <w:unhideWhenUsed/>
    <w:rsid w:val="000A3ED7"/>
    <w:pPr>
      <w:tabs>
        <w:tab w:val="right" w:leader="dot" w:pos="9118"/>
      </w:tabs>
      <w:spacing w:after="240"/>
      <w:ind w:right="567" w:firstLine="0"/>
    </w:pPr>
    <w:rPr>
      <w:b/>
    </w:rPr>
  </w:style>
  <w:style w:type="paragraph" w:customStyle="1" w:styleId="a">
    <w:name w:val="Список нумерованный"/>
    <w:basedOn w:val="a0"/>
    <w:qFormat/>
    <w:rsid w:val="00FB33E4"/>
    <w:pPr>
      <w:numPr>
        <w:numId w:val="1"/>
      </w:numPr>
      <w:ind w:left="0" w:firstLine="709"/>
    </w:pPr>
    <w:rPr>
      <w:szCs w:val="24"/>
    </w:rPr>
  </w:style>
  <w:style w:type="character" w:styleId="afd">
    <w:name w:val="Subtle Emphasis"/>
    <w:uiPriority w:val="19"/>
    <w:qFormat/>
    <w:rsid w:val="00FB33E4"/>
    <w:rPr>
      <w:i/>
      <w:iCs/>
      <w:color w:val="808080"/>
    </w:rPr>
  </w:style>
  <w:style w:type="character" w:styleId="afe">
    <w:name w:val="annotation reference"/>
    <w:uiPriority w:val="99"/>
    <w:semiHidden/>
    <w:unhideWhenUsed/>
    <w:rsid w:val="00FB33E4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FB33E4"/>
    <w:pPr>
      <w:spacing w:after="200" w:line="276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FB33E4"/>
    <w:rPr>
      <w:rFonts w:ascii="Calibri" w:hAnsi="Calibri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FB33E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FB33E4"/>
    <w:rPr>
      <w:rFonts w:ascii="Calibri" w:hAnsi="Calibri"/>
      <w:b/>
      <w:bCs/>
      <w:lang w:eastAsia="ru-RU"/>
    </w:rPr>
  </w:style>
  <w:style w:type="character" w:customStyle="1" w:styleId="aff3">
    <w:name w:val="Основной текст + Полужирный"/>
    <w:rsid w:val="00EC0B6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31">
    <w:name w:val="Body Text Indent 3"/>
    <w:basedOn w:val="a0"/>
    <w:link w:val="32"/>
    <w:uiPriority w:val="99"/>
    <w:semiHidden/>
    <w:unhideWhenUsed/>
    <w:rsid w:val="0048786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487869"/>
    <w:rPr>
      <w:sz w:val="16"/>
      <w:szCs w:val="16"/>
      <w:lang w:eastAsia="ru-RU"/>
    </w:rPr>
  </w:style>
  <w:style w:type="paragraph" w:customStyle="1" w:styleId="13">
    <w:name w:val="Заголовок 1 (англ. яз)"/>
    <w:basedOn w:val="1"/>
    <w:next w:val="a0"/>
    <w:link w:val="14"/>
    <w:qFormat/>
    <w:rsid w:val="001B1266"/>
    <w:pPr>
      <w:outlineLvl w:val="9"/>
    </w:pPr>
    <w:rPr>
      <w:lang w:val="en-US"/>
    </w:rPr>
  </w:style>
  <w:style w:type="paragraph" w:customStyle="1" w:styleId="-">
    <w:name w:val="Список лит-ры (заголовок)"/>
    <w:basedOn w:val="a0"/>
    <w:link w:val="-0"/>
    <w:qFormat/>
    <w:rsid w:val="00EB5895"/>
    <w:pPr>
      <w:keepNext/>
      <w:tabs>
        <w:tab w:val="left" w:pos="10064"/>
      </w:tabs>
      <w:spacing w:before="240"/>
      <w:ind w:firstLine="0"/>
      <w:jc w:val="center"/>
    </w:pPr>
    <w:rPr>
      <w:b/>
      <w:sz w:val="26"/>
      <w:szCs w:val="28"/>
    </w:rPr>
  </w:style>
  <w:style w:type="character" w:customStyle="1" w:styleId="14">
    <w:name w:val="Заголовок 1 (англ. яз) Знак"/>
    <w:basedOn w:val="10"/>
    <w:link w:val="13"/>
    <w:rsid w:val="001B1266"/>
    <w:rPr>
      <w:b/>
      <w:caps/>
      <w:sz w:val="30"/>
      <w:szCs w:val="30"/>
      <w:lang w:val="en-US" w:eastAsia="ru-RU"/>
    </w:rPr>
  </w:style>
  <w:style w:type="paragraph" w:styleId="33">
    <w:name w:val="toc 3"/>
    <w:basedOn w:val="a0"/>
    <w:next w:val="a0"/>
    <w:autoRedefine/>
    <w:uiPriority w:val="39"/>
    <w:unhideWhenUsed/>
    <w:rsid w:val="00CB6583"/>
    <w:pPr>
      <w:spacing w:after="100"/>
      <w:ind w:left="600"/>
    </w:pPr>
  </w:style>
  <w:style w:type="paragraph" w:customStyle="1" w:styleId="aff4">
    <w:name w:val="Сведения об авторах (заголовок)"/>
    <w:basedOn w:val="af3"/>
    <w:link w:val="aff5"/>
    <w:qFormat/>
    <w:rsid w:val="00EB5895"/>
    <w:pPr>
      <w:keepNext/>
      <w:spacing w:before="120"/>
    </w:pPr>
    <w:rPr>
      <w:b/>
    </w:rPr>
  </w:style>
  <w:style w:type="character" w:customStyle="1" w:styleId="-0">
    <w:name w:val="Список лит-ры (заголовок) Знак"/>
    <w:basedOn w:val="a1"/>
    <w:link w:val="-"/>
    <w:rsid w:val="00EB5895"/>
    <w:rPr>
      <w:b/>
      <w:sz w:val="26"/>
      <w:szCs w:val="28"/>
      <w:lang w:eastAsia="ru-RU"/>
    </w:rPr>
  </w:style>
  <w:style w:type="character" w:customStyle="1" w:styleId="af4">
    <w:name w:val="Сведения об авторах Знак"/>
    <w:basedOn w:val="a1"/>
    <w:link w:val="af3"/>
    <w:rsid w:val="003E14A3"/>
    <w:rPr>
      <w:rFonts w:eastAsia="TimesNewRomanPSMT"/>
      <w:i/>
      <w:iCs/>
      <w:sz w:val="26"/>
      <w:szCs w:val="30"/>
    </w:rPr>
  </w:style>
  <w:style w:type="character" w:customStyle="1" w:styleId="aff5">
    <w:name w:val="Сведения об авторах (заголовок) Знак"/>
    <w:basedOn w:val="af4"/>
    <w:link w:val="aff4"/>
    <w:rsid w:val="00EB5895"/>
    <w:rPr>
      <w:rFonts w:eastAsia="TimesNewRomanPSMT"/>
      <w:b/>
      <w:i/>
      <w:iCs/>
      <w:sz w:val="26"/>
      <w:szCs w:val="30"/>
    </w:rPr>
  </w:style>
  <w:style w:type="paragraph" w:styleId="aff6">
    <w:name w:val="Normal (Web)"/>
    <w:basedOn w:val="a0"/>
    <w:link w:val="aff7"/>
    <w:uiPriority w:val="99"/>
    <w:rsid w:val="009D50C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00406F"/>
  </w:style>
  <w:style w:type="paragraph" w:styleId="HTML">
    <w:name w:val="HTML Preformatted"/>
    <w:basedOn w:val="a0"/>
    <w:link w:val="HTML0"/>
    <w:uiPriority w:val="99"/>
    <w:unhideWhenUsed/>
    <w:rsid w:val="00004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0406F"/>
    <w:rPr>
      <w:rFonts w:ascii="Courier New" w:hAnsi="Courier New" w:cs="Courier New"/>
      <w:lang w:eastAsia="ru-RU"/>
    </w:rPr>
  </w:style>
  <w:style w:type="paragraph" w:customStyle="1" w:styleId="c0">
    <w:name w:val="c0"/>
    <w:basedOn w:val="a0"/>
    <w:rsid w:val="005D39D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c13">
    <w:name w:val="c13"/>
    <w:basedOn w:val="a1"/>
    <w:rsid w:val="00467295"/>
    <w:rPr>
      <w:bCs/>
      <w:sz w:val="28"/>
      <w:szCs w:val="28"/>
      <w:bdr w:val="none" w:sz="0" w:space="0" w:color="auto" w:frame="1"/>
    </w:rPr>
  </w:style>
  <w:style w:type="paragraph" w:customStyle="1" w:styleId="BodyText21">
    <w:name w:val="Body Text 21"/>
    <w:basedOn w:val="a0"/>
    <w:rsid w:val="005D39D7"/>
    <w:pPr>
      <w:spacing w:line="300" w:lineRule="auto"/>
      <w:ind w:firstLine="720"/>
    </w:pPr>
    <w:rPr>
      <w:rFonts w:ascii="Arial Narrow" w:hAnsi="Arial Narrow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E83CEC"/>
    <w:rPr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1"/>
    <w:link w:val="5"/>
    <w:rsid w:val="00E83CEC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numbering" w:customStyle="1" w:styleId="15">
    <w:name w:val="Нет списка1"/>
    <w:next w:val="a3"/>
    <w:uiPriority w:val="99"/>
    <w:semiHidden/>
    <w:unhideWhenUsed/>
    <w:rsid w:val="00E83CEC"/>
  </w:style>
  <w:style w:type="numbering" w:customStyle="1" w:styleId="110">
    <w:name w:val="Нет списка11"/>
    <w:next w:val="a3"/>
    <w:uiPriority w:val="99"/>
    <w:semiHidden/>
    <w:unhideWhenUsed/>
    <w:rsid w:val="00E83CEC"/>
  </w:style>
  <w:style w:type="character" w:customStyle="1" w:styleId="toctoggle">
    <w:name w:val="toctoggle"/>
    <w:basedOn w:val="a1"/>
    <w:rsid w:val="00E83CEC"/>
  </w:style>
  <w:style w:type="character" w:customStyle="1" w:styleId="tocnumber">
    <w:name w:val="tocnumber"/>
    <w:basedOn w:val="a1"/>
    <w:rsid w:val="00E83CEC"/>
  </w:style>
  <w:style w:type="character" w:customStyle="1" w:styleId="toctext">
    <w:name w:val="toctext"/>
    <w:basedOn w:val="a1"/>
    <w:rsid w:val="00E83CEC"/>
  </w:style>
  <w:style w:type="character" w:customStyle="1" w:styleId="mw-headline">
    <w:name w:val="mw-headline"/>
    <w:basedOn w:val="a1"/>
    <w:rsid w:val="00E83CEC"/>
  </w:style>
  <w:style w:type="character" w:customStyle="1" w:styleId="mw-editsection">
    <w:name w:val="mw-editsection"/>
    <w:basedOn w:val="a1"/>
    <w:rsid w:val="00E83CEC"/>
  </w:style>
  <w:style w:type="character" w:customStyle="1" w:styleId="mw-editsection-bracket">
    <w:name w:val="mw-editsection-bracket"/>
    <w:basedOn w:val="a1"/>
    <w:rsid w:val="00E83CEC"/>
  </w:style>
  <w:style w:type="character" w:customStyle="1" w:styleId="mw-editsection-divider">
    <w:name w:val="mw-editsection-divider"/>
    <w:basedOn w:val="a1"/>
    <w:rsid w:val="00E83CEC"/>
  </w:style>
  <w:style w:type="character" w:customStyle="1" w:styleId="noprint">
    <w:name w:val="noprint"/>
    <w:basedOn w:val="a1"/>
    <w:rsid w:val="00E83CEC"/>
  </w:style>
  <w:style w:type="paragraph" w:customStyle="1" w:styleId="16">
    <w:name w:val="Абзац списка1"/>
    <w:basedOn w:val="a0"/>
    <w:rsid w:val="00E83CE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17">
    <w:name w:val="Подзаголовок Знак1"/>
    <w:basedOn w:val="a1"/>
    <w:uiPriority w:val="11"/>
    <w:rsid w:val="00E83C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7">
    <w:name w:val="Обычный (веб) Знак"/>
    <w:basedOn w:val="a1"/>
    <w:link w:val="aff6"/>
    <w:uiPriority w:val="99"/>
    <w:locked/>
    <w:rsid w:val="009D50CD"/>
    <w:rPr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0"/>
    <w:semiHidden/>
    <w:rsid w:val="00E83CEC"/>
    <w:pPr>
      <w:spacing w:before="480" w:after="0" w:line="276" w:lineRule="auto"/>
      <w:jc w:val="left"/>
      <w:outlineLvl w:val="9"/>
    </w:pPr>
    <w:rPr>
      <w:rFonts w:ascii="Cambria" w:eastAsia="Calibri" w:hAnsi="Cambria"/>
      <w:bCs/>
      <w:caps w:val="0"/>
      <w:color w:val="365F91"/>
      <w:sz w:val="28"/>
      <w:szCs w:val="28"/>
      <w:lang w:eastAsia="en-US"/>
    </w:rPr>
  </w:style>
  <w:style w:type="paragraph" w:customStyle="1" w:styleId="19">
    <w:name w:val="Без интервала1"/>
    <w:rsid w:val="00E83CEC"/>
    <w:rPr>
      <w:rFonts w:ascii="Calibri" w:hAnsi="Calibri"/>
      <w:sz w:val="22"/>
      <w:szCs w:val="22"/>
    </w:rPr>
  </w:style>
  <w:style w:type="table" w:customStyle="1" w:styleId="1a">
    <w:name w:val="Сетка таблицы1"/>
    <w:basedOn w:val="a2"/>
    <w:next w:val="afc"/>
    <w:rsid w:val="00E83CEC"/>
    <w:rPr>
      <w:rFonts w:ascii="Calibri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u">
    <w:name w:val="abu"/>
    <w:basedOn w:val="a1"/>
    <w:rsid w:val="00E83CEC"/>
    <w:rPr>
      <w:rFonts w:cs="Times New Roman"/>
    </w:rPr>
  </w:style>
  <w:style w:type="table" w:styleId="24">
    <w:name w:val="Table Grid 2"/>
    <w:basedOn w:val="a2"/>
    <w:rsid w:val="00E83CEC"/>
    <w:rPr>
      <w:rFonts w:eastAsia="Calibri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Body Text Indent"/>
    <w:basedOn w:val="a0"/>
    <w:link w:val="aff9"/>
    <w:rsid w:val="00E83CEC"/>
    <w:pPr>
      <w:widowControl w:val="0"/>
      <w:tabs>
        <w:tab w:val="left" w:pos="1620"/>
      </w:tabs>
      <w:ind w:firstLine="0"/>
      <w:jc w:val="left"/>
    </w:pPr>
    <w:rPr>
      <w:rFonts w:eastAsia="Calibri"/>
      <w:sz w:val="28"/>
      <w:szCs w:val="20"/>
    </w:rPr>
  </w:style>
  <w:style w:type="character" w:customStyle="1" w:styleId="aff9">
    <w:name w:val="Основной текст с отступом Знак"/>
    <w:basedOn w:val="a1"/>
    <w:link w:val="aff8"/>
    <w:rsid w:val="00E83CEC"/>
    <w:rPr>
      <w:rFonts w:eastAsia="Calibri"/>
      <w:sz w:val="28"/>
      <w:lang w:eastAsia="ru-RU"/>
    </w:rPr>
  </w:style>
  <w:style w:type="paragraph" w:styleId="affa">
    <w:name w:val="TOC Heading"/>
    <w:basedOn w:val="1"/>
    <w:next w:val="a0"/>
    <w:uiPriority w:val="39"/>
    <w:semiHidden/>
    <w:unhideWhenUsed/>
    <w:qFormat/>
    <w:rsid w:val="00E83CEC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eastAsia="en-US"/>
    </w:rPr>
  </w:style>
  <w:style w:type="character" w:styleId="affb">
    <w:name w:val="page number"/>
    <w:basedOn w:val="a1"/>
    <w:rsid w:val="00E83CEC"/>
  </w:style>
  <w:style w:type="paragraph" w:customStyle="1" w:styleId="affc">
    <w:name w:val="Таблица"/>
    <w:basedOn w:val="a0"/>
    <w:rsid w:val="00E83CEC"/>
    <w:pPr>
      <w:ind w:firstLine="0"/>
      <w:jc w:val="left"/>
    </w:pPr>
    <w:rPr>
      <w:sz w:val="28"/>
      <w:szCs w:val="20"/>
    </w:rPr>
  </w:style>
  <w:style w:type="character" w:customStyle="1" w:styleId="font2">
    <w:name w:val="font2"/>
    <w:basedOn w:val="a1"/>
    <w:rsid w:val="00E83CEC"/>
  </w:style>
  <w:style w:type="paragraph" w:customStyle="1" w:styleId="34">
    <w:name w:val="Абзац списка3"/>
    <w:basedOn w:val="a0"/>
    <w:uiPriority w:val="34"/>
    <w:qFormat/>
    <w:rsid w:val="00E83CEC"/>
    <w:pPr>
      <w:spacing w:after="200"/>
      <w:ind w:left="720" w:firstLine="0"/>
      <w:contextualSpacing/>
      <w:jc w:val="left"/>
    </w:pPr>
    <w:rPr>
      <w:rFonts w:ascii="Cambria" w:eastAsia="Cambria" w:hAnsi="Cambria"/>
      <w:sz w:val="24"/>
      <w:szCs w:val="24"/>
      <w:lang w:eastAsia="en-US"/>
    </w:rPr>
  </w:style>
  <w:style w:type="character" w:customStyle="1" w:styleId="hl">
    <w:name w:val="hl"/>
    <w:basedOn w:val="a1"/>
    <w:rsid w:val="00E83CEC"/>
  </w:style>
  <w:style w:type="character" w:customStyle="1" w:styleId="label">
    <w:name w:val="label"/>
    <w:basedOn w:val="a1"/>
    <w:rsid w:val="00E83CEC"/>
  </w:style>
  <w:style w:type="character" w:customStyle="1" w:styleId="htmltxt1">
    <w:name w:val="htmltxt1"/>
    <w:basedOn w:val="a1"/>
    <w:rsid w:val="00E83CEC"/>
  </w:style>
  <w:style w:type="paragraph" w:styleId="affd">
    <w:name w:val="Title"/>
    <w:basedOn w:val="a0"/>
    <w:link w:val="affe"/>
    <w:qFormat/>
    <w:rsid w:val="00EE5F24"/>
    <w:pPr>
      <w:keepNext/>
      <w:ind w:firstLine="0"/>
      <w:jc w:val="center"/>
    </w:pPr>
    <w:rPr>
      <w:szCs w:val="20"/>
      <w:lang w:val="x-none"/>
    </w:rPr>
  </w:style>
  <w:style w:type="character" w:customStyle="1" w:styleId="affe">
    <w:name w:val="Название Знак"/>
    <w:basedOn w:val="a1"/>
    <w:link w:val="affd"/>
    <w:rsid w:val="00EE5F24"/>
    <w:rPr>
      <w:sz w:val="30"/>
      <w:lang w:val="x-none" w:eastAsia="ru-RU"/>
    </w:rPr>
  </w:style>
  <w:style w:type="paragraph" w:customStyle="1" w:styleId="1b">
    <w:name w:val="Текст1"/>
    <w:basedOn w:val="a0"/>
    <w:rsid w:val="007757A0"/>
    <w:pPr>
      <w:suppressAutoHyphens/>
      <w:ind w:firstLine="0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310">
    <w:name w:val="Заголовок 31"/>
    <w:basedOn w:val="a0"/>
    <w:next w:val="a0"/>
    <w:rsid w:val="007757A0"/>
    <w:pPr>
      <w:keepNext/>
      <w:spacing w:line="266" w:lineRule="auto"/>
      <w:ind w:firstLine="0"/>
    </w:pPr>
    <w:rPr>
      <w:rFonts w:ascii="Arial Narrow" w:hAnsi="Arial Narrow"/>
      <w:sz w:val="28"/>
      <w:szCs w:val="20"/>
      <w:lang w:val="en-US"/>
    </w:rPr>
  </w:style>
  <w:style w:type="character" w:customStyle="1" w:styleId="60">
    <w:name w:val="Заголовок 6 Знак"/>
    <w:basedOn w:val="a1"/>
    <w:link w:val="6"/>
    <w:semiHidden/>
    <w:rsid w:val="00EA4610"/>
    <w:rPr>
      <w:rFonts w:asciiTheme="majorHAnsi" w:eastAsiaTheme="majorEastAsia" w:hAnsiTheme="majorHAnsi" w:cstheme="majorBidi"/>
      <w:i/>
      <w:iCs/>
      <w:color w:val="243F60" w:themeColor="accent1" w:themeShade="7F"/>
      <w:sz w:val="30"/>
      <w:szCs w:val="30"/>
      <w:lang w:eastAsia="ru-RU"/>
    </w:rPr>
  </w:style>
  <w:style w:type="paragraph" w:styleId="afff">
    <w:name w:val="Body Text"/>
    <w:basedOn w:val="a0"/>
    <w:link w:val="afff0"/>
    <w:uiPriority w:val="99"/>
    <w:semiHidden/>
    <w:unhideWhenUsed/>
    <w:rsid w:val="004958C1"/>
    <w:pPr>
      <w:spacing w:after="120"/>
    </w:pPr>
  </w:style>
  <w:style w:type="character" w:customStyle="1" w:styleId="afff0">
    <w:name w:val="Основной текст Знак"/>
    <w:basedOn w:val="a1"/>
    <w:link w:val="afff"/>
    <w:uiPriority w:val="99"/>
    <w:semiHidden/>
    <w:rsid w:val="004958C1"/>
    <w:rPr>
      <w:sz w:val="30"/>
      <w:szCs w:val="30"/>
      <w:lang w:eastAsia="ru-RU"/>
    </w:rPr>
  </w:style>
  <w:style w:type="paragraph" w:customStyle="1" w:styleId="ListParagraph1">
    <w:name w:val="List Paragraph1"/>
    <w:basedOn w:val="a0"/>
    <w:rsid w:val="00E171A4"/>
    <w:pPr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-2">
    <w:name w:val="Интернет-ссылка"/>
    <w:basedOn w:val="a1"/>
    <w:uiPriority w:val="99"/>
    <w:unhideWhenUsed/>
    <w:rsid w:val="00571719"/>
    <w:rPr>
      <w:color w:val="0000FF"/>
      <w:u w:val="single"/>
    </w:rPr>
  </w:style>
  <w:style w:type="character" w:customStyle="1" w:styleId="dropdown-user-namefirst-letter">
    <w:name w:val="dropdown-user-name__first-letter"/>
    <w:basedOn w:val="a1"/>
    <w:rsid w:val="00E22D1D"/>
  </w:style>
  <w:style w:type="character" w:customStyle="1" w:styleId="1c">
    <w:name w:val="Неразрешенное упоминание1"/>
    <w:basedOn w:val="a1"/>
    <w:uiPriority w:val="99"/>
    <w:semiHidden/>
    <w:unhideWhenUsed/>
    <w:rsid w:val="00E22D1D"/>
    <w:rPr>
      <w:color w:val="808080"/>
      <w:shd w:val="clear" w:color="auto" w:fill="E6E6E6"/>
    </w:rPr>
  </w:style>
  <w:style w:type="character" w:styleId="HTML1">
    <w:name w:val="HTML Cite"/>
    <w:basedOn w:val="a1"/>
    <w:uiPriority w:val="99"/>
    <w:semiHidden/>
    <w:unhideWhenUsed/>
    <w:rsid w:val="00E22D1D"/>
    <w:rPr>
      <w:i/>
      <w:iCs/>
    </w:rPr>
  </w:style>
  <w:style w:type="character" w:customStyle="1" w:styleId="UnresolvedMention">
    <w:name w:val="Unresolved Mention"/>
    <w:basedOn w:val="a1"/>
    <w:uiPriority w:val="99"/>
    <w:semiHidden/>
    <w:unhideWhenUsed/>
    <w:rsid w:val="00E22D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24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3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78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1287-8DDB-4FE5-8BB1-EA17996D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ВК</cp:lastModifiedBy>
  <cp:revision>2</cp:revision>
  <cp:lastPrinted>2018-05-11T05:04:00Z</cp:lastPrinted>
  <dcterms:created xsi:type="dcterms:W3CDTF">2018-05-13T02:56:00Z</dcterms:created>
  <dcterms:modified xsi:type="dcterms:W3CDTF">2018-05-13T02:56:00Z</dcterms:modified>
</cp:coreProperties>
</file>