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006" w:rsidRPr="003C752A" w:rsidRDefault="00851006"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851006" w:rsidRPr="003C752A" w:rsidRDefault="00851006"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851006" w:rsidRPr="003C752A" w:rsidRDefault="00851006"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851006" w:rsidRDefault="00851006"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3C752A" w:rsidRDefault="003C752A"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3C752A" w:rsidRDefault="003C752A"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3C752A" w:rsidRDefault="003C752A"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3C752A" w:rsidRDefault="003C752A"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3C752A" w:rsidRDefault="003C752A"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851006" w:rsidRPr="00A04B50" w:rsidRDefault="00EA07CF" w:rsidP="00F14F89">
      <w:pPr>
        <w:autoSpaceDE w:val="0"/>
        <w:autoSpaceDN w:val="0"/>
        <w:adjustRightInd w:val="0"/>
        <w:spacing w:line="252" w:lineRule="auto"/>
        <w:ind w:firstLine="0"/>
        <w:jc w:val="center"/>
        <w:rPr>
          <w:rFonts w:ascii="Times New Roman CYR" w:hAnsi="Times New Roman CYR" w:cs="Times New Roman CYR"/>
          <w:b/>
          <w:sz w:val="48"/>
          <w:szCs w:val="44"/>
          <w:highlight w:val="yellow"/>
        </w:rPr>
      </w:pPr>
      <w:r w:rsidRPr="00EA07CF">
        <w:rPr>
          <w:rFonts w:ascii="Times New Roman CYR" w:hAnsi="Times New Roman CYR" w:cs="Times New Roman CYR"/>
          <w:b/>
          <w:sz w:val="48"/>
          <w:szCs w:val="44"/>
        </w:rPr>
        <w:t>ВОЗВРАЩАЕМ ВОДУ В РЕКИ!</w:t>
      </w:r>
    </w:p>
    <w:p w:rsidR="00851006" w:rsidRPr="003C752A" w:rsidRDefault="00851006"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851006" w:rsidRPr="0069478B" w:rsidRDefault="008A6527" w:rsidP="008A6527">
      <w:pPr>
        <w:autoSpaceDE w:val="0"/>
        <w:autoSpaceDN w:val="0"/>
        <w:adjustRightInd w:val="0"/>
        <w:spacing w:line="252" w:lineRule="auto"/>
        <w:ind w:firstLine="0"/>
        <w:jc w:val="center"/>
        <w:rPr>
          <w:rFonts w:ascii="Times New Roman CYR" w:hAnsi="Times New Roman CYR" w:cs="Times New Roman CYR"/>
          <w:b/>
          <w:sz w:val="36"/>
          <w:szCs w:val="36"/>
        </w:rPr>
      </w:pPr>
      <w:r w:rsidRPr="0069478B">
        <w:rPr>
          <w:rFonts w:ascii="Times New Roman CYR" w:hAnsi="Times New Roman CYR" w:cs="Times New Roman CYR"/>
          <w:b/>
          <w:sz w:val="36"/>
          <w:szCs w:val="36"/>
        </w:rPr>
        <w:t>Восстановление гидрологического режима</w:t>
      </w:r>
      <w:r w:rsidR="0069478B">
        <w:rPr>
          <w:rFonts w:ascii="Times New Roman CYR" w:hAnsi="Times New Roman CYR" w:cs="Times New Roman CYR"/>
          <w:b/>
          <w:sz w:val="36"/>
          <w:szCs w:val="36"/>
        </w:rPr>
        <w:br/>
      </w:r>
      <w:r w:rsidRPr="0069478B">
        <w:rPr>
          <w:rFonts w:ascii="Times New Roman CYR" w:hAnsi="Times New Roman CYR" w:cs="Times New Roman CYR"/>
          <w:b/>
          <w:sz w:val="36"/>
          <w:szCs w:val="36"/>
        </w:rPr>
        <w:t>поверхности</w:t>
      </w:r>
      <w:r w:rsidR="0069478B">
        <w:rPr>
          <w:rFonts w:ascii="Times New Roman CYR" w:hAnsi="Times New Roman CYR" w:cs="Times New Roman CYR"/>
          <w:b/>
          <w:sz w:val="36"/>
          <w:szCs w:val="36"/>
        </w:rPr>
        <w:t xml:space="preserve"> </w:t>
      </w:r>
      <w:r w:rsidRPr="0069478B">
        <w:rPr>
          <w:rFonts w:ascii="Times New Roman CYR" w:hAnsi="Times New Roman CYR" w:cs="Times New Roman CYR"/>
          <w:b/>
          <w:sz w:val="36"/>
          <w:szCs w:val="36"/>
        </w:rPr>
        <w:t>путём моделирования</w:t>
      </w:r>
      <w:r w:rsidR="0069478B">
        <w:rPr>
          <w:rFonts w:ascii="Times New Roman CYR" w:hAnsi="Times New Roman CYR" w:cs="Times New Roman CYR"/>
          <w:b/>
          <w:sz w:val="36"/>
          <w:szCs w:val="36"/>
        </w:rPr>
        <w:br/>
      </w:r>
      <w:r w:rsidRPr="0069478B">
        <w:rPr>
          <w:rFonts w:ascii="Times New Roman CYR" w:hAnsi="Times New Roman CYR" w:cs="Times New Roman CYR"/>
          <w:b/>
          <w:sz w:val="36"/>
          <w:szCs w:val="36"/>
        </w:rPr>
        <w:t>естественных природных пр</w:t>
      </w:r>
      <w:r w:rsidRPr="0069478B">
        <w:rPr>
          <w:rFonts w:ascii="Times New Roman CYR" w:hAnsi="Times New Roman CYR" w:cs="Times New Roman CYR"/>
          <w:b/>
          <w:sz w:val="36"/>
          <w:szCs w:val="36"/>
        </w:rPr>
        <w:t>о</w:t>
      </w:r>
      <w:r w:rsidRPr="0069478B">
        <w:rPr>
          <w:rFonts w:ascii="Times New Roman CYR" w:hAnsi="Times New Roman CYR" w:cs="Times New Roman CYR"/>
          <w:b/>
          <w:sz w:val="36"/>
          <w:szCs w:val="36"/>
        </w:rPr>
        <w:t>цессов</w:t>
      </w:r>
    </w:p>
    <w:p w:rsidR="003C752A" w:rsidRDefault="003C752A"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69478B" w:rsidRDefault="0069478B" w:rsidP="00851006">
      <w:pPr>
        <w:autoSpaceDE w:val="0"/>
        <w:autoSpaceDN w:val="0"/>
        <w:adjustRightInd w:val="0"/>
        <w:spacing w:line="252" w:lineRule="auto"/>
        <w:ind w:firstLine="454"/>
        <w:jc w:val="center"/>
        <w:rPr>
          <w:rFonts w:ascii="Times New Roman CYR" w:hAnsi="Times New Roman CYR" w:cs="Times New Roman CYR"/>
          <w:sz w:val="54"/>
          <w:szCs w:val="52"/>
        </w:rPr>
      </w:pPr>
      <w:bookmarkStart w:id="0" w:name="_GoBack"/>
      <w:bookmarkEnd w:id="0"/>
    </w:p>
    <w:p w:rsidR="003C752A" w:rsidRDefault="003C752A"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851006" w:rsidRPr="003C752A" w:rsidRDefault="00851006"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851006" w:rsidRDefault="00851006"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8A6527" w:rsidRDefault="008A6527"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8A6527" w:rsidRDefault="008A6527"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324D12" w:rsidRPr="003C752A" w:rsidRDefault="00324D12" w:rsidP="00851006">
      <w:pPr>
        <w:autoSpaceDE w:val="0"/>
        <w:autoSpaceDN w:val="0"/>
        <w:adjustRightInd w:val="0"/>
        <w:spacing w:line="252" w:lineRule="auto"/>
        <w:ind w:firstLine="454"/>
        <w:jc w:val="center"/>
        <w:rPr>
          <w:rFonts w:ascii="Times New Roman CYR" w:hAnsi="Times New Roman CYR" w:cs="Times New Roman CYR"/>
          <w:sz w:val="54"/>
          <w:szCs w:val="52"/>
        </w:rPr>
      </w:pPr>
    </w:p>
    <w:p w:rsidR="00324D12" w:rsidRPr="00324D12" w:rsidRDefault="00324D12" w:rsidP="00324D12">
      <w:pPr>
        <w:ind w:firstLine="0"/>
        <w:jc w:val="center"/>
        <w:rPr>
          <w:rFonts w:eastAsia="Times New Roman" w:cs="Times New Roman"/>
          <w:szCs w:val="26"/>
          <w:lang w:eastAsia="ru-RU"/>
        </w:rPr>
      </w:pPr>
      <w:r w:rsidRPr="00324D12">
        <w:rPr>
          <w:rFonts w:eastAsia="Times New Roman" w:cs="Times New Roman"/>
          <w:szCs w:val="26"/>
          <w:lang w:eastAsia="ru-RU"/>
        </w:rPr>
        <w:t>Тюмень</w:t>
      </w:r>
    </w:p>
    <w:p w:rsidR="00851006" w:rsidRPr="00B9571F" w:rsidRDefault="00324D12" w:rsidP="00324D12">
      <w:pPr>
        <w:ind w:firstLine="0"/>
        <w:jc w:val="center"/>
        <w:rPr>
          <w:rFonts w:ascii="Times New Roman CYR" w:hAnsi="Times New Roman CYR" w:cs="Times New Roman CYR"/>
          <w:sz w:val="21"/>
        </w:rPr>
      </w:pPr>
      <w:r w:rsidRPr="00324D12">
        <w:rPr>
          <w:rFonts w:eastAsia="Times New Roman" w:cs="Times New Roman"/>
          <w:szCs w:val="26"/>
          <w:lang w:eastAsia="ru-RU"/>
        </w:rPr>
        <w:t>20</w:t>
      </w:r>
      <w:r>
        <w:rPr>
          <w:rFonts w:eastAsia="Times New Roman" w:cs="Times New Roman"/>
          <w:szCs w:val="26"/>
          <w:lang w:eastAsia="ru-RU"/>
        </w:rPr>
        <w:t>20</w:t>
      </w:r>
      <w:r w:rsidR="00851006" w:rsidRPr="00B9571F">
        <w:rPr>
          <w:rFonts w:ascii="Times New Roman CYR" w:hAnsi="Times New Roman CYR" w:cs="Times New Roman CYR"/>
          <w:sz w:val="21"/>
        </w:rPr>
        <w:br w:type="page"/>
      </w:r>
    </w:p>
    <w:p w:rsidR="00324D12" w:rsidRPr="00EA07CF" w:rsidRDefault="00324D12" w:rsidP="00324D12">
      <w:pPr>
        <w:ind w:firstLine="0"/>
        <w:rPr>
          <w:rFonts w:eastAsia="Times New Roman" w:cs="Times New Roman"/>
          <w:szCs w:val="28"/>
          <w:lang w:eastAsia="ru-RU"/>
        </w:rPr>
      </w:pPr>
      <w:proofErr w:type="spellStart"/>
      <w:r w:rsidRPr="00324D12">
        <w:rPr>
          <w:rFonts w:eastAsia="Times New Roman" w:cs="Times New Roman"/>
          <w:szCs w:val="28"/>
          <w:lang w:eastAsia="ru-RU"/>
        </w:rPr>
        <w:lastRenderedPageBreak/>
        <w:t>УДК</w:t>
      </w:r>
      <w:proofErr w:type="spellEnd"/>
      <w:r w:rsidRPr="00324D12">
        <w:rPr>
          <w:rFonts w:eastAsia="Times New Roman" w:cs="Times New Roman"/>
          <w:szCs w:val="28"/>
          <w:lang w:eastAsia="ru-RU"/>
        </w:rPr>
        <w:t xml:space="preserve"> </w:t>
      </w:r>
      <w:r w:rsidRPr="00EA07CF">
        <w:t>631.6.02:631.459</w:t>
      </w:r>
    </w:p>
    <w:p w:rsidR="00324D12" w:rsidRPr="00EA07CF" w:rsidRDefault="00324D12" w:rsidP="00324D12">
      <w:pPr>
        <w:ind w:firstLine="0"/>
        <w:rPr>
          <w:rFonts w:eastAsia="Times New Roman" w:cs="Times New Roman"/>
          <w:szCs w:val="28"/>
          <w:lang w:eastAsia="ru-RU"/>
        </w:rPr>
      </w:pPr>
      <w:proofErr w:type="spellStart"/>
      <w:r w:rsidRPr="00EA07CF">
        <w:rPr>
          <w:rFonts w:eastAsia="Times New Roman" w:cs="Times New Roman"/>
          <w:szCs w:val="28"/>
          <w:lang w:eastAsia="ru-RU"/>
        </w:rPr>
        <w:t>ББК</w:t>
      </w:r>
      <w:proofErr w:type="spellEnd"/>
      <w:r w:rsidRPr="00EA07CF">
        <w:rPr>
          <w:rFonts w:eastAsia="Times New Roman" w:cs="Times New Roman"/>
          <w:szCs w:val="28"/>
          <w:lang w:eastAsia="ru-RU"/>
        </w:rPr>
        <w:t xml:space="preserve"> </w:t>
      </w:r>
      <w:r w:rsidR="00D60F08" w:rsidRPr="00EA07CF">
        <w:rPr>
          <w:rFonts w:eastAsia="Times New Roman" w:cs="Times New Roman"/>
          <w:szCs w:val="28"/>
          <w:lang w:eastAsia="ru-RU"/>
        </w:rPr>
        <w:t>40.64</w:t>
      </w:r>
    </w:p>
    <w:p w:rsidR="00324D12" w:rsidRPr="00EA07CF" w:rsidRDefault="00EA07CF" w:rsidP="00324D12">
      <w:pPr>
        <w:ind w:firstLine="0"/>
        <w:rPr>
          <w:rFonts w:eastAsia="Times New Roman" w:cs="Times New Roman"/>
          <w:szCs w:val="28"/>
          <w:lang w:eastAsia="ru-RU"/>
        </w:rPr>
      </w:pPr>
      <w:proofErr w:type="spellStart"/>
      <w:r w:rsidRPr="00EA07CF">
        <w:rPr>
          <w:rFonts w:eastAsia="Times New Roman" w:cs="Times New Roman"/>
          <w:szCs w:val="28"/>
          <w:lang w:eastAsia="ru-RU"/>
        </w:rPr>
        <w:t>В</w:t>
      </w:r>
      <w:r w:rsidR="00324D12" w:rsidRPr="00EA07CF">
        <w:rPr>
          <w:rFonts w:eastAsia="Times New Roman" w:cs="Times New Roman"/>
          <w:szCs w:val="28"/>
          <w:lang w:eastAsia="ru-RU"/>
        </w:rPr>
        <w:t>6</w:t>
      </w:r>
      <w:r w:rsidRPr="00EA07CF">
        <w:rPr>
          <w:rFonts w:eastAsia="Times New Roman" w:cs="Times New Roman"/>
          <w:szCs w:val="28"/>
          <w:lang w:eastAsia="ru-RU"/>
        </w:rPr>
        <w:t>4</w:t>
      </w:r>
      <w:proofErr w:type="spellEnd"/>
    </w:p>
    <w:p w:rsidR="00851006" w:rsidRPr="006862E8" w:rsidRDefault="00851006" w:rsidP="006862E8"/>
    <w:p w:rsidR="009E6CF6" w:rsidRPr="006862E8" w:rsidRDefault="009E6CF6" w:rsidP="009E6CF6">
      <w:r w:rsidRPr="006862E8">
        <w:t>Авторы: Я. И. Потапенко, Н. Р. </w:t>
      </w:r>
      <w:proofErr w:type="spellStart"/>
      <w:r w:rsidRPr="006862E8">
        <w:t>Толоков</w:t>
      </w:r>
      <w:proofErr w:type="spellEnd"/>
      <w:r w:rsidRPr="006862E8">
        <w:t>, В. И. </w:t>
      </w:r>
      <w:proofErr w:type="spellStart"/>
      <w:r w:rsidRPr="006862E8">
        <w:t>Манченко</w:t>
      </w:r>
      <w:proofErr w:type="spellEnd"/>
      <w:r w:rsidRPr="006862E8">
        <w:t xml:space="preserve">, </w:t>
      </w:r>
      <w:proofErr w:type="spellStart"/>
      <w:r w:rsidRPr="006862E8">
        <w:t>Б.А</w:t>
      </w:r>
      <w:proofErr w:type="spellEnd"/>
      <w:r w:rsidRPr="006862E8">
        <w:t>. Музыченко.</w:t>
      </w:r>
    </w:p>
    <w:p w:rsidR="00851006" w:rsidRPr="006862E8" w:rsidRDefault="00851006" w:rsidP="006862E8"/>
    <w:p w:rsidR="00412D8B" w:rsidRPr="00412D8B" w:rsidRDefault="00412D8B" w:rsidP="00412D8B">
      <w:pPr>
        <w:ind w:firstLine="0"/>
        <w:jc w:val="center"/>
        <w:rPr>
          <w:rFonts w:eastAsia="Times New Roman" w:cs="Times New Roman"/>
          <w:b/>
          <w:szCs w:val="28"/>
          <w:lang w:eastAsia="ru-RU"/>
        </w:rPr>
      </w:pPr>
      <w:r w:rsidRPr="00412D8B">
        <w:rPr>
          <w:rFonts w:eastAsia="Times New Roman" w:cs="Times New Roman"/>
          <w:b/>
          <w:szCs w:val="28"/>
          <w:lang w:eastAsia="ru-RU"/>
        </w:rPr>
        <w:t>Редакционная коллегия</w:t>
      </w:r>
      <w:r w:rsidR="00806BC8">
        <w:rPr>
          <w:rFonts w:eastAsia="Times New Roman" w:cs="Times New Roman"/>
          <w:b/>
          <w:szCs w:val="28"/>
          <w:lang w:eastAsia="ru-RU"/>
        </w:rPr>
        <w:t xml:space="preserve"> (составители)</w:t>
      </w:r>
      <w:r w:rsidRPr="00412D8B">
        <w:rPr>
          <w:rFonts w:eastAsia="Times New Roman" w:cs="Times New Roman"/>
          <w:b/>
          <w:szCs w:val="28"/>
          <w:lang w:eastAsia="ru-RU"/>
        </w:rPr>
        <w:t>:</w:t>
      </w:r>
    </w:p>
    <w:p w:rsidR="00412D8B" w:rsidRPr="00412D8B" w:rsidRDefault="00412D8B" w:rsidP="00412D8B">
      <w:pPr>
        <w:ind w:firstLine="0"/>
        <w:jc w:val="center"/>
        <w:rPr>
          <w:rFonts w:eastAsia="Times New Roman" w:cs="Times New Roman"/>
          <w:szCs w:val="28"/>
          <w:lang w:eastAsia="ru-RU"/>
        </w:rPr>
      </w:pPr>
      <w:r w:rsidRPr="00412D8B">
        <w:rPr>
          <w:rFonts w:eastAsia="Times New Roman" w:cs="Times New Roman"/>
          <w:szCs w:val="28"/>
          <w:lang w:eastAsia="ru-RU"/>
        </w:rPr>
        <w:t>Р. В. Распопов (отв. редактор), А. А. Зверев.</w:t>
      </w:r>
    </w:p>
    <w:p w:rsidR="00B9571F" w:rsidRDefault="00B9571F" w:rsidP="006862E8"/>
    <w:p w:rsidR="00324D12" w:rsidRPr="00324D12" w:rsidRDefault="00324D12" w:rsidP="00324D12">
      <w:pPr>
        <w:ind w:firstLine="0"/>
        <w:jc w:val="center"/>
        <w:rPr>
          <w:rFonts w:eastAsia="Times New Roman" w:cs="Times New Roman"/>
          <w:szCs w:val="28"/>
          <w:lang w:eastAsia="ru-RU"/>
        </w:rPr>
      </w:pPr>
    </w:p>
    <w:tbl>
      <w:tblPr>
        <w:tblW w:w="5000" w:type="pct"/>
        <w:tblLook w:val="04A0" w:firstRow="1" w:lastRow="0" w:firstColumn="1" w:lastColumn="0" w:noHBand="0" w:noVBand="1"/>
      </w:tblPr>
      <w:tblGrid>
        <w:gridCol w:w="959"/>
        <w:gridCol w:w="8329"/>
      </w:tblGrid>
      <w:tr w:rsidR="00324D12" w:rsidRPr="00324D12" w:rsidTr="00F21350">
        <w:tc>
          <w:tcPr>
            <w:tcW w:w="516" w:type="pct"/>
          </w:tcPr>
          <w:p w:rsidR="00324D12" w:rsidRPr="00EA07CF" w:rsidRDefault="00EA07CF" w:rsidP="00324D12">
            <w:pPr>
              <w:ind w:firstLine="0"/>
              <w:rPr>
                <w:rFonts w:eastAsia="Times New Roman" w:cs="Times New Roman"/>
                <w:szCs w:val="28"/>
                <w:lang w:eastAsia="ru-RU"/>
              </w:rPr>
            </w:pPr>
            <w:proofErr w:type="spellStart"/>
            <w:r w:rsidRPr="00EA07CF">
              <w:rPr>
                <w:rFonts w:eastAsia="Times New Roman" w:cs="Times New Roman"/>
                <w:szCs w:val="28"/>
                <w:lang w:eastAsia="ru-RU"/>
              </w:rPr>
              <w:t>В</w:t>
            </w:r>
            <w:r w:rsidR="00324D12" w:rsidRPr="00EA07CF">
              <w:rPr>
                <w:rFonts w:eastAsia="Times New Roman" w:cs="Times New Roman"/>
                <w:szCs w:val="28"/>
                <w:lang w:eastAsia="ru-RU"/>
              </w:rPr>
              <w:t>6</w:t>
            </w:r>
            <w:r w:rsidRPr="00EA07CF">
              <w:rPr>
                <w:rFonts w:eastAsia="Times New Roman" w:cs="Times New Roman"/>
                <w:szCs w:val="28"/>
                <w:lang w:eastAsia="ru-RU"/>
              </w:rPr>
              <w:t>4</w:t>
            </w:r>
            <w:proofErr w:type="spellEnd"/>
          </w:p>
          <w:p w:rsidR="00324D12" w:rsidRPr="00324D12" w:rsidRDefault="00324D12" w:rsidP="00324D12">
            <w:pPr>
              <w:ind w:firstLine="0"/>
              <w:rPr>
                <w:rFonts w:eastAsia="Times New Roman" w:cs="Times New Roman"/>
                <w:szCs w:val="28"/>
                <w:lang w:eastAsia="ru-RU"/>
              </w:rPr>
            </w:pPr>
          </w:p>
        </w:tc>
        <w:tc>
          <w:tcPr>
            <w:tcW w:w="4484" w:type="pct"/>
          </w:tcPr>
          <w:p w:rsidR="00324D12" w:rsidRPr="00324D12" w:rsidRDefault="009C7E4A" w:rsidP="00324D12">
            <w:pPr>
              <w:ind w:firstLine="459"/>
              <w:rPr>
                <w:rFonts w:eastAsia="Times New Roman" w:cs="Times New Roman"/>
                <w:szCs w:val="28"/>
                <w:lang w:eastAsia="ru-RU"/>
              </w:rPr>
            </w:pPr>
            <w:r w:rsidRPr="009C7E4A">
              <w:rPr>
                <w:rFonts w:eastAsia="Times New Roman" w:cs="Times New Roman"/>
                <w:b/>
                <w:bCs/>
                <w:szCs w:val="28"/>
                <w:lang w:eastAsia="ru-RU"/>
              </w:rPr>
              <w:t>Возвращаем воду в реки!</w:t>
            </w:r>
            <w:r w:rsidR="00324D12" w:rsidRPr="00324D12">
              <w:rPr>
                <w:rFonts w:eastAsia="Times New Roman" w:cs="Times New Roman"/>
                <w:bCs/>
                <w:szCs w:val="28"/>
                <w:lang w:eastAsia="ru-RU"/>
              </w:rPr>
              <w:t xml:space="preserve"> </w:t>
            </w:r>
            <w:r w:rsidRPr="009C7E4A">
              <w:rPr>
                <w:rFonts w:eastAsia="Times New Roman" w:cs="Times New Roman"/>
                <w:szCs w:val="28"/>
                <w:lang w:eastAsia="ru-RU"/>
              </w:rPr>
              <w:t>Восстановление гидрологич</w:t>
            </w:r>
            <w:r w:rsidRPr="009C7E4A">
              <w:rPr>
                <w:rFonts w:eastAsia="Times New Roman" w:cs="Times New Roman"/>
                <w:szCs w:val="28"/>
                <w:lang w:eastAsia="ru-RU"/>
              </w:rPr>
              <w:t>е</w:t>
            </w:r>
            <w:r w:rsidRPr="009C7E4A">
              <w:rPr>
                <w:rFonts w:eastAsia="Times New Roman" w:cs="Times New Roman"/>
                <w:szCs w:val="28"/>
                <w:lang w:eastAsia="ru-RU"/>
              </w:rPr>
              <w:t>ского режима поверхности путём моделирования естестве</w:t>
            </w:r>
            <w:r w:rsidRPr="009C7E4A">
              <w:rPr>
                <w:rFonts w:eastAsia="Times New Roman" w:cs="Times New Roman"/>
                <w:szCs w:val="28"/>
                <w:lang w:eastAsia="ru-RU"/>
              </w:rPr>
              <w:t>н</w:t>
            </w:r>
            <w:r w:rsidRPr="009C7E4A">
              <w:rPr>
                <w:rFonts w:eastAsia="Times New Roman" w:cs="Times New Roman"/>
                <w:szCs w:val="28"/>
                <w:lang w:eastAsia="ru-RU"/>
              </w:rPr>
              <w:t>ных природных процессов</w:t>
            </w:r>
            <w:r w:rsidR="00324D12" w:rsidRPr="00324D12">
              <w:rPr>
                <w:rFonts w:eastAsia="Times New Roman" w:cs="Times New Roman"/>
                <w:szCs w:val="28"/>
                <w:lang w:eastAsia="ru-RU"/>
              </w:rPr>
              <w:t xml:space="preserve"> / отв. ред. Р. В. Распопов. – Т</w:t>
            </w:r>
            <w:r w:rsidR="00324D12" w:rsidRPr="00324D12">
              <w:rPr>
                <w:rFonts w:eastAsia="Times New Roman" w:cs="Times New Roman"/>
                <w:szCs w:val="28"/>
                <w:lang w:eastAsia="ru-RU"/>
              </w:rPr>
              <w:t>ю</w:t>
            </w:r>
            <w:r>
              <w:rPr>
                <w:rFonts w:eastAsia="Times New Roman" w:cs="Times New Roman"/>
                <w:szCs w:val="28"/>
                <w:lang w:eastAsia="ru-RU"/>
              </w:rPr>
              <w:t xml:space="preserve">мень: </w:t>
            </w:r>
            <w:proofErr w:type="gramStart"/>
            <w:r>
              <w:rPr>
                <w:rFonts w:eastAsia="Times New Roman" w:cs="Times New Roman"/>
                <w:szCs w:val="28"/>
                <w:lang w:eastAsia="ru-RU"/>
              </w:rPr>
              <w:t>Трезвая Тюмень, 2020</w:t>
            </w:r>
            <w:r w:rsidR="00324D12" w:rsidRPr="00324D12">
              <w:rPr>
                <w:rFonts w:eastAsia="Times New Roman" w:cs="Times New Roman"/>
                <w:szCs w:val="28"/>
                <w:lang w:eastAsia="ru-RU"/>
              </w:rPr>
              <w:t xml:space="preserve">. – </w:t>
            </w:r>
            <w:proofErr w:type="gramEnd"/>
            <w:r w:rsidR="00324D12" w:rsidRPr="00324D12">
              <w:rPr>
                <w:rFonts w:eastAsia="Times New Roman" w:cs="Times New Roman"/>
                <w:szCs w:val="28"/>
                <w:lang w:eastAsia="ru-RU"/>
              </w:rPr>
              <w:fldChar w:fldCharType="begin"/>
            </w:r>
            <w:r w:rsidR="00324D12" w:rsidRPr="00324D12">
              <w:rPr>
                <w:rFonts w:eastAsia="Times New Roman" w:cs="Times New Roman"/>
                <w:szCs w:val="28"/>
                <w:lang w:eastAsia="ru-RU"/>
              </w:rPr>
              <w:instrText xml:space="preserve"> NUMPAGES   \* MERGEFORMAT </w:instrText>
            </w:r>
            <w:r w:rsidR="00324D12" w:rsidRPr="00324D12">
              <w:rPr>
                <w:rFonts w:eastAsia="Times New Roman" w:cs="Times New Roman"/>
                <w:szCs w:val="28"/>
                <w:lang w:eastAsia="ru-RU"/>
              </w:rPr>
              <w:fldChar w:fldCharType="separate"/>
            </w:r>
            <w:r w:rsidR="00387CAD">
              <w:rPr>
                <w:rFonts w:eastAsia="Times New Roman" w:cs="Times New Roman"/>
                <w:noProof/>
                <w:szCs w:val="28"/>
                <w:lang w:eastAsia="ru-RU"/>
              </w:rPr>
              <w:t>164</w:t>
            </w:r>
            <w:r w:rsidR="00324D12" w:rsidRPr="00324D12">
              <w:rPr>
                <w:rFonts w:eastAsia="Times New Roman" w:cs="Times New Roman"/>
                <w:szCs w:val="28"/>
                <w:lang w:eastAsia="ru-RU"/>
              </w:rPr>
              <w:fldChar w:fldCharType="end"/>
            </w:r>
            <w:proofErr w:type="gramStart"/>
            <w:r w:rsidR="00324D12" w:rsidRPr="00324D12">
              <w:rPr>
                <w:rFonts w:eastAsia="Times New Roman" w:cs="Times New Roman"/>
                <w:szCs w:val="28"/>
                <w:lang w:eastAsia="ru-RU"/>
              </w:rPr>
              <w:t xml:space="preserve"> с.</w:t>
            </w:r>
            <w:proofErr w:type="gramEnd"/>
          </w:p>
          <w:p w:rsidR="00324D12" w:rsidRPr="00324D12" w:rsidRDefault="00324D12" w:rsidP="00324D12">
            <w:pPr>
              <w:rPr>
                <w:rFonts w:eastAsia="Times New Roman" w:cs="Times New Roman"/>
                <w:szCs w:val="28"/>
                <w:lang w:eastAsia="ru-RU"/>
              </w:rPr>
            </w:pPr>
          </w:p>
        </w:tc>
      </w:tr>
    </w:tbl>
    <w:p w:rsidR="00324D12" w:rsidRPr="00324D12" w:rsidRDefault="00324D12" w:rsidP="00324D12">
      <w:pPr>
        <w:rPr>
          <w:rFonts w:eastAsia="Times New Roman" w:cs="Times New Roman"/>
          <w:szCs w:val="28"/>
          <w:lang w:eastAsia="ru-RU"/>
        </w:rPr>
      </w:pPr>
    </w:p>
    <w:p w:rsidR="00324D12" w:rsidRPr="00EA07CF" w:rsidRDefault="00324D12" w:rsidP="00324D12">
      <w:pPr>
        <w:rPr>
          <w:rFonts w:eastAsia="Times New Roman" w:cs="Times New Roman"/>
          <w:szCs w:val="28"/>
          <w:lang w:eastAsia="ru-RU"/>
        </w:rPr>
      </w:pPr>
      <w:r w:rsidRPr="00EA07CF">
        <w:rPr>
          <w:rFonts w:eastAsia="Times New Roman" w:cs="Times New Roman"/>
          <w:szCs w:val="28"/>
          <w:lang w:val="en-US" w:eastAsia="ru-RU"/>
        </w:rPr>
        <w:t>ISBN</w:t>
      </w:r>
      <w:r w:rsidRPr="00EA07CF">
        <w:rPr>
          <w:rFonts w:eastAsia="Times New Roman" w:cs="Times New Roman"/>
          <w:szCs w:val="28"/>
          <w:lang w:eastAsia="ru-RU"/>
        </w:rPr>
        <w:t xml:space="preserve"> </w:t>
      </w:r>
      <w:r w:rsidR="00EA07CF" w:rsidRPr="00EA07CF">
        <w:rPr>
          <w:rFonts w:eastAsia="Times New Roman" w:cs="Times New Roman"/>
          <w:szCs w:val="28"/>
          <w:lang w:eastAsia="ru-RU"/>
        </w:rPr>
        <w:t>978-5-9908997-8-0</w:t>
      </w:r>
    </w:p>
    <w:p w:rsidR="00324D12" w:rsidRPr="00324D12" w:rsidRDefault="00324D12" w:rsidP="00324D12">
      <w:pPr>
        <w:rPr>
          <w:rFonts w:eastAsia="Times New Roman" w:cs="Times New Roman"/>
          <w:szCs w:val="28"/>
          <w:lang w:eastAsia="ru-RU"/>
        </w:rPr>
      </w:pPr>
    </w:p>
    <w:p w:rsidR="00E47A24" w:rsidRDefault="00E47A24" w:rsidP="00324D12">
      <w:pPr>
        <w:rPr>
          <w:rFonts w:eastAsia="Times New Roman" w:cs="Times New Roman"/>
          <w:szCs w:val="28"/>
          <w:lang w:eastAsia="ru-RU"/>
        </w:rPr>
      </w:pPr>
      <w:r>
        <w:t>Как прекратить катастрофические разливы рек? Как восстан</w:t>
      </w:r>
      <w:r>
        <w:t>о</w:t>
      </w:r>
      <w:r>
        <w:t>вить плодородие почвы? На эти и другие актуальные вопросы отвеч</w:t>
      </w:r>
      <w:r>
        <w:t>а</w:t>
      </w:r>
      <w:r>
        <w:t>ет данная книга. В</w:t>
      </w:r>
      <w:r w:rsidR="009E6CF6" w:rsidRPr="0099569C">
        <w:t xml:space="preserve"> </w:t>
      </w:r>
      <w:r>
        <w:t xml:space="preserve">ней </w:t>
      </w:r>
      <w:r w:rsidR="00BD4F75">
        <w:rPr>
          <w:rFonts w:eastAsia="Times New Roman" w:cs="Times New Roman"/>
          <w:szCs w:val="28"/>
          <w:lang w:eastAsia="ru-RU"/>
        </w:rPr>
        <w:t>содержи</w:t>
      </w:r>
      <w:r w:rsidR="00CA6AF7" w:rsidRPr="003C178E">
        <w:rPr>
          <w:rFonts w:eastAsia="Times New Roman" w:cs="Times New Roman"/>
          <w:szCs w:val="28"/>
          <w:lang w:eastAsia="ru-RU"/>
        </w:rPr>
        <w:t xml:space="preserve">тся </w:t>
      </w:r>
      <w:r w:rsidR="003C178E">
        <w:rPr>
          <w:rFonts w:eastAsia="Times New Roman" w:cs="Times New Roman"/>
          <w:szCs w:val="28"/>
          <w:lang w:eastAsia="ru-RU"/>
        </w:rPr>
        <w:t xml:space="preserve">подборка </w:t>
      </w:r>
      <w:r w:rsidR="00CA6AF7" w:rsidRPr="003C178E">
        <w:rPr>
          <w:rFonts w:eastAsia="Times New Roman" w:cs="Times New Roman"/>
          <w:szCs w:val="28"/>
          <w:lang w:eastAsia="ru-RU"/>
        </w:rPr>
        <w:t>материал</w:t>
      </w:r>
      <w:r w:rsidR="003C178E">
        <w:rPr>
          <w:rFonts w:eastAsia="Times New Roman" w:cs="Times New Roman"/>
          <w:szCs w:val="28"/>
          <w:lang w:eastAsia="ru-RU"/>
        </w:rPr>
        <w:t>ов, раскрыва</w:t>
      </w:r>
      <w:r w:rsidR="003C178E">
        <w:rPr>
          <w:rFonts w:eastAsia="Times New Roman" w:cs="Times New Roman"/>
          <w:szCs w:val="28"/>
          <w:lang w:eastAsia="ru-RU"/>
        </w:rPr>
        <w:t>ю</w:t>
      </w:r>
      <w:r w:rsidR="003C178E">
        <w:rPr>
          <w:rFonts w:eastAsia="Times New Roman" w:cs="Times New Roman"/>
          <w:szCs w:val="28"/>
          <w:lang w:eastAsia="ru-RU"/>
        </w:rPr>
        <w:t>щих</w:t>
      </w:r>
      <w:r w:rsidR="00CA6AF7" w:rsidRPr="003C178E">
        <w:rPr>
          <w:rFonts w:eastAsia="Times New Roman" w:cs="Times New Roman"/>
          <w:szCs w:val="28"/>
          <w:lang w:eastAsia="ru-RU"/>
        </w:rPr>
        <w:t xml:space="preserve"> механизм естественных процессов, протекающих в почве</w:t>
      </w:r>
      <w:r w:rsidR="003C178E">
        <w:rPr>
          <w:rFonts w:eastAsia="Times New Roman" w:cs="Times New Roman"/>
          <w:szCs w:val="28"/>
          <w:lang w:eastAsia="ru-RU"/>
        </w:rPr>
        <w:t>, и п</w:t>
      </w:r>
      <w:r w:rsidR="003C178E">
        <w:rPr>
          <w:rFonts w:eastAsia="Times New Roman" w:cs="Times New Roman"/>
          <w:szCs w:val="28"/>
          <w:lang w:eastAsia="ru-RU"/>
        </w:rPr>
        <w:t>о</w:t>
      </w:r>
      <w:r w:rsidR="003C178E">
        <w:rPr>
          <w:rFonts w:eastAsia="Times New Roman" w:cs="Times New Roman"/>
          <w:szCs w:val="28"/>
          <w:lang w:eastAsia="ru-RU"/>
        </w:rPr>
        <w:t>казана возможность моделирования естественных процессов с целью восстановления гидрологического режима поверхности</w:t>
      </w:r>
      <w:r w:rsidR="005A0AA4">
        <w:rPr>
          <w:rFonts w:eastAsia="Times New Roman" w:cs="Times New Roman"/>
          <w:szCs w:val="28"/>
          <w:lang w:eastAsia="ru-RU"/>
        </w:rPr>
        <w:t>,</w:t>
      </w:r>
      <w:r w:rsidR="003C178E">
        <w:rPr>
          <w:rFonts w:eastAsia="Times New Roman" w:cs="Times New Roman"/>
          <w:szCs w:val="28"/>
          <w:lang w:eastAsia="ru-RU"/>
        </w:rPr>
        <w:t xml:space="preserve"> при котором восстанавливается водный режим рек</w:t>
      </w:r>
      <w:r>
        <w:rPr>
          <w:rFonts w:eastAsia="Times New Roman" w:cs="Times New Roman"/>
          <w:szCs w:val="28"/>
          <w:lang w:eastAsia="ru-RU"/>
        </w:rPr>
        <w:t xml:space="preserve"> и</w:t>
      </w:r>
      <w:r w:rsidR="003C178E">
        <w:rPr>
          <w:rFonts w:eastAsia="Times New Roman" w:cs="Times New Roman"/>
          <w:szCs w:val="28"/>
          <w:lang w:eastAsia="ru-RU"/>
        </w:rPr>
        <w:t xml:space="preserve"> озёр</w:t>
      </w:r>
      <w:r w:rsidR="00BD4F75">
        <w:rPr>
          <w:rFonts w:eastAsia="Times New Roman" w:cs="Times New Roman"/>
          <w:szCs w:val="28"/>
          <w:lang w:eastAsia="ru-RU"/>
        </w:rPr>
        <w:t xml:space="preserve">, прекращаются </w:t>
      </w:r>
      <w:r>
        <w:rPr>
          <w:rFonts w:eastAsia="Times New Roman" w:cs="Times New Roman"/>
          <w:szCs w:val="28"/>
          <w:lang w:eastAsia="ru-RU"/>
        </w:rPr>
        <w:t>эрозио</w:t>
      </w:r>
      <w:r>
        <w:rPr>
          <w:rFonts w:eastAsia="Times New Roman" w:cs="Times New Roman"/>
          <w:szCs w:val="28"/>
          <w:lang w:eastAsia="ru-RU"/>
        </w:rPr>
        <w:t>н</w:t>
      </w:r>
      <w:r>
        <w:rPr>
          <w:rFonts w:eastAsia="Times New Roman" w:cs="Times New Roman"/>
          <w:szCs w:val="28"/>
          <w:lang w:eastAsia="ru-RU"/>
        </w:rPr>
        <w:t>ные процессы</w:t>
      </w:r>
      <w:r w:rsidR="00BD4F75">
        <w:rPr>
          <w:rFonts w:eastAsia="Times New Roman" w:cs="Times New Roman"/>
          <w:szCs w:val="28"/>
          <w:lang w:eastAsia="ru-RU"/>
        </w:rPr>
        <w:t>.</w:t>
      </w:r>
    </w:p>
    <w:p w:rsidR="00324D12" w:rsidRPr="0099569C" w:rsidRDefault="00E47A24" w:rsidP="00324D12">
      <w:r>
        <w:t>Книга р</w:t>
      </w:r>
      <w:r w:rsidR="009E6CF6" w:rsidRPr="0099569C">
        <w:t>ассчитана на специалистов сельского хозяйства</w:t>
      </w:r>
      <w:r w:rsidR="00BD4F75">
        <w:rPr>
          <w:rFonts w:eastAsia="Times New Roman" w:cs="Times New Roman"/>
          <w:szCs w:val="28"/>
          <w:lang w:eastAsia="ru-RU"/>
        </w:rPr>
        <w:t>, а также будет интересна широкому кругу читателей</w:t>
      </w:r>
      <w:r>
        <w:rPr>
          <w:rFonts w:eastAsia="Times New Roman" w:cs="Times New Roman"/>
          <w:szCs w:val="28"/>
          <w:lang w:eastAsia="ru-RU"/>
        </w:rPr>
        <w:t>,</w:t>
      </w:r>
      <w:r w:rsidR="00BD4F75">
        <w:rPr>
          <w:rFonts w:eastAsia="Times New Roman" w:cs="Times New Roman"/>
          <w:szCs w:val="28"/>
          <w:lang w:eastAsia="ru-RU"/>
        </w:rPr>
        <w:t xml:space="preserve"> серьёзно интересующи</w:t>
      </w:r>
      <w:r w:rsidR="00BD4F75">
        <w:rPr>
          <w:rFonts w:eastAsia="Times New Roman" w:cs="Times New Roman"/>
          <w:szCs w:val="28"/>
          <w:lang w:eastAsia="ru-RU"/>
        </w:rPr>
        <w:t>х</w:t>
      </w:r>
      <w:r w:rsidR="00BD4F75">
        <w:rPr>
          <w:rFonts w:eastAsia="Times New Roman" w:cs="Times New Roman"/>
          <w:szCs w:val="28"/>
          <w:lang w:eastAsia="ru-RU"/>
        </w:rPr>
        <w:t>ся вопросами экологии</w:t>
      </w:r>
      <w:r w:rsidR="009E6CF6" w:rsidRPr="0099569C">
        <w:t>.</w:t>
      </w:r>
    </w:p>
    <w:p w:rsidR="00324D12" w:rsidRPr="00324D12" w:rsidRDefault="00324D12" w:rsidP="00324D12">
      <w:pPr>
        <w:ind w:left="6804"/>
        <w:rPr>
          <w:rFonts w:eastAsia="Times New Roman" w:cs="Times New Roman"/>
          <w:szCs w:val="28"/>
          <w:lang w:eastAsia="ru-RU"/>
        </w:rPr>
      </w:pPr>
    </w:p>
    <w:p w:rsidR="00324D12" w:rsidRPr="00EA07CF" w:rsidRDefault="00324D12" w:rsidP="00EA07CF">
      <w:pPr>
        <w:ind w:left="6237" w:firstLine="0"/>
        <w:rPr>
          <w:rFonts w:eastAsia="Times New Roman" w:cs="Times New Roman"/>
          <w:szCs w:val="28"/>
          <w:lang w:eastAsia="ru-RU"/>
        </w:rPr>
      </w:pPr>
      <w:proofErr w:type="spellStart"/>
      <w:r w:rsidRPr="00EA07CF">
        <w:rPr>
          <w:rFonts w:eastAsia="Times New Roman" w:cs="Times New Roman"/>
          <w:szCs w:val="28"/>
          <w:lang w:eastAsia="ru-RU"/>
        </w:rPr>
        <w:t>УДК</w:t>
      </w:r>
      <w:proofErr w:type="spellEnd"/>
      <w:r w:rsidRPr="00EA07CF">
        <w:rPr>
          <w:rFonts w:eastAsia="Times New Roman" w:cs="Times New Roman"/>
          <w:szCs w:val="28"/>
          <w:lang w:eastAsia="ru-RU"/>
        </w:rPr>
        <w:t xml:space="preserve"> </w:t>
      </w:r>
      <w:r w:rsidR="00EA07CF" w:rsidRPr="00EA07CF">
        <w:rPr>
          <w:rFonts w:eastAsia="Times New Roman" w:cs="Times New Roman"/>
          <w:szCs w:val="28"/>
          <w:lang w:eastAsia="ru-RU"/>
        </w:rPr>
        <w:t>631.6.02:631.459</w:t>
      </w:r>
    </w:p>
    <w:p w:rsidR="00324D12" w:rsidRPr="00EA07CF" w:rsidRDefault="00324D12" w:rsidP="00EA07CF">
      <w:pPr>
        <w:ind w:left="6237" w:firstLine="0"/>
        <w:rPr>
          <w:rFonts w:eastAsia="Times New Roman" w:cs="Times New Roman"/>
          <w:szCs w:val="28"/>
          <w:lang w:eastAsia="ru-RU"/>
        </w:rPr>
      </w:pPr>
      <w:proofErr w:type="spellStart"/>
      <w:r w:rsidRPr="00EA07CF">
        <w:rPr>
          <w:rFonts w:eastAsia="Times New Roman" w:cs="Times New Roman"/>
          <w:szCs w:val="28"/>
          <w:lang w:eastAsia="ru-RU"/>
        </w:rPr>
        <w:t>ББК</w:t>
      </w:r>
      <w:proofErr w:type="spellEnd"/>
      <w:r w:rsidRPr="00EA07CF">
        <w:rPr>
          <w:rFonts w:eastAsia="Times New Roman" w:cs="Times New Roman"/>
          <w:szCs w:val="28"/>
          <w:lang w:eastAsia="ru-RU"/>
        </w:rPr>
        <w:t xml:space="preserve"> </w:t>
      </w:r>
      <w:r w:rsidR="00EA07CF" w:rsidRPr="00EA07CF">
        <w:rPr>
          <w:rFonts w:eastAsia="Times New Roman" w:cs="Times New Roman"/>
          <w:szCs w:val="28"/>
          <w:lang w:eastAsia="ru-RU"/>
        </w:rPr>
        <w:t>40.64</w:t>
      </w:r>
    </w:p>
    <w:p w:rsidR="00324D12" w:rsidRDefault="00324D12" w:rsidP="00324D12">
      <w:pPr>
        <w:rPr>
          <w:rFonts w:eastAsia="Times New Roman" w:cs="Times New Roman"/>
          <w:szCs w:val="28"/>
          <w:lang w:eastAsia="ru-RU"/>
        </w:rPr>
      </w:pPr>
    </w:p>
    <w:p w:rsidR="00C11ACB" w:rsidRDefault="00C11ACB" w:rsidP="00324D12">
      <w:pPr>
        <w:rPr>
          <w:rFonts w:eastAsia="Times New Roman" w:cs="Times New Roman"/>
          <w:szCs w:val="28"/>
          <w:lang w:eastAsia="ru-RU"/>
        </w:rPr>
      </w:pPr>
    </w:p>
    <w:p w:rsidR="00C11ACB" w:rsidRDefault="00C11ACB" w:rsidP="00324D12">
      <w:pPr>
        <w:rPr>
          <w:rFonts w:eastAsia="Times New Roman" w:cs="Times New Roman"/>
          <w:szCs w:val="28"/>
          <w:lang w:eastAsia="ru-RU"/>
        </w:rPr>
      </w:pPr>
    </w:p>
    <w:tbl>
      <w:tblPr>
        <w:tblW w:w="5000" w:type="pct"/>
        <w:tblLook w:val="04A0" w:firstRow="1" w:lastRow="0" w:firstColumn="1" w:lastColumn="0" w:noHBand="0" w:noVBand="1"/>
      </w:tblPr>
      <w:tblGrid>
        <w:gridCol w:w="5376"/>
        <w:gridCol w:w="3912"/>
      </w:tblGrid>
      <w:tr w:rsidR="00324D12" w:rsidRPr="00324D12" w:rsidTr="00F21350">
        <w:tc>
          <w:tcPr>
            <w:tcW w:w="2894" w:type="pct"/>
          </w:tcPr>
          <w:p w:rsidR="00324D12" w:rsidRPr="009E6CF6" w:rsidRDefault="00324D12" w:rsidP="00324D12">
            <w:pPr>
              <w:rPr>
                <w:rFonts w:eastAsia="Times New Roman" w:cs="Times New Roman"/>
                <w:sz w:val="26"/>
                <w:szCs w:val="26"/>
                <w:highlight w:val="yellow"/>
                <w:lang w:eastAsia="ru-RU"/>
              </w:rPr>
            </w:pPr>
            <w:r w:rsidRPr="00EA07CF">
              <w:rPr>
                <w:rFonts w:eastAsia="Times New Roman" w:cs="Times New Roman"/>
                <w:szCs w:val="28"/>
                <w:lang w:val="en-US" w:eastAsia="ru-RU"/>
              </w:rPr>
              <w:t xml:space="preserve">ISBN </w:t>
            </w:r>
            <w:r w:rsidR="00EA07CF" w:rsidRPr="00EA07CF">
              <w:rPr>
                <w:rFonts w:eastAsia="Times New Roman" w:cs="Times New Roman"/>
                <w:szCs w:val="28"/>
                <w:lang w:val="en-US" w:eastAsia="ru-RU"/>
              </w:rPr>
              <w:t>978-5-9908997-8-0</w:t>
            </w:r>
          </w:p>
        </w:tc>
        <w:tc>
          <w:tcPr>
            <w:tcW w:w="2106" w:type="pct"/>
          </w:tcPr>
          <w:p w:rsidR="0099569C" w:rsidRDefault="00324D12" w:rsidP="00324D12">
            <w:pPr>
              <w:ind w:firstLine="0"/>
              <w:jc w:val="left"/>
              <w:rPr>
                <w:sz w:val="24"/>
              </w:rPr>
            </w:pPr>
            <w:r w:rsidRPr="00324D12">
              <w:rPr>
                <w:rFonts w:eastAsia="Times New Roman" w:cs="Times New Roman"/>
                <w:sz w:val="24"/>
                <w:szCs w:val="30"/>
                <w:lang w:eastAsia="ru-RU"/>
              </w:rPr>
              <w:t xml:space="preserve">© </w:t>
            </w:r>
            <w:r w:rsidRPr="0099569C">
              <w:rPr>
                <w:sz w:val="24"/>
              </w:rPr>
              <w:t>Общественное движение</w:t>
            </w:r>
            <w:r w:rsidRPr="0099569C">
              <w:rPr>
                <w:sz w:val="24"/>
              </w:rPr>
              <w:br/>
              <w:t>«Союз утверждения и сохранени</w:t>
            </w:r>
            <w:r w:rsidR="009C7E4A" w:rsidRPr="0099569C">
              <w:rPr>
                <w:sz w:val="24"/>
              </w:rPr>
              <w:t>я Трезвости</w:t>
            </w:r>
            <w:r w:rsidR="0099569C">
              <w:rPr>
                <w:sz w:val="24"/>
              </w:rPr>
              <w:t xml:space="preserve"> «Трезвый Урал»,</w:t>
            </w:r>
          </w:p>
          <w:p w:rsidR="00324D12" w:rsidRPr="00324D12" w:rsidRDefault="0099569C" w:rsidP="0099569C">
            <w:pPr>
              <w:ind w:firstLine="0"/>
              <w:jc w:val="left"/>
              <w:rPr>
                <w:rFonts w:eastAsia="Times New Roman" w:cs="Times New Roman"/>
                <w:sz w:val="24"/>
                <w:szCs w:val="30"/>
                <w:lang w:eastAsia="ru-RU"/>
              </w:rPr>
            </w:pPr>
            <w:r w:rsidRPr="00324D12">
              <w:rPr>
                <w:rFonts w:eastAsia="Times New Roman" w:cs="Times New Roman"/>
                <w:sz w:val="24"/>
                <w:szCs w:val="30"/>
                <w:lang w:eastAsia="ru-RU"/>
              </w:rPr>
              <w:t xml:space="preserve">© </w:t>
            </w:r>
            <w:r w:rsidR="00D535A8" w:rsidRPr="00D535A8">
              <w:rPr>
                <w:rFonts w:eastAsia="Times New Roman" w:cs="Times New Roman"/>
                <w:sz w:val="24"/>
                <w:szCs w:val="30"/>
                <w:lang w:eastAsia="ru-RU"/>
              </w:rPr>
              <w:t>Общественное движение</w:t>
            </w:r>
            <w:r>
              <w:rPr>
                <w:rFonts w:eastAsia="Times New Roman" w:cs="Times New Roman"/>
                <w:sz w:val="24"/>
                <w:szCs w:val="30"/>
                <w:lang w:eastAsia="ru-RU"/>
              </w:rPr>
              <w:br/>
            </w:r>
            <w:r w:rsidR="00D535A8" w:rsidRPr="00D535A8">
              <w:rPr>
                <w:rFonts w:eastAsia="Times New Roman" w:cs="Times New Roman"/>
                <w:sz w:val="24"/>
                <w:szCs w:val="30"/>
                <w:lang w:eastAsia="ru-RU"/>
              </w:rPr>
              <w:t>«Возвращаем воду в реки</w:t>
            </w:r>
            <w:r>
              <w:rPr>
                <w:rFonts w:eastAsia="Times New Roman" w:cs="Times New Roman"/>
                <w:sz w:val="24"/>
                <w:szCs w:val="30"/>
                <w:lang w:eastAsia="ru-RU"/>
              </w:rPr>
              <w:t>»,</w:t>
            </w:r>
            <w:r w:rsidR="00D535A8" w:rsidRPr="00D535A8">
              <w:rPr>
                <w:rFonts w:eastAsia="Times New Roman" w:cs="Times New Roman"/>
                <w:sz w:val="24"/>
                <w:szCs w:val="30"/>
                <w:lang w:eastAsia="ru-RU"/>
              </w:rPr>
              <w:t xml:space="preserve"> </w:t>
            </w:r>
            <w:r w:rsidR="009C7E4A" w:rsidRPr="00D535A8">
              <w:rPr>
                <w:rFonts w:eastAsia="Times New Roman" w:cs="Times New Roman"/>
                <w:sz w:val="24"/>
                <w:szCs w:val="30"/>
                <w:lang w:eastAsia="ru-RU"/>
              </w:rPr>
              <w:t>2020</w:t>
            </w:r>
            <w:r w:rsidR="00D535A8" w:rsidRPr="00D535A8">
              <w:rPr>
                <w:rFonts w:eastAsia="Times New Roman" w:cs="Times New Roman"/>
                <w:sz w:val="24"/>
                <w:szCs w:val="30"/>
                <w:lang w:eastAsia="ru-RU"/>
              </w:rPr>
              <w:t>.</w:t>
            </w:r>
          </w:p>
        </w:tc>
      </w:tr>
    </w:tbl>
    <w:p w:rsidR="005A0AA4" w:rsidRDefault="005A0AA4">
      <w:pPr>
        <w:spacing w:after="160" w:line="276" w:lineRule="auto"/>
        <w:ind w:firstLine="0"/>
        <w:jc w:val="left"/>
        <w:rPr>
          <w:b/>
        </w:rPr>
      </w:pPr>
      <w:r>
        <w:rPr>
          <w:b/>
        </w:rPr>
        <w:br w:type="page"/>
      </w:r>
    </w:p>
    <w:p w:rsidR="00D60EF7" w:rsidRPr="004F5326" w:rsidRDefault="00D60EF7" w:rsidP="00D60EF7">
      <w:pPr>
        <w:jc w:val="center"/>
        <w:rPr>
          <w:b/>
        </w:rPr>
      </w:pPr>
      <w:r w:rsidRPr="004F5326">
        <w:rPr>
          <w:b/>
        </w:rPr>
        <w:t>СОДЕРЖАНИЕ</w:t>
      </w:r>
    </w:p>
    <w:p w:rsidR="00D60EF7" w:rsidRPr="006862E8" w:rsidRDefault="00D60EF7" w:rsidP="00D60EF7"/>
    <w:p w:rsidR="005D281E" w:rsidRDefault="00D60EF7">
      <w:pPr>
        <w:pStyle w:val="12"/>
        <w:rPr>
          <w:rFonts w:asciiTheme="minorHAnsi" w:hAnsiTheme="minorHAnsi" w:cstheme="minorBidi"/>
          <w:sz w:val="22"/>
          <w:szCs w:val="22"/>
          <w:lang w:eastAsia="ru-RU"/>
        </w:rPr>
      </w:pPr>
      <w:r>
        <w:fldChar w:fldCharType="begin"/>
      </w:r>
      <w:r>
        <w:instrText xml:space="preserve"> TOC \o "1-3" \h \z \u </w:instrText>
      </w:r>
      <w:r>
        <w:fldChar w:fldCharType="separate"/>
      </w:r>
      <w:hyperlink w:anchor="_Toc34905371" w:history="1">
        <w:r w:rsidR="005D281E" w:rsidRPr="0045060F">
          <w:rPr>
            <w:rStyle w:val="aff3"/>
          </w:rPr>
          <w:t>От редакции</w:t>
        </w:r>
        <w:r w:rsidR="005D281E">
          <w:rPr>
            <w:webHidden/>
          </w:rPr>
          <w:tab/>
        </w:r>
        <w:r w:rsidR="005D281E">
          <w:rPr>
            <w:webHidden/>
          </w:rPr>
          <w:fldChar w:fldCharType="begin"/>
        </w:r>
        <w:r w:rsidR="005D281E">
          <w:rPr>
            <w:webHidden/>
          </w:rPr>
          <w:instrText xml:space="preserve"> PAGEREF _Toc34905371 \h </w:instrText>
        </w:r>
        <w:r w:rsidR="005D281E">
          <w:rPr>
            <w:webHidden/>
          </w:rPr>
        </w:r>
        <w:r w:rsidR="005D281E">
          <w:rPr>
            <w:webHidden/>
          </w:rPr>
          <w:fldChar w:fldCharType="separate"/>
        </w:r>
        <w:r w:rsidR="00387CAD">
          <w:rPr>
            <w:webHidden/>
          </w:rPr>
          <w:t>4</w:t>
        </w:r>
        <w:r w:rsidR="005D281E">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72" w:history="1">
        <w:r w:rsidRPr="005D281E">
          <w:rPr>
            <w:rStyle w:val="aff3"/>
            <w:b/>
          </w:rPr>
          <w:t>Два монолога о земле</w:t>
        </w:r>
        <w:r w:rsidRPr="0045060F">
          <w:rPr>
            <w:rStyle w:val="aff3"/>
          </w:rPr>
          <w:t xml:space="preserve"> (статьи Ю.Н. Куражсковского и Я.И. Потапенко в журнале «Знание – сила». – 1975. – № 4)</w:t>
        </w:r>
        <w:r>
          <w:rPr>
            <w:webHidden/>
          </w:rPr>
          <w:tab/>
        </w:r>
        <w:r>
          <w:rPr>
            <w:webHidden/>
          </w:rPr>
          <w:fldChar w:fldCharType="begin"/>
        </w:r>
        <w:r>
          <w:rPr>
            <w:webHidden/>
          </w:rPr>
          <w:instrText xml:space="preserve"> PAGEREF _Toc34905372 \h </w:instrText>
        </w:r>
        <w:r>
          <w:rPr>
            <w:webHidden/>
          </w:rPr>
        </w:r>
        <w:r>
          <w:rPr>
            <w:webHidden/>
          </w:rPr>
          <w:fldChar w:fldCharType="separate"/>
        </w:r>
        <w:r w:rsidR="00387CAD">
          <w:rPr>
            <w:webHidden/>
          </w:rPr>
          <w:t>7</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73" w:history="1">
        <w:r w:rsidRPr="0045060F">
          <w:rPr>
            <w:rStyle w:val="aff3"/>
          </w:rPr>
          <w:t>Арифметика биосферы (Куражсковский Ю.Н.)</w:t>
        </w:r>
        <w:r>
          <w:rPr>
            <w:webHidden/>
          </w:rPr>
          <w:tab/>
        </w:r>
        <w:r>
          <w:rPr>
            <w:webHidden/>
          </w:rPr>
          <w:fldChar w:fldCharType="begin"/>
        </w:r>
        <w:r>
          <w:rPr>
            <w:webHidden/>
          </w:rPr>
          <w:instrText xml:space="preserve"> PAGEREF _Toc34905373 \h </w:instrText>
        </w:r>
        <w:r>
          <w:rPr>
            <w:webHidden/>
          </w:rPr>
        </w:r>
        <w:r>
          <w:rPr>
            <w:webHidden/>
          </w:rPr>
          <w:fldChar w:fldCharType="separate"/>
        </w:r>
        <w:r w:rsidR="00387CAD">
          <w:rPr>
            <w:webHidden/>
          </w:rPr>
          <w:t>7</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74" w:history="1">
        <w:r w:rsidRPr="0045060F">
          <w:rPr>
            <w:rStyle w:val="aff3"/>
          </w:rPr>
          <w:t>Земледелие без эрозии (Потапенко Я.И.)</w:t>
        </w:r>
        <w:r>
          <w:rPr>
            <w:webHidden/>
          </w:rPr>
          <w:tab/>
        </w:r>
        <w:r>
          <w:rPr>
            <w:webHidden/>
          </w:rPr>
          <w:fldChar w:fldCharType="begin"/>
        </w:r>
        <w:r>
          <w:rPr>
            <w:webHidden/>
          </w:rPr>
          <w:instrText xml:space="preserve"> PAGEREF _Toc34905374 \h </w:instrText>
        </w:r>
        <w:r>
          <w:rPr>
            <w:webHidden/>
          </w:rPr>
        </w:r>
        <w:r>
          <w:rPr>
            <w:webHidden/>
          </w:rPr>
          <w:fldChar w:fldCharType="separate"/>
        </w:r>
        <w:r w:rsidR="00387CAD">
          <w:rPr>
            <w:webHidden/>
          </w:rPr>
          <w:t>13</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75" w:history="1">
        <w:r w:rsidRPr="005D281E">
          <w:rPr>
            <w:rStyle w:val="aff3"/>
            <w:b/>
          </w:rPr>
          <w:t>Поливать воздухом</w:t>
        </w:r>
        <w:r w:rsidRPr="0045060F">
          <w:rPr>
            <w:rStyle w:val="aff3"/>
          </w:rPr>
          <w:t xml:space="preserve"> (Лукин Н.Ф., статья в журнале «Звезда Востока». – 1987. – № 1)</w:t>
        </w:r>
        <w:r>
          <w:rPr>
            <w:webHidden/>
          </w:rPr>
          <w:tab/>
        </w:r>
        <w:r>
          <w:rPr>
            <w:webHidden/>
          </w:rPr>
          <w:fldChar w:fldCharType="begin"/>
        </w:r>
        <w:r>
          <w:rPr>
            <w:webHidden/>
          </w:rPr>
          <w:instrText xml:space="preserve"> PAGEREF _Toc34905375 \h </w:instrText>
        </w:r>
        <w:r>
          <w:rPr>
            <w:webHidden/>
          </w:rPr>
        </w:r>
        <w:r>
          <w:rPr>
            <w:webHidden/>
          </w:rPr>
          <w:fldChar w:fldCharType="separate"/>
        </w:r>
        <w:r w:rsidR="00387CAD">
          <w:rPr>
            <w:webHidden/>
          </w:rPr>
          <w:t>19</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76" w:history="1">
        <w:r w:rsidRPr="005D281E">
          <w:rPr>
            <w:rStyle w:val="aff3"/>
            <w:b/>
          </w:rPr>
          <w:t>Урожай без полива</w:t>
        </w:r>
        <w:r w:rsidRPr="0045060F">
          <w:rPr>
            <w:rStyle w:val="aff3"/>
          </w:rPr>
          <w:t xml:space="preserve"> (Лукин Н.Ф., статья в журнале «Наука и жизнь». – 1990. – № 6)</w:t>
        </w:r>
        <w:r>
          <w:rPr>
            <w:webHidden/>
          </w:rPr>
          <w:tab/>
        </w:r>
        <w:r>
          <w:rPr>
            <w:webHidden/>
          </w:rPr>
          <w:fldChar w:fldCharType="begin"/>
        </w:r>
        <w:r>
          <w:rPr>
            <w:webHidden/>
          </w:rPr>
          <w:instrText xml:space="preserve"> PAGEREF _Toc34905376 \h </w:instrText>
        </w:r>
        <w:r>
          <w:rPr>
            <w:webHidden/>
          </w:rPr>
        </w:r>
        <w:r>
          <w:rPr>
            <w:webHidden/>
          </w:rPr>
          <w:fldChar w:fldCharType="separate"/>
        </w:r>
        <w:r w:rsidR="00387CAD">
          <w:rPr>
            <w:webHidden/>
          </w:rPr>
          <w:t>39</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77" w:history="1">
        <w:r w:rsidRPr="005D281E">
          <w:rPr>
            <w:rStyle w:val="aff3"/>
            <w:b/>
          </w:rPr>
          <w:t>Защита почв от эрозии</w:t>
        </w:r>
        <w:r w:rsidRPr="0045060F">
          <w:rPr>
            <w:rStyle w:val="aff3"/>
          </w:rPr>
          <w:t xml:space="preserve"> (1975)</w:t>
        </w:r>
        <w:r>
          <w:rPr>
            <w:webHidden/>
          </w:rPr>
          <w:tab/>
        </w:r>
        <w:r>
          <w:rPr>
            <w:webHidden/>
          </w:rPr>
          <w:fldChar w:fldCharType="begin"/>
        </w:r>
        <w:r>
          <w:rPr>
            <w:webHidden/>
          </w:rPr>
          <w:instrText xml:space="preserve"> PAGEREF _Toc34905377 \h </w:instrText>
        </w:r>
        <w:r>
          <w:rPr>
            <w:webHidden/>
          </w:rPr>
        </w:r>
        <w:r>
          <w:rPr>
            <w:webHidden/>
          </w:rPr>
          <w:fldChar w:fldCharType="separate"/>
        </w:r>
        <w:r w:rsidR="00387CAD">
          <w:rPr>
            <w:webHidden/>
          </w:rPr>
          <w:t>47</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78" w:history="1">
        <w:r w:rsidRPr="0045060F">
          <w:rPr>
            <w:rStyle w:val="aff3"/>
          </w:rPr>
          <w:t>Введение</w:t>
        </w:r>
        <w:r>
          <w:rPr>
            <w:webHidden/>
          </w:rPr>
          <w:tab/>
        </w:r>
        <w:r>
          <w:rPr>
            <w:webHidden/>
          </w:rPr>
          <w:fldChar w:fldCharType="begin"/>
        </w:r>
        <w:r>
          <w:rPr>
            <w:webHidden/>
          </w:rPr>
          <w:instrText xml:space="preserve"> PAGEREF _Toc34905378 \h </w:instrText>
        </w:r>
        <w:r>
          <w:rPr>
            <w:webHidden/>
          </w:rPr>
        </w:r>
        <w:r>
          <w:rPr>
            <w:webHidden/>
          </w:rPr>
          <w:fldChar w:fldCharType="separate"/>
        </w:r>
        <w:r w:rsidR="00387CAD">
          <w:rPr>
            <w:webHidden/>
          </w:rPr>
          <w:t>49</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79" w:history="1">
        <w:r w:rsidRPr="0045060F">
          <w:rPr>
            <w:rStyle w:val="aff3"/>
          </w:rPr>
          <w:t>Природно-климатические особенности зон недостаточного и неустойчивого увлажнения</w:t>
        </w:r>
        <w:r>
          <w:rPr>
            <w:webHidden/>
          </w:rPr>
          <w:tab/>
        </w:r>
        <w:r>
          <w:rPr>
            <w:webHidden/>
          </w:rPr>
          <w:fldChar w:fldCharType="begin"/>
        </w:r>
        <w:r>
          <w:rPr>
            <w:webHidden/>
          </w:rPr>
          <w:instrText xml:space="preserve"> PAGEREF _Toc34905379 \h </w:instrText>
        </w:r>
        <w:r>
          <w:rPr>
            <w:webHidden/>
          </w:rPr>
        </w:r>
        <w:r>
          <w:rPr>
            <w:webHidden/>
          </w:rPr>
          <w:fldChar w:fldCharType="separate"/>
        </w:r>
        <w:r w:rsidR="00387CAD">
          <w:rPr>
            <w:webHidden/>
          </w:rPr>
          <w:t>53</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80" w:history="1">
        <w:r w:rsidRPr="0045060F">
          <w:rPr>
            <w:rStyle w:val="aff3"/>
          </w:rPr>
          <w:t>Причины разрушения почвы, усиления засух и поиски способов их преодоления</w:t>
        </w:r>
        <w:r>
          <w:rPr>
            <w:webHidden/>
          </w:rPr>
          <w:tab/>
        </w:r>
        <w:r>
          <w:rPr>
            <w:webHidden/>
          </w:rPr>
          <w:fldChar w:fldCharType="begin"/>
        </w:r>
        <w:r>
          <w:rPr>
            <w:webHidden/>
          </w:rPr>
          <w:instrText xml:space="preserve"> PAGEREF _Toc34905380 \h </w:instrText>
        </w:r>
        <w:r>
          <w:rPr>
            <w:webHidden/>
          </w:rPr>
        </w:r>
        <w:r>
          <w:rPr>
            <w:webHidden/>
          </w:rPr>
          <w:fldChar w:fldCharType="separate"/>
        </w:r>
        <w:r w:rsidR="00387CAD">
          <w:rPr>
            <w:webHidden/>
          </w:rPr>
          <w:t>60</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81" w:history="1">
        <w:r w:rsidRPr="0045060F">
          <w:rPr>
            <w:rStyle w:val="aff3"/>
          </w:rPr>
          <w:t>Организация территории полей, размещение лесополос и состояние почвы в различных зонах страны</w:t>
        </w:r>
        <w:r>
          <w:rPr>
            <w:webHidden/>
          </w:rPr>
          <w:tab/>
        </w:r>
        <w:r>
          <w:rPr>
            <w:webHidden/>
          </w:rPr>
          <w:fldChar w:fldCharType="begin"/>
        </w:r>
        <w:r>
          <w:rPr>
            <w:webHidden/>
          </w:rPr>
          <w:instrText xml:space="preserve"> PAGEREF _Toc34905381 \h </w:instrText>
        </w:r>
        <w:r>
          <w:rPr>
            <w:webHidden/>
          </w:rPr>
        </w:r>
        <w:r>
          <w:rPr>
            <w:webHidden/>
          </w:rPr>
          <w:fldChar w:fldCharType="separate"/>
        </w:r>
        <w:r w:rsidR="00387CAD">
          <w:rPr>
            <w:webHidden/>
          </w:rPr>
          <w:t>69</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82" w:history="1">
        <w:r w:rsidRPr="0045060F">
          <w:rPr>
            <w:rStyle w:val="aff3"/>
          </w:rPr>
          <w:t>Земледелие на контурно-полосной основе</w:t>
        </w:r>
        <w:r>
          <w:rPr>
            <w:webHidden/>
          </w:rPr>
          <w:tab/>
        </w:r>
        <w:r>
          <w:rPr>
            <w:webHidden/>
          </w:rPr>
          <w:fldChar w:fldCharType="begin"/>
        </w:r>
        <w:r>
          <w:rPr>
            <w:webHidden/>
          </w:rPr>
          <w:instrText xml:space="preserve"> PAGEREF _Toc34905382 \h </w:instrText>
        </w:r>
        <w:r>
          <w:rPr>
            <w:webHidden/>
          </w:rPr>
        </w:r>
        <w:r>
          <w:rPr>
            <w:webHidden/>
          </w:rPr>
          <w:fldChar w:fldCharType="separate"/>
        </w:r>
        <w:r w:rsidR="00387CAD">
          <w:rPr>
            <w:webHidden/>
          </w:rPr>
          <w:t>88</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83" w:history="1">
        <w:r w:rsidRPr="0045060F">
          <w:rPr>
            <w:rStyle w:val="aff3"/>
          </w:rPr>
          <w:t>Проектирование комплекса противоэрозионных мероприятий с контурно-полосной организацией территории</w:t>
        </w:r>
        <w:r>
          <w:rPr>
            <w:webHidden/>
          </w:rPr>
          <w:tab/>
        </w:r>
        <w:r>
          <w:rPr>
            <w:webHidden/>
          </w:rPr>
          <w:fldChar w:fldCharType="begin"/>
        </w:r>
        <w:r>
          <w:rPr>
            <w:webHidden/>
          </w:rPr>
          <w:instrText xml:space="preserve"> PAGEREF _Toc34905383 \h </w:instrText>
        </w:r>
        <w:r>
          <w:rPr>
            <w:webHidden/>
          </w:rPr>
        </w:r>
        <w:r>
          <w:rPr>
            <w:webHidden/>
          </w:rPr>
          <w:fldChar w:fldCharType="separate"/>
        </w:r>
        <w:r w:rsidR="00387CAD">
          <w:rPr>
            <w:webHidden/>
          </w:rPr>
          <w:t>110</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84" w:history="1">
        <w:r w:rsidRPr="0045060F">
          <w:rPr>
            <w:rStyle w:val="aff3"/>
          </w:rPr>
          <w:t>Осуществление комплекса противоэрозионных мероприятий</w:t>
        </w:r>
        <w:r>
          <w:rPr>
            <w:webHidden/>
          </w:rPr>
          <w:tab/>
        </w:r>
        <w:r>
          <w:rPr>
            <w:webHidden/>
          </w:rPr>
          <w:fldChar w:fldCharType="begin"/>
        </w:r>
        <w:r>
          <w:rPr>
            <w:webHidden/>
          </w:rPr>
          <w:instrText xml:space="preserve"> PAGEREF _Toc34905384 \h </w:instrText>
        </w:r>
        <w:r>
          <w:rPr>
            <w:webHidden/>
          </w:rPr>
        </w:r>
        <w:r>
          <w:rPr>
            <w:webHidden/>
          </w:rPr>
          <w:fldChar w:fldCharType="separate"/>
        </w:r>
        <w:r w:rsidR="00387CAD">
          <w:rPr>
            <w:webHidden/>
          </w:rPr>
          <w:t>127</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85" w:history="1">
        <w:r w:rsidRPr="0045060F">
          <w:rPr>
            <w:rStyle w:val="aff3"/>
          </w:rPr>
          <w:t>Применение противоэрозионного комплекса в производственных условиях</w:t>
        </w:r>
        <w:r>
          <w:rPr>
            <w:webHidden/>
          </w:rPr>
          <w:tab/>
        </w:r>
        <w:r>
          <w:rPr>
            <w:webHidden/>
          </w:rPr>
          <w:fldChar w:fldCharType="begin"/>
        </w:r>
        <w:r>
          <w:rPr>
            <w:webHidden/>
          </w:rPr>
          <w:instrText xml:space="preserve"> PAGEREF _Toc34905385 \h </w:instrText>
        </w:r>
        <w:r>
          <w:rPr>
            <w:webHidden/>
          </w:rPr>
        </w:r>
        <w:r>
          <w:rPr>
            <w:webHidden/>
          </w:rPr>
          <w:fldChar w:fldCharType="separate"/>
        </w:r>
        <w:r w:rsidR="00387CAD">
          <w:rPr>
            <w:webHidden/>
          </w:rPr>
          <w:t>134</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86" w:history="1">
        <w:r w:rsidRPr="0045060F">
          <w:rPr>
            <w:rStyle w:val="aff3"/>
          </w:rPr>
          <w:t>Внедрение комплекса противоэрозионных мероприятий с контурно-полосной организацией территории в хозяйствах Матвеево-Курганского и Куйбышевского районов Ростовской области</w:t>
        </w:r>
        <w:r>
          <w:rPr>
            <w:webHidden/>
          </w:rPr>
          <w:tab/>
        </w:r>
        <w:r>
          <w:rPr>
            <w:webHidden/>
          </w:rPr>
          <w:fldChar w:fldCharType="begin"/>
        </w:r>
        <w:r>
          <w:rPr>
            <w:webHidden/>
          </w:rPr>
          <w:instrText xml:space="preserve"> PAGEREF _Toc34905386 \h </w:instrText>
        </w:r>
        <w:r>
          <w:rPr>
            <w:webHidden/>
          </w:rPr>
        </w:r>
        <w:r>
          <w:rPr>
            <w:webHidden/>
          </w:rPr>
          <w:fldChar w:fldCharType="separate"/>
        </w:r>
        <w:r w:rsidR="00387CAD">
          <w:rPr>
            <w:webHidden/>
          </w:rPr>
          <w:t>138</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87" w:history="1">
        <w:r w:rsidRPr="0045060F">
          <w:rPr>
            <w:rStyle w:val="aff3"/>
          </w:rPr>
          <w:t>Эффективность комплекса мелиоративных противоэрозионных мероприятий с контурно-полосной организацией территории</w:t>
        </w:r>
        <w:r>
          <w:rPr>
            <w:webHidden/>
          </w:rPr>
          <w:tab/>
        </w:r>
        <w:r>
          <w:rPr>
            <w:webHidden/>
          </w:rPr>
          <w:fldChar w:fldCharType="begin"/>
        </w:r>
        <w:r>
          <w:rPr>
            <w:webHidden/>
          </w:rPr>
          <w:instrText xml:space="preserve"> PAGEREF _Toc34905387 \h </w:instrText>
        </w:r>
        <w:r>
          <w:rPr>
            <w:webHidden/>
          </w:rPr>
        </w:r>
        <w:r>
          <w:rPr>
            <w:webHidden/>
          </w:rPr>
          <w:fldChar w:fldCharType="separate"/>
        </w:r>
        <w:r w:rsidR="00387CAD">
          <w:rPr>
            <w:webHidden/>
          </w:rPr>
          <w:t>150</w:t>
        </w:r>
        <w:r>
          <w:rPr>
            <w:webHidden/>
          </w:rPr>
          <w:fldChar w:fldCharType="end"/>
        </w:r>
      </w:hyperlink>
    </w:p>
    <w:p w:rsidR="005D281E" w:rsidRDefault="005D281E">
      <w:pPr>
        <w:pStyle w:val="12"/>
        <w:rPr>
          <w:rFonts w:asciiTheme="minorHAnsi" w:hAnsiTheme="minorHAnsi" w:cstheme="minorBidi"/>
          <w:sz w:val="22"/>
          <w:szCs w:val="22"/>
          <w:lang w:eastAsia="ru-RU"/>
        </w:rPr>
      </w:pPr>
      <w:hyperlink w:anchor="_Toc34905388" w:history="1">
        <w:r w:rsidRPr="0045060F">
          <w:rPr>
            <w:rStyle w:val="aff3"/>
          </w:rPr>
          <w:t>Указатель литературы</w:t>
        </w:r>
        <w:r>
          <w:rPr>
            <w:webHidden/>
          </w:rPr>
          <w:tab/>
        </w:r>
        <w:r>
          <w:rPr>
            <w:webHidden/>
          </w:rPr>
          <w:fldChar w:fldCharType="begin"/>
        </w:r>
        <w:r>
          <w:rPr>
            <w:webHidden/>
          </w:rPr>
          <w:instrText xml:space="preserve"> PAGEREF _Toc34905388 \h </w:instrText>
        </w:r>
        <w:r>
          <w:rPr>
            <w:webHidden/>
          </w:rPr>
        </w:r>
        <w:r>
          <w:rPr>
            <w:webHidden/>
          </w:rPr>
          <w:fldChar w:fldCharType="separate"/>
        </w:r>
        <w:r w:rsidR="00387CAD">
          <w:rPr>
            <w:webHidden/>
          </w:rPr>
          <w:t>160</w:t>
        </w:r>
        <w:r>
          <w:rPr>
            <w:webHidden/>
          </w:rPr>
          <w:fldChar w:fldCharType="end"/>
        </w:r>
      </w:hyperlink>
    </w:p>
    <w:p w:rsidR="00D60EF7" w:rsidRDefault="00D60EF7" w:rsidP="00D60EF7">
      <w:r>
        <w:fldChar w:fldCharType="end"/>
      </w:r>
    </w:p>
    <w:p w:rsidR="00D60EF7" w:rsidRDefault="00D60EF7">
      <w:pPr>
        <w:spacing w:after="160" w:line="276" w:lineRule="auto"/>
        <w:ind w:firstLine="0"/>
        <w:jc w:val="left"/>
        <w:rPr>
          <w:b/>
          <w:caps/>
        </w:rPr>
      </w:pPr>
      <w:r>
        <w:br w:type="page"/>
      </w:r>
    </w:p>
    <w:p w:rsidR="00D60EF7" w:rsidRDefault="00D60EF7" w:rsidP="00D60EF7">
      <w:pPr>
        <w:pStyle w:val="1"/>
      </w:pPr>
      <w:bookmarkStart w:id="1" w:name="_Toc34905371"/>
      <w:r>
        <w:t>От редакции</w:t>
      </w:r>
      <w:bookmarkEnd w:id="1"/>
    </w:p>
    <w:p w:rsidR="009C7E4A" w:rsidRPr="009C7E4A" w:rsidRDefault="009C7E4A" w:rsidP="009C7E4A">
      <w:pPr>
        <w:ind w:firstLine="0"/>
        <w:jc w:val="center"/>
        <w:rPr>
          <w:rFonts w:eastAsia="Times New Roman"/>
          <w:lang w:eastAsia="ru-RU"/>
        </w:rPr>
      </w:pPr>
      <w:r w:rsidRPr="009C7E4A">
        <w:rPr>
          <w:rFonts w:eastAsia="Times New Roman"/>
          <w:lang w:eastAsia="ru-RU"/>
        </w:rPr>
        <w:t>Уважаемый читатель!</w:t>
      </w:r>
    </w:p>
    <w:p w:rsidR="009C7E4A" w:rsidRPr="009C7E4A" w:rsidRDefault="009C7E4A" w:rsidP="009C7E4A">
      <w:pPr>
        <w:rPr>
          <w:rFonts w:eastAsia="Times New Roman"/>
          <w:lang w:eastAsia="ru-RU"/>
        </w:rPr>
      </w:pPr>
      <w:r w:rsidRPr="009C7E4A">
        <w:rPr>
          <w:rFonts w:eastAsia="Times New Roman"/>
          <w:lang w:eastAsia="ru-RU"/>
        </w:rPr>
        <w:t>Новейшее время характеризуется многими специалистами и учёными как кризисное по многим направлениям. Особенно это кас</w:t>
      </w:r>
      <w:r w:rsidRPr="009C7E4A">
        <w:rPr>
          <w:rFonts w:eastAsia="Times New Roman"/>
          <w:lang w:eastAsia="ru-RU"/>
        </w:rPr>
        <w:t>а</w:t>
      </w:r>
      <w:r w:rsidRPr="009C7E4A">
        <w:rPr>
          <w:rFonts w:eastAsia="Times New Roman"/>
          <w:lang w:eastAsia="ru-RU"/>
        </w:rPr>
        <w:t>ется экологической обстановки на планете Земля. Отходы, выбросы в атмосферу вредных веществ</w:t>
      </w:r>
      <w:proofErr w:type="gramStart"/>
      <w:r w:rsidRPr="009C7E4A">
        <w:rPr>
          <w:rFonts w:eastAsia="Times New Roman"/>
          <w:lang w:eastAsia="ru-RU"/>
        </w:rPr>
        <w:t>… Д</w:t>
      </w:r>
      <w:proofErr w:type="gramEnd"/>
      <w:r w:rsidRPr="009C7E4A">
        <w:rPr>
          <w:rFonts w:eastAsia="Times New Roman"/>
          <w:lang w:eastAsia="ru-RU"/>
        </w:rPr>
        <w:t>оходит до того, что официально в сводках погоды в некоторых городах дают прогноз «Чёрное небо» с рекомендациями сократить нахождение на улице и т. д.</w:t>
      </w:r>
    </w:p>
    <w:p w:rsidR="009C7E4A" w:rsidRPr="009C7E4A" w:rsidRDefault="009C7E4A" w:rsidP="009C7E4A">
      <w:pPr>
        <w:rPr>
          <w:rFonts w:eastAsia="Times New Roman"/>
          <w:spacing w:val="-4"/>
          <w:lang w:eastAsia="ru-RU"/>
        </w:rPr>
      </w:pPr>
      <w:r w:rsidRPr="009C7E4A">
        <w:rPr>
          <w:rFonts w:eastAsia="Times New Roman"/>
          <w:spacing w:val="-4"/>
          <w:lang w:eastAsia="ru-RU"/>
        </w:rPr>
        <w:t>Настоящая книга посвящена одной, но важнейшей теме – воде. Вода – основа жизни. А сейчас мелеют реки, исчезают озёра. Во многих регионах засуха становится регулярным явлением. Ситуация кажется тупиковой. Дефицит пресной воды уже становится причиной конфли</w:t>
      </w:r>
      <w:r w:rsidRPr="009C7E4A">
        <w:rPr>
          <w:rFonts w:eastAsia="Times New Roman"/>
          <w:spacing w:val="-4"/>
          <w:lang w:eastAsia="ru-RU"/>
        </w:rPr>
        <w:t>к</w:t>
      </w:r>
      <w:r w:rsidRPr="009C7E4A">
        <w:rPr>
          <w:rFonts w:eastAsia="Times New Roman"/>
          <w:spacing w:val="-4"/>
          <w:lang w:eastAsia="ru-RU"/>
        </w:rPr>
        <w:t>тов, в том числе и между государствами. Но, оказывается, выход из этой ситуации есть и при этом относительно простой, так как он предполаг</w:t>
      </w:r>
      <w:r w:rsidRPr="009C7E4A">
        <w:rPr>
          <w:rFonts w:eastAsia="Times New Roman"/>
          <w:spacing w:val="-4"/>
          <w:lang w:eastAsia="ru-RU"/>
        </w:rPr>
        <w:t>а</w:t>
      </w:r>
      <w:r w:rsidRPr="009C7E4A">
        <w:rPr>
          <w:rFonts w:eastAsia="Times New Roman"/>
          <w:spacing w:val="-4"/>
          <w:lang w:eastAsia="ru-RU"/>
        </w:rPr>
        <w:t>ет моделирование естественных природных процессов. Выход подск</w:t>
      </w:r>
      <w:r w:rsidRPr="009C7E4A">
        <w:rPr>
          <w:rFonts w:eastAsia="Times New Roman"/>
          <w:spacing w:val="-4"/>
          <w:lang w:eastAsia="ru-RU"/>
        </w:rPr>
        <w:t>а</w:t>
      </w:r>
      <w:r w:rsidRPr="009C7E4A">
        <w:rPr>
          <w:rFonts w:eastAsia="Times New Roman"/>
          <w:spacing w:val="-4"/>
          <w:lang w:eastAsia="ru-RU"/>
        </w:rPr>
        <w:t>зывают открытия наших учёных, которые своей широкой практикой показали, как восстановить гидрологический режим поверхности. При этом буквально автоматически восстанавливается речной сток, напо</w:t>
      </w:r>
      <w:r w:rsidRPr="009C7E4A">
        <w:rPr>
          <w:rFonts w:eastAsia="Times New Roman"/>
          <w:spacing w:val="-4"/>
          <w:lang w:eastAsia="ru-RU"/>
        </w:rPr>
        <w:t>л</w:t>
      </w:r>
      <w:r w:rsidRPr="009C7E4A">
        <w:rPr>
          <w:rFonts w:eastAsia="Times New Roman"/>
          <w:spacing w:val="-4"/>
          <w:lang w:eastAsia="ru-RU"/>
        </w:rPr>
        <w:t>няются озёра, прекращаются катастрофические разливы рек.</w:t>
      </w:r>
    </w:p>
    <w:p w:rsidR="009C7E4A" w:rsidRPr="009C7E4A" w:rsidRDefault="009C7E4A" w:rsidP="009C7E4A">
      <w:pPr>
        <w:rPr>
          <w:rFonts w:eastAsia="Times New Roman"/>
          <w:lang w:eastAsia="ru-RU"/>
        </w:rPr>
      </w:pPr>
      <w:r w:rsidRPr="009C7E4A">
        <w:rPr>
          <w:rFonts w:eastAsia="Times New Roman"/>
          <w:lang w:eastAsia="ru-RU"/>
        </w:rPr>
        <w:t>Так уже неоднократно случалось в истории выдающихся откр</w:t>
      </w:r>
      <w:r w:rsidRPr="009C7E4A">
        <w:rPr>
          <w:rFonts w:eastAsia="Times New Roman"/>
          <w:lang w:eastAsia="ru-RU"/>
        </w:rPr>
        <w:t>ы</w:t>
      </w:r>
      <w:r w:rsidRPr="009C7E4A">
        <w:rPr>
          <w:rFonts w:eastAsia="Times New Roman"/>
          <w:lang w:eastAsia="ru-RU"/>
        </w:rPr>
        <w:t>тий и изобретений, когда сами авторы не понимали до конца того, что они нашли и открыли. Так было с Герцем, когда он открыл электр</w:t>
      </w:r>
      <w:r w:rsidRPr="009C7E4A">
        <w:rPr>
          <w:rFonts w:eastAsia="Times New Roman"/>
          <w:lang w:eastAsia="ru-RU"/>
        </w:rPr>
        <w:t>о</w:t>
      </w:r>
      <w:r w:rsidRPr="009C7E4A">
        <w:rPr>
          <w:rFonts w:eastAsia="Times New Roman"/>
          <w:lang w:eastAsia="ru-RU"/>
        </w:rPr>
        <w:t>магнитные волны. Он не оценил возможности их использования для связи. Так было с Резерфордом, который не увидел практического значения явления радиоактивности. Рассказывают, что и сам Рентген не видел практического применения его «Х-лучей».</w:t>
      </w:r>
    </w:p>
    <w:p w:rsidR="009C7E4A" w:rsidRPr="009C7E4A" w:rsidRDefault="009C7E4A" w:rsidP="009C7E4A">
      <w:pPr>
        <w:rPr>
          <w:rFonts w:eastAsia="Times New Roman"/>
          <w:lang w:eastAsia="ru-RU"/>
        </w:rPr>
      </w:pPr>
      <w:r w:rsidRPr="009C7E4A">
        <w:rPr>
          <w:rFonts w:eastAsia="Times New Roman"/>
          <w:lang w:eastAsia="ru-RU"/>
        </w:rPr>
        <w:t xml:space="preserve">Оказывается и в наше время существует такое явление, как недооценка значения открытия самим автором. В первую очередь это относится к открытию </w:t>
      </w:r>
      <w:proofErr w:type="spellStart"/>
      <w:r w:rsidRPr="009C7E4A">
        <w:rPr>
          <w:rFonts w:eastAsia="Times New Roman"/>
          <w:lang w:eastAsia="ru-RU"/>
        </w:rPr>
        <w:t>Я.И</w:t>
      </w:r>
      <w:proofErr w:type="spellEnd"/>
      <w:r w:rsidRPr="009C7E4A">
        <w:rPr>
          <w:rFonts w:eastAsia="Times New Roman"/>
          <w:lang w:eastAsia="ru-RU"/>
        </w:rPr>
        <w:t xml:space="preserve">. Потапенко и тем оценкам, которые давали его открытиям современники и он сам. Его монография вышла в свет под названием «Защита почв от эрозии». И под таким названием она потерялась среди тысяч публикаций с похожими названиями и направлениями. Правда, </w:t>
      </w:r>
      <w:proofErr w:type="spellStart"/>
      <w:r w:rsidRPr="009C7E4A">
        <w:rPr>
          <w:rFonts w:eastAsia="Times New Roman"/>
          <w:lang w:eastAsia="ru-RU"/>
        </w:rPr>
        <w:t>Я.И</w:t>
      </w:r>
      <w:proofErr w:type="spellEnd"/>
      <w:r w:rsidRPr="009C7E4A">
        <w:rPr>
          <w:rFonts w:eastAsia="Times New Roman"/>
          <w:lang w:eastAsia="ru-RU"/>
        </w:rPr>
        <w:t>. Потапенко хотел дать монографии др</w:t>
      </w:r>
      <w:r w:rsidRPr="009C7E4A">
        <w:rPr>
          <w:rFonts w:eastAsia="Times New Roman"/>
          <w:lang w:eastAsia="ru-RU"/>
        </w:rPr>
        <w:t>у</w:t>
      </w:r>
      <w:r w:rsidRPr="009C7E4A">
        <w:rPr>
          <w:rFonts w:eastAsia="Times New Roman"/>
          <w:lang w:eastAsia="ru-RU"/>
        </w:rPr>
        <w:t>гое название. Вот как говорит об этом он сам.</w:t>
      </w:r>
    </w:p>
    <w:p w:rsidR="009C7E4A" w:rsidRPr="009C7E4A" w:rsidRDefault="009C7E4A" w:rsidP="009C7E4A">
      <w:pPr>
        <w:rPr>
          <w:rFonts w:eastAsia="Times New Roman"/>
          <w:lang w:eastAsia="ru-RU"/>
        </w:rPr>
      </w:pPr>
    </w:p>
    <w:p w:rsidR="009C7E4A" w:rsidRPr="009C7E4A" w:rsidRDefault="009C7E4A" w:rsidP="009C7E4A">
      <w:pPr>
        <w:rPr>
          <w:rFonts w:eastAsia="Times New Roman"/>
          <w:i/>
          <w:lang w:eastAsia="ru-RU"/>
        </w:rPr>
      </w:pPr>
      <w:r w:rsidRPr="009C7E4A">
        <w:rPr>
          <w:rFonts w:eastAsia="Times New Roman"/>
          <w:i/>
          <w:lang w:eastAsia="ru-RU"/>
        </w:rPr>
        <w:t>«Такое название («Земледелие без эрозии» – прим. ред.) я хотел дать, собственно, своей книге, посвящённой этой теме, но издатели решили, что это звучит слишком смело. По-моему же, оно звучит даже слишком мягко, ибо земледелие без эрозии не только возможно и на наших полях уже стало действительностью, но и совершенно необходимо».</w:t>
      </w:r>
    </w:p>
    <w:p w:rsidR="009C7E4A" w:rsidRPr="009C7E4A" w:rsidRDefault="009C7E4A" w:rsidP="009C7E4A">
      <w:pPr>
        <w:rPr>
          <w:rFonts w:eastAsia="Times New Roman"/>
          <w:lang w:eastAsia="ru-RU"/>
        </w:rPr>
      </w:pPr>
      <w:r w:rsidRPr="009C7E4A">
        <w:rPr>
          <w:rFonts w:eastAsia="Times New Roman"/>
          <w:lang w:eastAsia="ru-RU"/>
        </w:rPr>
        <w:t xml:space="preserve">Теперь ещё одна цитата, в которой содержится самое главное, что открыл и на широчайшей практике показал </w:t>
      </w:r>
      <w:proofErr w:type="spellStart"/>
      <w:r w:rsidRPr="009C7E4A">
        <w:rPr>
          <w:rFonts w:eastAsia="Times New Roman"/>
          <w:lang w:eastAsia="ru-RU"/>
        </w:rPr>
        <w:t>Я.И</w:t>
      </w:r>
      <w:proofErr w:type="spellEnd"/>
      <w:r w:rsidRPr="009C7E4A">
        <w:rPr>
          <w:rFonts w:eastAsia="Times New Roman"/>
          <w:lang w:eastAsia="ru-RU"/>
        </w:rPr>
        <w:t>. Потапенко.</w:t>
      </w:r>
    </w:p>
    <w:p w:rsidR="009C7E4A" w:rsidRPr="009C7E4A" w:rsidRDefault="009C7E4A" w:rsidP="009C7E4A">
      <w:pPr>
        <w:rPr>
          <w:rFonts w:eastAsia="Times New Roman"/>
          <w:lang w:eastAsia="ru-RU"/>
        </w:rPr>
      </w:pPr>
    </w:p>
    <w:p w:rsidR="009C7E4A" w:rsidRPr="009C7E4A" w:rsidRDefault="009C7E4A" w:rsidP="009C7E4A">
      <w:pPr>
        <w:rPr>
          <w:rFonts w:eastAsia="Times New Roman"/>
          <w:i/>
          <w:lang w:eastAsia="ru-RU"/>
        </w:rPr>
      </w:pPr>
      <w:r w:rsidRPr="009C7E4A">
        <w:rPr>
          <w:rFonts w:eastAsia="Times New Roman"/>
          <w:i/>
          <w:lang w:eastAsia="ru-RU"/>
        </w:rPr>
        <w:t xml:space="preserve">«Для дальнейшего рассказа важно лишь одно свойство почвы – способность сохранять влагу. Это её основное положительное </w:t>
      </w:r>
      <w:proofErr w:type="gramStart"/>
      <w:r w:rsidRPr="009C7E4A">
        <w:rPr>
          <w:rFonts w:eastAsia="Times New Roman"/>
          <w:i/>
          <w:lang w:eastAsia="ru-RU"/>
        </w:rPr>
        <w:t>сво</w:t>
      </w:r>
      <w:r w:rsidRPr="009C7E4A">
        <w:rPr>
          <w:rFonts w:eastAsia="Times New Roman"/>
          <w:i/>
          <w:lang w:eastAsia="ru-RU"/>
        </w:rPr>
        <w:t>й</w:t>
      </w:r>
      <w:r w:rsidRPr="009C7E4A">
        <w:rPr>
          <w:rFonts w:eastAsia="Times New Roman"/>
          <w:i/>
          <w:lang w:eastAsia="ru-RU"/>
        </w:rPr>
        <w:t>ство</w:t>
      </w:r>
      <w:proofErr w:type="gramEnd"/>
      <w:r w:rsidRPr="009C7E4A">
        <w:rPr>
          <w:rFonts w:eastAsia="Times New Roman"/>
          <w:i/>
          <w:lang w:eastAsia="ru-RU"/>
        </w:rPr>
        <w:t>… Таким образом, почва, богатая перегноем, – это самое с</w:t>
      </w:r>
      <w:r w:rsidRPr="009C7E4A">
        <w:rPr>
          <w:rFonts w:eastAsia="Times New Roman"/>
          <w:i/>
          <w:lang w:eastAsia="ru-RU"/>
        </w:rPr>
        <w:t>о</w:t>
      </w:r>
      <w:r w:rsidRPr="009C7E4A">
        <w:rPr>
          <w:rFonts w:eastAsia="Times New Roman"/>
          <w:i/>
          <w:lang w:eastAsia="ru-RU"/>
        </w:rPr>
        <w:t>вершенное, наиболее экономически рациональное водохранилище …»</w:t>
      </w:r>
    </w:p>
    <w:p w:rsidR="009C7E4A" w:rsidRPr="009C7E4A" w:rsidRDefault="009C7E4A" w:rsidP="009C7E4A">
      <w:pPr>
        <w:rPr>
          <w:rFonts w:eastAsia="Times New Roman"/>
          <w:lang w:eastAsia="ru-RU"/>
        </w:rPr>
      </w:pPr>
    </w:p>
    <w:p w:rsidR="009C7E4A" w:rsidRPr="009C7E4A" w:rsidRDefault="009C7E4A" w:rsidP="009C7E4A">
      <w:pPr>
        <w:rPr>
          <w:rFonts w:eastAsia="Times New Roman"/>
          <w:lang w:eastAsia="ru-RU"/>
        </w:rPr>
      </w:pPr>
      <w:r w:rsidRPr="009C7E4A">
        <w:rPr>
          <w:rFonts w:eastAsia="Times New Roman"/>
          <w:lang w:eastAsia="ru-RU"/>
        </w:rPr>
        <w:t>Люди в процессе своей деятельности нарушают эту главную, самую важную способность почвы – быть естественным и соверше</w:t>
      </w:r>
      <w:r w:rsidRPr="009C7E4A">
        <w:rPr>
          <w:rFonts w:eastAsia="Times New Roman"/>
          <w:lang w:eastAsia="ru-RU"/>
        </w:rPr>
        <w:t>н</w:t>
      </w:r>
      <w:r w:rsidRPr="009C7E4A">
        <w:rPr>
          <w:rFonts w:eastAsia="Times New Roman"/>
          <w:lang w:eastAsia="ru-RU"/>
        </w:rPr>
        <w:t>ным водохранилищем. Вся остальная вода на поверхности (реки, оз</w:t>
      </w:r>
      <w:r w:rsidRPr="009C7E4A">
        <w:rPr>
          <w:rFonts w:eastAsia="Times New Roman"/>
          <w:lang w:eastAsia="ru-RU"/>
        </w:rPr>
        <w:t>ё</w:t>
      </w:r>
      <w:r w:rsidRPr="009C7E4A">
        <w:rPr>
          <w:rFonts w:eastAsia="Times New Roman"/>
          <w:lang w:eastAsia="ru-RU"/>
        </w:rPr>
        <w:t>ра) это лишь следствие способности почвы удерживать влагу. Как только эту способность почва утрачивает в результате неграмотной деятельности людей, так исчезают реки, высыхают озёра. Исчезает влага. Люди бьют тревогу: «Экологический кризис! Тупик!»</w:t>
      </w:r>
    </w:p>
    <w:p w:rsidR="009C7E4A" w:rsidRPr="009C7E4A" w:rsidRDefault="009C7E4A" w:rsidP="009C7E4A">
      <w:pPr>
        <w:rPr>
          <w:rFonts w:eastAsia="Times New Roman"/>
          <w:lang w:eastAsia="ru-RU"/>
        </w:rPr>
      </w:pPr>
      <w:proofErr w:type="spellStart"/>
      <w:r w:rsidRPr="009C7E4A">
        <w:rPr>
          <w:rFonts w:eastAsia="Times New Roman"/>
          <w:lang w:eastAsia="ru-RU"/>
        </w:rPr>
        <w:t>Я.И</w:t>
      </w:r>
      <w:proofErr w:type="spellEnd"/>
      <w:r w:rsidRPr="009C7E4A">
        <w:rPr>
          <w:rFonts w:eastAsia="Times New Roman"/>
          <w:lang w:eastAsia="ru-RU"/>
        </w:rPr>
        <w:t>. Потапенко на практике показал выход. Он сделал главное – научился моделировать естественные природные процессы, которые происходят в почве, на поверхности земли.</w:t>
      </w:r>
    </w:p>
    <w:p w:rsidR="009C7E4A" w:rsidRPr="009C7E4A" w:rsidRDefault="009C7E4A" w:rsidP="009C7E4A">
      <w:pPr>
        <w:rPr>
          <w:rFonts w:eastAsia="Times New Roman"/>
          <w:lang w:eastAsia="ru-RU"/>
        </w:rPr>
      </w:pPr>
      <w:r w:rsidRPr="009C7E4A">
        <w:rPr>
          <w:rFonts w:eastAsia="Times New Roman"/>
          <w:lang w:eastAsia="ru-RU"/>
        </w:rPr>
        <w:t xml:space="preserve">Фактически он научился ни </w:t>
      </w:r>
      <w:proofErr w:type="gramStart"/>
      <w:r w:rsidRPr="009C7E4A">
        <w:rPr>
          <w:rFonts w:eastAsia="Times New Roman"/>
          <w:lang w:eastAsia="ru-RU"/>
        </w:rPr>
        <w:t>больше</w:t>
      </w:r>
      <w:proofErr w:type="gramEnd"/>
      <w:r w:rsidRPr="009C7E4A">
        <w:rPr>
          <w:rFonts w:eastAsia="Times New Roman"/>
          <w:lang w:eastAsia="ru-RU"/>
        </w:rPr>
        <w:t xml:space="preserve"> ни меньше восстанавливать гидрологический режим поверхности через моделирование ест</w:t>
      </w:r>
      <w:r w:rsidRPr="009C7E4A">
        <w:rPr>
          <w:rFonts w:eastAsia="Times New Roman"/>
          <w:lang w:eastAsia="ru-RU"/>
        </w:rPr>
        <w:t>е</w:t>
      </w:r>
      <w:r w:rsidRPr="009C7E4A">
        <w:rPr>
          <w:rFonts w:eastAsia="Times New Roman"/>
          <w:lang w:eastAsia="ru-RU"/>
        </w:rPr>
        <w:t>ственных природных процессов, протекающих в почве. И широча</w:t>
      </w:r>
      <w:r w:rsidRPr="009C7E4A">
        <w:rPr>
          <w:rFonts w:eastAsia="Times New Roman"/>
          <w:lang w:eastAsia="ru-RU"/>
        </w:rPr>
        <w:t>й</w:t>
      </w:r>
      <w:r w:rsidRPr="009C7E4A">
        <w:rPr>
          <w:rFonts w:eastAsia="Times New Roman"/>
          <w:lang w:eastAsia="ru-RU"/>
        </w:rPr>
        <w:t xml:space="preserve">шей практикой это показал и доказал. Исходя из этого, монография </w:t>
      </w:r>
      <w:proofErr w:type="spellStart"/>
      <w:r w:rsidRPr="009C7E4A">
        <w:rPr>
          <w:rFonts w:eastAsia="Times New Roman"/>
          <w:lang w:eastAsia="ru-RU"/>
        </w:rPr>
        <w:t>Я.И</w:t>
      </w:r>
      <w:proofErr w:type="spellEnd"/>
      <w:r w:rsidRPr="009C7E4A">
        <w:rPr>
          <w:rFonts w:eastAsia="Times New Roman"/>
          <w:lang w:eastAsia="ru-RU"/>
        </w:rPr>
        <w:t>. Потапенко должна была бы иметь такое название:</w:t>
      </w:r>
    </w:p>
    <w:p w:rsidR="009C7E4A" w:rsidRPr="009C7E4A" w:rsidRDefault="009C7E4A" w:rsidP="009C7E4A">
      <w:pPr>
        <w:rPr>
          <w:rFonts w:eastAsia="Times New Roman"/>
          <w:lang w:eastAsia="ru-RU"/>
        </w:rPr>
      </w:pPr>
    </w:p>
    <w:p w:rsidR="009C7E4A" w:rsidRPr="009C7E4A" w:rsidRDefault="009C7E4A" w:rsidP="009C7E4A">
      <w:pPr>
        <w:rPr>
          <w:rFonts w:eastAsia="Times New Roman"/>
          <w:lang w:eastAsia="ru-RU"/>
        </w:rPr>
      </w:pPr>
      <w:r w:rsidRPr="009C7E4A">
        <w:rPr>
          <w:rFonts w:eastAsia="Times New Roman"/>
          <w:lang w:eastAsia="ru-RU"/>
        </w:rPr>
        <w:t>«Восстановление гидрологического режима поверхности путём моделирования естественных природных процессов».</w:t>
      </w:r>
    </w:p>
    <w:p w:rsidR="009C7E4A" w:rsidRPr="009C7E4A" w:rsidRDefault="009C7E4A" w:rsidP="009C7E4A">
      <w:pPr>
        <w:rPr>
          <w:rFonts w:eastAsia="Times New Roman"/>
          <w:lang w:eastAsia="ru-RU"/>
        </w:rPr>
      </w:pPr>
    </w:p>
    <w:p w:rsidR="009C7E4A" w:rsidRPr="009C7E4A" w:rsidRDefault="009C7E4A" w:rsidP="009C7E4A">
      <w:pPr>
        <w:rPr>
          <w:rFonts w:eastAsia="Times New Roman"/>
          <w:lang w:eastAsia="ru-RU"/>
        </w:rPr>
      </w:pPr>
      <w:r w:rsidRPr="009C7E4A">
        <w:rPr>
          <w:rFonts w:eastAsia="Times New Roman"/>
          <w:lang w:eastAsia="ru-RU"/>
        </w:rPr>
        <w:t xml:space="preserve">Но сам </w:t>
      </w:r>
      <w:proofErr w:type="spellStart"/>
      <w:r w:rsidRPr="009C7E4A">
        <w:rPr>
          <w:rFonts w:eastAsia="Times New Roman"/>
          <w:lang w:eastAsia="ru-RU"/>
        </w:rPr>
        <w:t>Я.И</w:t>
      </w:r>
      <w:proofErr w:type="spellEnd"/>
      <w:r w:rsidRPr="009C7E4A">
        <w:rPr>
          <w:rFonts w:eastAsia="Times New Roman"/>
          <w:lang w:eastAsia="ru-RU"/>
        </w:rPr>
        <w:t>. Потапенко своё открытие оценивал не в полной м</w:t>
      </w:r>
      <w:r w:rsidRPr="009C7E4A">
        <w:rPr>
          <w:rFonts w:eastAsia="Times New Roman"/>
          <w:lang w:eastAsia="ru-RU"/>
        </w:rPr>
        <w:t>е</w:t>
      </w:r>
      <w:r w:rsidRPr="009C7E4A">
        <w:rPr>
          <w:rFonts w:eastAsia="Times New Roman"/>
          <w:lang w:eastAsia="ru-RU"/>
        </w:rPr>
        <w:t>ре. Он дал название своей монографии не по сути своего открытия, а лишь по одному из эффектов, связанным с этим открытием:</w:t>
      </w:r>
    </w:p>
    <w:p w:rsidR="009C7E4A" w:rsidRPr="009C7E4A" w:rsidRDefault="009C7E4A" w:rsidP="009C7E4A">
      <w:pPr>
        <w:rPr>
          <w:rFonts w:eastAsia="Times New Roman"/>
          <w:lang w:eastAsia="ru-RU"/>
        </w:rPr>
      </w:pPr>
      <w:r w:rsidRPr="009C7E4A">
        <w:rPr>
          <w:rFonts w:eastAsia="Times New Roman"/>
          <w:lang w:eastAsia="ru-RU"/>
        </w:rPr>
        <w:t>«Земледелие без эрозии».</w:t>
      </w:r>
    </w:p>
    <w:p w:rsidR="009C7E4A" w:rsidRPr="009C7E4A" w:rsidRDefault="009C7E4A" w:rsidP="009C7E4A">
      <w:pPr>
        <w:rPr>
          <w:rFonts w:eastAsia="Times New Roman"/>
          <w:lang w:eastAsia="ru-RU"/>
        </w:rPr>
      </w:pPr>
      <w:r w:rsidRPr="009C7E4A">
        <w:rPr>
          <w:rFonts w:eastAsia="Times New Roman"/>
          <w:lang w:eastAsia="ru-RU"/>
        </w:rPr>
        <w:t>Отметим этот момент и обратим ваше внимание на второе о</w:t>
      </w:r>
      <w:r w:rsidRPr="009C7E4A">
        <w:rPr>
          <w:rFonts w:eastAsia="Times New Roman"/>
          <w:lang w:eastAsia="ru-RU"/>
        </w:rPr>
        <w:t>т</w:t>
      </w:r>
      <w:r w:rsidRPr="009C7E4A">
        <w:rPr>
          <w:rFonts w:eastAsia="Times New Roman"/>
          <w:lang w:eastAsia="ru-RU"/>
        </w:rPr>
        <w:t>крытие, которое сделал Николай Фёдорович Лукин, и которое до сих пор недостаточно понято даже в научной среде. Он доказал, что гла</w:t>
      </w:r>
      <w:r w:rsidRPr="009C7E4A">
        <w:rPr>
          <w:rFonts w:eastAsia="Times New Roman"/>
          <w:lang w:eastAsia="ru-RU"/>
        </w:rPr>
        <w:t>в</w:t>
      </w:r>
      <w:r w:rsidRPr="009C7E4A">
        <w:rPr>
          <w:rFonts w:eastAsia="Times New Roman"/>
          <w:lang w:eastAsia="ru-RU"/>
        </w:rPr>
        <w:t xml:space="preserve">ный «водовод» в природе – это водяной пар. Это обстоятельство – важнейшее в природных процессах и детально поясняет свойство почвы, тот эффект, который </w:t>
      </w:r>
      <w:proofErr w:type="spellStart"/>
      <w:r w:rsidRPr="009C7E4A">
        <w:rPr>
          <w:rFonts w:eastAsia="Times New Roman"/>
          <w:lang w:eastAsia="ru-RU"/>
        </w:rPr>
        <w:t>Я.И</w:t>
      </w:r>
      <w:proofErr w:type="spellEnd"/>
      <w:r w:rsidRPr="009C7E4A">
        <w:rPr>
          <w:rFonts w:eastAsia="Times New Roman"/>
          <w:lang w:eastAsia="ru-RU"/>
        </w:rPr>
        <w:t>. Потапенко называет «водоудерж</w:t>
      </w:r>
      <w:r w:rsidRPr="009C7E4A">
        <w:rPr>
          <w:rFonts w:eastAsia="Times New Roman"/>
          <w:lang w:eastAsia="ru-RU"/>
        </w:rPr>
        <w:t>и</w:t>
      </w:r>
      <w:r w:rsidRPr="009C7E4A">
        <w:rPr>
          <w:rFonts w:eastAsia="Times New Roman"/>
          <w:lang w:eastAsia="ru-RU"/>
        </w:rPr>
        <w:t>вающая способность почвы».</w:t>
      </w:r>
    </w:p>
    <w:p w:rsidR="009C7E4A" w:rsidRPr="009C7E4A" w:rsidRDefault="009C7E4A" w:rsidP="009C7E4A">
      <w:pPr>
        <w:rPr>
          <w:rFonts w:eastAsia="Times New Roman"/>
          <w:lang w:eastAsia="ru-RU"/>
        </w:rPr>
      </w:pPr>
      <w:proofErr w:type="spellStart"/>
      <w:r w:rsidRPr="009C7E4A">
        <w:rPr>
          <w:rFonts w:eastAsia="Times New Roman"/>
          <w:lang w:eastAsia="ru-RU"/>
        </w:rPr>
        <w:t>Н.Ф</w:t>
      </w:r>
      <w:proofErr w:type="spellEnd"/>
      <w:r w:rsidRPr="009C7E4A">
        <w:rPr>
          <w:rFonts w:eastAsia="Times New Roman"/>
          <w:lang w:eastAsia="ru-RU"/>
        </w:rPr>
        <w:t>. Лукин детально изучил взаимодействие компонентов по</w:t>
      </w:r>
      <w:r w:rsidRPr="009C7E4A">
        <w:rPr>
          <w:rFonts w:eastAsia="Times New Roman"/>
          <w:lang w:eastAsia="ru-RU"/>
        </w:rPr>
        <w:t>ч</w:t>
      </w:r>
      <w:r w:rsidRPr="009C7E4A">
        <w:rPr>
          <w:rFonts w:eastAsia="Times New Roman"/>
          <w:lang w:eastAsia="ru-RU"/>
        </w:rPr>
        <w:t>вы и водяного пара, который содержится в атмосфере. Вы имеете редкую возможность познакомиться с этими уникальными матери</w:t>
      </w:r>
      <w:r w:rsidRPr="009C7E4A">
        <w:rPr>
          <w:rFonts w:eastAsia="Times New Roman"/>
          <w:lang w:eastAsia="ru-RU"/>
        </w:rPr>
        <w:t>а</w:t>
      </w:r>
      <w:r w:rsidRPr="009C7E4A">
        <w:rPr>
          <w:rFonts w:eastAsia="Times New Roman"/>
          <w:lang w:eastAsia="ru-RU"/>
        </w:rPr>
        <w:t>лами, прочитав эту книгу.</w:t>
      </w:r>
    </w:p>
    <w:p w:rsidR="009C7E4A" w:rsidRPr="009C7E4A" w:rsidRDefault="009C7E4A" w:rsidP="009C7E4A">
      <w:pPr>
        <w:rPr>
          <w:rFonts w:eastAsia="Times New Roman"/>
          <w:lang w:eastAsia="ru-RU"/>
        </w:rPr>
      </w:pPr>
      <w:r w:rsidRPr="009C7E4A">
        <w:rPr>
          <w:rFonts w:eastAsia="Times New Roman"/>
          <w:lang w:eastAsia="ru-RU"/>
        </w:rPr>
        <w:t>Наконец, в этой книге вы прочтёте очень важный с практич</w:t>
      </w:r>
      <w:r w:rsidRPr="009C7E4A">
        <w:rPr>
          <w:rFonts w:eastAsia="Times New Roman"/>
          <w:lang w:eastAsia="ru-RU"/>
        </w:rPr>
        <w:t>е</w:t>
      </w:r>
      <w:r w:rsidRPr="009C7E4A">
        <w:rPr>
          <w:rFonts w:eastAsia="Times New Roman"/>
          <w:lang w:eastAsia="ru-RU"/>
        </w:rPr>
        <w:t xml:space="preserve">ской стороны материал «Арифметика биосферы» </w:t>
      </w:r>
      <w:proofErr w:type="spellStart"/>
      <w:r w:rsidRPr="009C7E4A">
        <w:rPr>
          <w:rFonts w:eastAsia="Times New Roman"/>
          <w:lang w:eastAsia="ru-RU"/>
        </w:rPr>
        <w:t>Ю.Н</w:t>
      </w:r>
      <w:proofErr w:type="spellEnd"/>
      <w:r w:rsidRPr="009C7E4A">
        <w:rPr>
          <w:rFonts w:eastAsia="Times New Roman"/>
          <w:lang w:eastAsia="ru-RU"/>
        </w:rPr>
        <w:t>. </w:t>
      </w:r>
      <w:proofErr w:type="spellStart"/>
      <w:r w:rsidRPr="009C7E4A">
        <w:rPr>
          <w:rFonts w:eastAsia="Times New Roman"/>
          <w:lang w:eastAsia="ru-RU"/>
        </w:rPr>
        <w:t>Куражсковского</w:t>
      </w:r>
      <w:proofErr w:type="spellEnd"/>
      <w:r w:rsidRPr="009C7E4A">
        <w:rPr>
          <w:rFonts w:eastAsia="Times New Roman"/>
          <w:lang w:eastAsia="ru-RU"/>
        </w:rPr>
        <w:t>. Этот материал несколько сложнее для пон</w:t>
      </w:r>
      <w:r w:rsidRPr="009C7E4A">
        <w:rPr>
          <w:rFonts w:eastAsia="Times New Roman"/>
          <w:lang w:eastAsia="ru-RU"/>
        </w:rPr>
        <w:t>и</w:t>
      </w:r>
      <w:r w:rsidRPr="009C7E4A">
        <w:rPr>
          <w:rFonts w:eastAsia="Times New Roman"/>
          <w:lang w:eastAsia="ru-RU"/>
        </w:rPr>
        <w:t xml:space="preserve">мания, чем наглядные материалы </w:t>
      </w:r>
      <w:proofErr w:type="spellStart"/>
      <w:r w:rsidRPr="009C7E4A">
        <w:rPr>
          <w:rFonts w:eastAsia="Times New Roman"/>
          <w:lang w:eastAsia="ru-RU"/>
        </w:rPr>
        <w:t>Я.И</w:t>
      </w:r>
      <w:proofErr w:type="spellEnd"/>
      <w:r w:rsidRPr="009C7E4A">
        <w:rPr>
          <w:rFonts w:eastAsia="Times New Roman"/>
          <w:lang w:eastAsia="ru-RU"/>
        </w:rPr>
        <w:t xml:space="preserve">. Потапенко и </w:t>
      </w:r>
      <w:proofErr w:type="spellStart"/>
      <w:r w:rsidRPr="009C7E4A">
        <w:rPr>
          <w:rFonts w:eastAsia="Times New Roman"/>
          <w:lang w:eastAsia="ru-RU"/>
        </w:rPr>
        <w:t>Н.Ф</w:t>
      </w:r>
      <w:proofErr w:type="spellEnd"/>
      <w:r w:rsidRPr="009C7E4A">
        <w:rPr>
          <w:rFonts w:eastAsia="Times New Roman"/>
          <w:lang w:eastAsia="ru-RU"/>
        </w:rPr>
        <w:t>. Лукина, но очень важен для практики. И недаром журнал «Знание – сила» пом</w:t>
      </w:r>
      <w:r w:rsidRPr="009C7E4A">
        <w:rPr>
          <w:rFonts w:eastAsia="Times New Roman"/>
          <w:lang w:eastAsia="ru-RU"/>
        </w:rPr>
        <w:t>е</w:t>
      </w:r>
      <w:r w:rsidRPr="009C7E4A">
        <w:rPr>
          <w:rFonts w:eastAsia="Times New Roman"/>
          <w:lang w:eastAsia="ru-RU"/>
        </w:rPr>
        <w:t xml:space="preserve">стил материалы </w:t>
      </w:r>
      <w:proofErr w:type="spellStart"/>
      <w:r w:rsidRPr="009C7E4A">
        <w:rPr>
          <w:rFonts w:eastAsia="Times New Roman"/>
          <w:lang w:eastAsia="ru-RU"/>
        </w:rPr>
        <w:t>Я.И</w:t>
      </w:r>
      <w:proofErr w:type="spellEnd"/>
      <w:r w:rsidRPr="009C7E4A">
        <w:rPr>
          <w:rFonts w:eastAsia="Times New Roman"/>
          <w:lang w:eastAsia="ru-RU"/>
        </w:rPr>
        <w:t xml:space="preserve">. Потапенко и </w:t>
      </w:r>
      <w:proofErr w:type="spellStart"/>
      <w:r w:rsidRPr="009C7E4A">
        <w:rPr>
          <w:rFonts w:eastAsia="Times New Roman"/>
          <w:lang w:eastAsia="ru-RU"/>
        </w:rPr>
        <w:t>Ю.Н</w:t>
      </w:r>
      <w:proofErr w:type="spellEnd"/>
      <w:r w:rsidRPr="009C7E4A">
        <w:rPr>
          <w:rFonts w:eastAsia="Times New Roman"/>
          <w:lang w:eastAsia="ru-RU"/>
        </w:rPr>
        <w:t xml:space="preserve"> </w:t>
      </w:r>
      <w:proofErr w:type="spellStart"/>
      <w:r w:rsidRPr="009C7E4A">
        <w:rPr>
          <w:rFonts w:eastAsia="Times New Roman"/>
          <w:lang w:eastAsia="ru-RU"/>
        </w:rPr>
        <w:t>Куражсковского</w:t>
      </w:r>
      <w:proofErr w:type="spellEnd"/>
      <w:r w:rsidRPr="009C7E4A">
        <w:rPr>
          <w:rFonts w:eastAsia="Times New Roman"/>
          <w:lang w:eastAsia="ru-RU"/>
        </w:rPr>
        <w:t xml:space="preserve"> в одном н</w:t>
      </w:r>
      <w:r w:rsidRPr="009C7E4A">
        <w:rPr>
          <w:rFonts w:eastAsia="Times New Roman"/>
          <w:lang w:eastAsia="ru-RU"/>
        </w:rPr>
        <w:t>о</w:t>
      </w:r>
      <w:r w:rsidRPr="009C7E4A">
        <w:rPr>
          <w:rFonts w:eastAsia="Times New Roman"/>
          <w:lang w:eastAsia="ru-RU"/>
        </w:rPr>
        <w:t>мере под общей рубрикой «Два монолога о земле», подчёркивая этим неразрывную связь данных научных открытий.</w:t>
      </w:r>
    </w:p>
    <w:p w:rsidR="009C7E4A" w:rsidRPr="009C7E4A" w:rsidRDefault="009C7E4A" w:rsidP="009C7E4A">
      <w:pPr>
        <w:rPr>
          <w:rFonts w:eastAsia="Times New Roman"/>
          <w:lang w:eastAsia="ru-RU"/>
        </w:rPr>
      </w:pPr>
      <w:r w:rsidRPr="009C7E4A">
        <w:rPr>
          <w:rFonts w:eastAsia="Times New Roman"/>
          <w:lang w:eastAsia="ru-RU"/>
        </w:rPr>
        <w:t xml:space="preserve">Поэт сказал: «Лицом к лицу, лица не </w:t>
      </w:r>
      <w:proofErr w:type="gramStart"/>
      <w:r w:rsidRPr="009C7E4A">
        <w:rPr>
          <w:rFonts w:eastAsia="Times New Roman"/>
          <w:lang w:eastAsia="ru-RU"/>
        </w:rPr>
        <w:t>увидать</w:t>
      </w:r>
      <w:proofErr w:type="gramEnd"/>
      <w:r w:rsidRPr="009C7E4A">
        <w:rPr>
          <w:rFonts w:eastAsia="Times New Roman"/>
          <w:lang w:eastAsia="ru-RU"/>
        </w:rPr>
        <w:t xml:space="preserve">. </w:t>
      </w:r>
      <w:proofErr w:type="gramStart"/>
      <w:r w:rsidRPr="009C7E4A">
        <w:rPr>
          <w:rFonts w:eastAsia="Times New Roman"/>
          <w:lang w:eastAsia="ru-RU"/>
        </w:rPr>
        <w:t>Большое видится на расстоянье».</w:t>
      </w:r>
      <w:proofErr w:type="gramEnd"/>
    </w:p>
    <w:p w:rsidR="009C7E4A" w:rsidRPr="009C7E4A" w:rsidRDefault="009C7E4A" w:rsidP="009C7E4A">
      <w:pPr>
        <w:rPr>
          <w:rFonts w:eastAsia="Times New Roman"/>
          <w:lang w:eastAsia="ru-RU"/>
        </w:rPr>
      </w:pPr>
      <w:r w:rsidRPr="009C7E4A">
        <w:rPr>
          <w:rFonts w:eastAsia="Times New Roman"/>
          <w:lang w:eastAsia="ru-RU"/>
        </w:rPr>
        <w:t>Сейчас, когда нас от событий и людей, которые сделали великие открытия, отделяют больше полувека, когда жажда на Земле своей когтистой рукой схватила человечество за горло, мы можем и должны увидеть то большое, что сделали эти великие люди, об открытиях к</w:t>
      </w:r>
      <w:r w:rsidRPr="009C7E4A">
        <w:rPr>
          <w:rFonts w:eastAsia="Times New Roman"/>
          <w:lang w:eastAsia="ru-RU"/>
        </w:rPr>
        <w:t>о</w:t>
      </w:r>
      <w:r w:rsidRPr="009C7E4A">
        <w:rPr>
          <w:rFonts w:eastAsia="Times New Roman"/>
          <w:lang w:eastAsia="ru-RU"/>
        </w:rPr>
        <w:t>торых рассказывает эта книга.</w:t>
      </w:r>
    </w:p>
    <w:p w:rsidR="009C7E4A" w:rsidRPr="009C7E4A" w:rsidRDefault="009C7E4A" w:rsidP="009C7E4A">
      <w:pPr>
        <w:rPr>
          <w:rFonts w:eastAsia="Times New Roman"/>
          <w:lang w:eastAsia="ru-RU"/>
        </w:rPr>
      </w:pPr>
      <w:r w:rsidRPr="009C7E4A">
        <w:rPr>
          <w:rFonts w:eastAsia="Times New Roman"/>
          <w:lang w:eastAsia="ru-RU"/>
        </w:rPr>
        <w:t>И ещё штрих. Это не просто книга. Это руководство к действию. Её издание приурочено к первой научно-практической конференции, организованной общественным движением «Возвращаем воду в р</w:t>
      </w:r>
      <w:r w:rsidRPr="009C7E4A">
        <w:rPr>
          <w:rFonts w:eastAsia="Times New Roman"/>
          <w:lang w:eastAsia="ru-RU"/>
        </w:rPr>
        <w:t>е</w:t>
      </w:r>
      <w:r w:rsidRPr="009C7E4A">
        <w:rPr>
          <w:rFonts w:eastAsia="Times New Roman"/>
          <w:lang w:eastAsia="ru-RU"/>
        </w:rPr>
        <w:t xml:space="preserve">ки». Оно возникло не на </w:t>
      </w:r>
      <w:proofErr w:type="gramStart"/>
      <w:r w:rsidRPr="009C7E4A">
        <w:rPr>
          <w:rFonts w:eastAsia="Times New Roman"/>
          <w:lang w:eastAsia="ru-RU"/>
        </w:rPr>
        <w:t>пустом месте</w:t>
      </w:r>
      <w:proofErr w:type="gramEnd"/>
      <w:r w:rsidRPr="009C7E4A">
        <w:rPr>
          <w:rFonts w:eastAsia="Times New Roman"/>
          <w:lang w:eastAsia="ru-RU"/>
        </w:rPr>
        <w:t>. Многие реки и озёра уже и</w:t>
      </w:r>
      <w:r w:rsidRPr="009C7E4A">
        <w:rPr>
          <w:rFonts w:eastAsia="Times New Roman"/>
          <w:lang w:eastAsia="ru-RU"/>
        </w:rPr>
        <w:t>с</w:t>
      </w:r>
      <w:r w:rsidRPr="009C7E4A">
        <w:rPr>
          <w:rFonts w:eastAsia="Times New Roman"/>
          <w:lang w:eastAsia="ru-RU"/>
        </w:rPr>
        <w:t>чезли, другие находятся в стадии угасания. Не хочется перечислять текущие беды – они известны и множатся. Сосредоточимся на том, как эти беды убрать из жизни.</w:t>
      </w:r>
    </w:p>
    <w:p w:rsidR="009C7E4A" w:rsidRPr="009C7E4A" w:rsidRDefault="009C7E4A" w:rsidP="009C7E4A">
      <w:pPr>
        <w:rPr>
          <w:rFonts w:eastAsia="Times New Roman"/>
          <w:lang w:eastAsia="ru-RU"/>
        </w:rPr>
      </w:pPr>
      <w:r w:rsidRPr="009C7E4A">
        <w:rPr>
          <w:rFonts w:eastAsia="Times New Roman"/>
          <w:lang w:eastAsia="ru-RU"/>
        </w:rPr>
        <w:t>Издатели очень надеются, что конференция послужит вехой н</w:t>
      </w:r>
      <w:r w:rsidRPr="009C7E4A">
        <w:rPr>
          <w:rFonts w:eastAsia="Times New Roman"/>
          <w:lang w:eastAsia="ru-RU"/>
        </w:rPr>
        <w:t>о</w:t>
      </w:r>
      <w:r w:rsidRPr="009C7E4A">
        <w:rPr>
          <w:rFonts w:eastAsia="Times New Roman"/>
          <w:lang w:eastAsia="ru-RU"/>
        </w:rPr>
        <w:t>вой эпохи, и с этого момента открытия наших великих учёных и практиков не просто займут достойное место в ряду других завоев</w:t>
      </w:r>
      <w:r w:rsidRPr="009C7E4A">
        <w:rPr>
          <w:rFonts w:eastAsia="Times New Roman"/>
          <w:lang w:eastAsia="ru-RU"/>
        </w:rPr>
        <w:t>а</w:t>
      </w:r>
      <w:r w:rsidRPr="009C7E4A">
        <w:rPr>
          <w:rFonts w:eastAsia="Times New Roman"/>
          <w:lang w:eastAsia="ru-RU"/>
        </w:rPr>
        <w:t>ний человечества, но станут основой для восстановления гидролог</w:t>
      </w:r>
      <w:r w:rsidRPr="009C7E4A">
        <w:rPr>
          <w:rFonts w:eastAsia="Times New Roman"/>
          <w:lang w:eastAsia="ru-RU"/>
        </w:rPr>
        <w:t>и</w:t>
      </w:r>
      <w:r w:rsidRPr="009C7E4A">
        <w:rPr>
          <w:rFonts w:eastAsia="Times New Roman"/>
          <w:lang w:eastAsia="ru-RU"/>
        </w:rPr>
        <w:t>ческого режима поверхности всей Земли.</w:t>
      </w:r>
    </w:p>
    <w:p w:rsidR="00D60EF7" w:rsidRPr="00D60EF7" w:rsidRDefault="009C7E4A" w:rsidP="008F7AF9">
      <w:pPr>
        <w:rPr>
          <w:rFonts w:eastAsia="Times New Roman"/>
          <w:lang w:eastAsia="ru-RU"/>
        </w:rPr>
      </w:pPr>
      <w:r>
        <w:rPr>
          <w:rFonts w:eastAsia="Times New Roman"/>
          <w:lang w:eastAsia="ru-RU"/>
        </w:rPr>
        <w:t>Данные материалы собраны воедино</w:t>
      </w:r>
      <w:r w:rsidR="00B46E79">
        <w:rPr>
          <w:rFonts w:eastAsia="Times New Roman"/>
          <w:lang w:eastAsia="ru-RU"/>
        </w:rPr>
        <w:t xml:space="preserve"> по инициативе обществе</w:t>
      </w:r>
      <w:r w:rsidR="00B46E79">
        <w:rPr>
          <w:rFonts w:eastAsia="Times New Roman"/>
          <w:lang w:eastAsia="ru-RU"/>
        </w:rPr>
        <w:t>н</w:t>
      </w:r>
      <w:r w:rsidR="00B46E79">
        <w:rPr>
          <w:rFonts w:eastAsia="Times New Roman"/>
          <w:lang w:eastAsia="ru-RU"/>
        </w:rPr>
        <w:t>ного движения «С</w:t>
      </w:r>
      <w:r w:rsidR="00D60EF7" w:rsidRPr="00D60EF7">
        <w:rPr>
          <w:rFonts w:eastAsia="Times New Roman"/>
          <w:lang w:eastAsia="ru-RU"/>
        </w:rPr>
        <w:t>ою</w:t>
      </w:r>
      <w:r w:rsidR="00B46E79">
        <w:rPr>
          <w:rFonts w:eastAsia="Times New Roman"/>
          <w:lang w:eastAsia="ru-RU"/>
        </w:rPr>
        <w:t>з</w:t>
      </w:r>
      <w:r w:rsidR="00D60EF7" w:rsidRPr="00D60EF7">
        <w:rPr>
          <w:rFonts w:eastAsia="Times New Roman"/>
          <w:lang w:eastAsia="ru-RU"/>
        </w:rPr>
        <w:t xml:space="preserve"> утверждения и сохранения Трезвости «Трез</w:t>
      </w:r>
      <w:r w:rsidR="00D85A43">
        <w:rPr>
          <w:rFonts w:eastAsia="Times New Roman"/>
          <w:lang w:eastAsia="ru-RU"/>
        </w:rPr>
        <w:t>вый</w:t>
      </w:r>
      <w:r w:rsidR="00D60EF7" w:rsidRPr="00D60EF7">
        <w:rPr>
          <w:rFonts w:eastAsia="Times New Roman"/>
          <w:lang w:eastAsia="ru-RU"/>
        </w:rPr>
        <w:t xml:space="preserve"> </w:t>
      </w:r>
      <w:r w:rsidR="00D85A43">
        <w:rPr>
          <w:rFonts w:eastAsia="Times New Roman"/>
          <w:lang w:eastAsia="ru-RU"/>
        </w:rPr>
        <w:t>Урал</w:t>
      </w:r>
      <w:r w:rsidR="00D60EF7" w:rsidRPr="00D60EF7">
        <w:rPr>
          <w:rFonts w:eastAsia="Times New Roman"/>
          <w:lang w:eastAsia="ru-RU"/>
        </w:rPr>
        <w:t xml:space="preserve">» </w:t>
      </w:r>
      <w:r w:rsidR="00B46E79">
        <w:rPr>
          <w:rFonts w:eastAsia="Times New Roman"/>
          <w:lang w:eastAsia="ru-RU"/>
        </w:rPr>
        <w:t xml:space="preserve">и включены </w:t>
      </w:r>
      <w:r w:rsidR="00D60EF7" w:rsidRPr="00D60EF7">
        <w:rPr>
          <w:rFonts w:eastAsia="Times New Roman"/>
          <w:lang w:eastAsia="ru-RU"/>
        </w:rPr>
        <w:t xml:space="preserve">в разрабатываемую </w:t>
      </w:r>
      <w:r w:rsidR="00D85A43">
        <w:rPr>
          <w:rFonts w:eastAsia="Times New Roman"/>
          <w:lang w:eastAsia="ru-RU"/>
        </w:rPr>
        <w:t>С</w:t>
      </w:r>
      <w:r w:rsidR="00D60EF7" w:rsidRPr="00D60EF7">
        <w:rPr>
          <w:rFonts w:eastAsia="Times New Roman"/>
          <w:lang w:eastAsia="ru-RU"/>
        </w:rPr>
        <w:t>оюзом Концепцию устойч</w:t>
      </w:r>
      <w:r w:rsidR="00D60EF7" w:rsidRPr="00D60EF7">
        <w:rPr>
          <w:rFonts w:eastAsia="Times New Roman"/>
          <w:lang w:eastAsia="ru-RU"/>
        </w:rPr>
        <w:t>и</w:t>
      </w:r>
      <w:r w:rsidR="00D60EF7" w:rsidRPr="00D60EF7">
        <w:rPr>
          <w:rFonts w:eastAsia="Times New Roman"/>
          <w:lang w:eastAsia="ru-RU"/>
        </w:rPr>
        <w:t>вого развития страны (России).</w:t>
      </w:r>
    </w:p>
    <w:p w:rsidR="00D60EF7" w:rsidRPr="00D60EF7" w:rsidRDefault="00D60EF7" w:rsidP="006469E4">
      <w:pPr>
        <w:ind w:firstLine="0"/>
        <w:jc w:val="center"/>
        <w:rPr>
          <w:rFonts w:eastAsia="Times New Roman"/>
          <w:color w:val="000000"/>
          <w:lang w:eastAsia="ru-RU"/>
        </w:rPr>
      </w:pPr>
      <w:r w:rsidRPr="00D60EF7">
        <w:rPr>
          <w:rFonts w:eastAsia="Times New Roman"/>
          <w:noProof/>
          <w:lang w:eastAsia="ru-RU"/>
        </w:rPr>
        <w:drawing>
          <wp:inline distT="0" distB="0" distL="0" distR="0" wp14:anchorId="76A6436C" wp14:editId="637581B7">
            <wp:extent cx="1466850" cy="1524000"/>
            <wp:effectExtent l="0" t="0" r="0" b="0"/>
            <wp:docPr id="19" name="image2.jpg" descr="E:\КУРС (России)\значок для статей - 500.JPG"/>
            <wp:cNvGraphicFramePr/>
            <a:graphic xmlns:a="http://schemas.openxmlformats.org/drawingml/2006/main">
              <a:graphicData uri="http://schemas.openxmlformats.org/drawingml/2006/picture">
                <pic:pic xmlns:pic="http://schemas.openxmlformats.org/drawingml/2006/picture">
                  <pic:nvPicPr>
                    <pic:cNvPr id="0" name="image2.jpg" descr="E:\КУРС (России)\значок для статей - 500.JPG"/>
                    <pic:cNvPicPr preferRelativeResize="0"/>
                  </pic:nvPicPr>
                  <pic:blipFill>
                    <a:blip r:embed="rId9"/>
                    <a:srcRect/>
                    <a:stretch>
                      <a:fillRect/>
                    </a:stretch>
                  </pic:blipFill>
                  <pic:spPr>
                    <a:xfrm>
                      <a:off x="0" y="0"/>
                      <a:ext cx="1466850" cy="1524000"/>
                    </a:xfrm>
                    <a:prstGeom prst="rect">
                      <a:avLst/>
                    </a:prstGeom>
                    <a:ln/>
                  </pic:spPr>
                </pic:pic>
              </a:graphicData>
            </a:graphic>
          </wp:inline>
        </w:drawing>
      </w:r>
    </w:p>
    <w:p w:rsidR="004606AA" w:rsidRDefault="004606AA">
      <w:pPr>
        <w:spacing w:after="160" w:line="276" w:lineRule="auto"/>
        <w:ind w:firstLine="0"/>
        <w:jc w:val="left"/>
        <w:rPr>
          <w:b/>
          <w:caps/>
        </w:rPr>
      </w:pPr>
      <w:r>
        <w:br w:type="page"/>
      </w:r>
    </w:p>
    <w:p w:rsidR="00E60CD7" w:rsidRPr="00D60EF7" w:rsidRDefault="003A57CB" w:rsidP="00E60CD7">
      <w:pPr>
        <w:pStyle w:val="1"/>
      </w:pPr>
      <w:bookmarkStart w:id="2" w:name="_Toc34905372"/>
      <w:r w:rsidRPr="008C7FC6">
        <w:t>Два монолога о земле</w:t>
      </w:r>
      <w:r>
        <w:br/>
        <w:t xml:space="preserve">(статьи </w:t>
      </w:r>
      <w:proofErr w:type="spellStart"/>
      <w:r>
        <w:t>Ю.Н</w:t>
      </w:r>
      <w:proofErr w:type="spellEnd"/>
      <w:r>
        <w:t>. </w:t>
      </w:r>
      <w:proofErr w:type="spellStart"/>
      <w:r>
        <w:t>Куражсковского</w:t>
      </w:r>
      <w:proofErr w:type="spellEnd"/>
      <w:r>
        <w:t xml:space="preserve"> и </w:t>
      </w:r>
      <w:proofErr w:type="spellStart"/>
      <w:r>
        <w:t>Я.И</w:t>
      </w:r>
      <w:proofErr w:type="spellEnd"/>
      <w:r>
        <w:t>. Потапенко</w:t>
      </w:r>
      <w:r>
        <w:br/>
        <w:t>в журнале «</w:t>
      </w:r>
      <w:r w:rsidRPr="008C7FC6">
        <w:t>Знание – сила</w:t>
      </w:r>
      <w:r>
        <w:t>»</w:t>
      </w:r>
      <w:r w:rsidRPr="008C7FC6">
        <w:t>. – 1975. – № 4</w:t>
      </w:r>
      <w:r>
        <w:t>)</w:t>
      </w:r>
      <w:bookmarkEnd w:id="2"/>
    </w:p>
    <w:p w:rsidR="00D60EF7" w:rsidRPr="00D60EF7" w:rsidRDefault="00D60EF7" w:rsidP="00D60EF7">
      <w:pPr>
        <w:pStyle w:val="1"/>
      </w:pPr>
      <w:bookmarkStart w:id="3" w:name="_Toc34905373"/>
      <w:r w:rsidRPr="00D60EF7">
        <w:t>Арифметика биосферы</w:t>
      </w:r>
      <w:r w:rsidR="008F7AF9">
        <w:br/>
        <w:t>(</w:t>
      </w:r>
      <w:proofErr w:type="spellStart"/>
      <w:r w:rsidR="008F7AF9" w:rsidRPr="008F7AF9">
        <w:t>Куражсковский</w:t>
      </w:r>
      <w:proofErr w:type="spellEnd"/>
      <w:r w:rsidR="008F7AF9">
        <w:t> </w:t>
      </w:r>
      <w:proofErr w:type="spellStart"/>
      <w:r w:rsidR="008F7AF9">
        <w:t>Ю.Н</w:t>
      </w:r>
      <w:proofErr w:type="spellEnd"/>
      <w:r w:rsidR="008F7AF9">
        <w:t>.)</w:t>
      </w:r>
      <w:bookmarkEnd w:id="3"/>
    </w:p>
    <w:p w:rsidR="00D60EF7" w:rsidRPr="00D60EF7" w:rsidRDefault="00D60EF7" w:rsidP="00D60EF7">
      <w:pPr>
        <w:rPr>
          <w:i/>
        </w:rPr>
      </w:pPr>
      <w:r w:rsidRPr="00D60EF7">
        <w:rPr>
          <w:i/>
        </w:rPr>
        <w:t xml:space="preserve">Ю. </w:t>
      </w:r>
      <w:proofErr w:type="spellStart"/>
      <w:r w:rsidRPr="00D60EF7">
        <w:rPr>
          <w:i/>
        </w:rPr>
        <w:t>Куражсковский</w:t>
      </w:r>
      <w:proofErr w:type="spellEnd"/>
      <w:r w:rsidRPr="00D60EF7">
        <w:rPr>
          <w:i/>
        </w:rPr>
        <w:t xml:space="preserve"> – доктор географических наук – рассказ</w:t>
      </w:r>
      <w:r w:rsidRPr="00D60EF7">
        <w:rPr>
          <w:i/>
        </w:rPr>
        <w:t>ы</w:t>
      </w:r>
      <w:r w:rsidRPr="00D60EF7">
        <w:rPr>
          <w:i/>
        </w:rPr>
        <w:t>вает об одной из основных проблем, разрабатываемых руководимым им Институтом биологии.</w:t>
      </w:r>
    </w:p>
    <w:p w:rsidR="00D60EF7" w:rsidRPr="00D60EF7" w:rsidRDefault="00D60EF7" w:rsidP="00D60EF7">
      <w:r w:rsidRPr="00D60EF7">
        <w:t>Совершенно необходим и биологам, и географам, и хозяйстве</w:t>
      </w:r>
      <w:r w:rsidRPr="00D60EF7">
        <w:t>н</w:t>
      </w:r>
      <w:r w:rsidRPr="00D60EF7">
        <w:t>никам некий единый, достаточно простой, надёжный и соответств</w:t>
      </w:r>
      <w:r w:rsidRPr="00D60EF7">
        <w:t>у</w:t>
      </w:r>
      <w:r w:rsidRPr="00D60EF7">
        <w:t>ющий уровню нынешней науки метод оценки природных комплексов – ландшафтов, особенно различных форм их биологической проду</w:t>
      </w:r>
      <w:r w:rsidRPr="00D60EF7">
        <w:t>к</w:t>
      </w:r>
      <w:r w:rsidRPr="00D60EF7">
        <w:t>тивности: урожая полевых культур, выхода мяса, молока, шерсти, пушнины с единицы площади. Он нужен для наилучшего размещения отраслей хозяйства, культур, для полноценного использования з</w:t>
      </w:r>
      <w:r w:rsidRPr="00D60EF7">
        <w:t>е</w:t>
      </w:r>
      <w:r w:rsidRPr="00D60EF7">
        <w:t xml:space="preserve">мель, ну и, конечно, для охраны природы. В </w:t>
      </w:r>
      <w:proofErr w:type="gramStart"/>
      <w:r w:rsidRPr="00D60EF7">
        <w:t>таком</w:t>
      </w:r>
      <w:proofErr w:type="gramEnd"/>
      <w:r w:rsidRPr="00D60EF7">
        <w:t xml:space="preserve"> методе крайняя нужда возникла ещё в те годы, когда только создавалось плановое х</w:t>
      </w:r>
      <w:r w:rsidRPr="00D60EF7">
        <w:t>о</w:t>
      </w:r>
      <w:r w:rsidRPr="00D60EF7">
        <w:t xml:space="preserve">зяйство страны. И тогда же, в 1930 году, академией ВАСХНИЛ было дано указание научным институтам </w:t>
      </w:r>
      <w:proofErr w:type="gramStart"/>
      <w:r w:rsidRPr="00D60EF7">
        <w:t>создать</w:t>
      </w:r>
      <w:proofErr w:type="gramEnd"/>
      <w:r w:rsidRPr="00D60EF7">
        <w:t xml:space="preserve"> его. Указание это в три</w:t>
      </w:r>
      <w:r w:rsidRPr="00D60EF7">
        <w:t>д</w:t>
      </w:r>
      <w:r w:rsidRPr="00D60EF7">
        <w:t>цатые годы не было выполнено. Почему? Потому что исследователи утонули в массе показателей самого различного характера. Биосфера – система сложная. Температура, влажность, десятки химических элементов и т. д., как-то влияют друг на друга и притом не порознь, а вкупе, как-то связаны... Тогда не смогли найти среди этого кажущег</w:t>
      </w:r>
      <w:r w:rsidRPr="00D60EF7">
        <w:t>о</w:t>
      </w:r>
      <w:r w:rsidRPr="00D60EF7">
        <w:t>ся хаоса причин и следствий основных причинных связей, за которые можно было бы ухватиться.</w:t>
      </w:r>
    </w:p>
    <w:p w:rsidR="00D60EF7" w:rsidRPr="00D60EF7" w:rsidRDefault="00D60EF7" w:rsidP="00D60EF7">
      <w:r w:rsidRPr="00D60EF7">
        <w:t>Следующий шаг был сделан лишь в шестидесятые годы. Тогда было решено определить продуктивность различных земель страны по валовому продукту. Сводная таблица с этими подсчётами помещ</w:t>
      </w:r>
      <w:r w:rsidRPr="00D60EF7">
        <w:t>е</w:t>
      </w:r>
      <w:r w:rsidRPr="00D60EF7">
        <w:t>на в земельном кадастре СССР, изданном в 1967 году. На этот раз з</w:t>
      </w:r>
      <w:r w:rsidRPr="00D60EF7">
        <w:t>а</w:t>
      </w:r>
      <w:r w:rsidRPr="00D60EF7">
        <w:t>дача оказалась слишком упрощённой. Условные показатели урожа</w:t>
      </w:r>
      <w:r w:rsidRPr="00D60EF7">
        <w:t>й</w:t>
      </w:r>
      <w:r w:rsidRPr="00D60EF7">
        <w:t>ности по областям в этой таблице таковы: Московская область – 2,99 (это условное число, которое надо умножить на соответствующий к</w:t>
      </w:r>
      <w:r w:rsidRPr="00D60EF7">
        <w:t>о</w:t>
      </w:r>
      <w:r w:rsidRPr="00D60EF7">
        <w:t>эффициент, чтобы получить урожайность в центнерах), Ленингра</w:t>
      </w:r>
      <w:r w:rsidRPr="00D60EF7">
        <w:t>д</w:t>
      </w:r>
      <w:r w:rsidRPr="00D60EF7">
        <w:t>ская – 2,45. Обе области имеют, как известно, подзолистые, малоур</w:t>
      </w:r>
      <w:r w:rsidRPr="00D60EF7">
        <w:t>о</w:t>
      </w:r>
      <w:r w:rsidRPr="00D60EF7">
        <w:t xml:space="preserve">жайные почвы. А вот </w:t>
      </w:r>
      <w:proofErr w:type="gramStart"/>
      <w:r w:rsidRPr="00D60EF7">
        <w:t>Липецкая</w:t>
      </w:r>
      <w:proofErr w:type="gramEnd"/>
      <w:r w:rsidRPr="00D60EF7">
        <w:t xml:space="preserve"> область – чернозёмная – имеет пок</w:t>
      </w:r>
      <w:r w:rsidRPr="00D60EF7">
        <w:t>а</w:t>
      </w:r>
      <w:r w:rsidRPr="00D60EF7">
        <w:t>затель 1,23, Курская – 1,88, Орловская – тоже чернозёмы – 1,40. С чем это связано? С тем, что в этих цифрах содержится валовая урожа</w:t>
      </w:r>
      <w:r w:rsidRPr="00D60EF7">
        <w:t>й</w:t>
      </w:r>
      <w:r w:rsidRPr="00D60EF7">
        <w:t xml:space="preserve">ность по всем культурам вместе взятым. </w:t>
      </w:r>
      <w:proofErr w:type="gramStart"/>
      <w:r w:rsidRPr="00D60EF7">
        <w:t>Но в Ленинградской области сажают картофель, а в Липецкой и в Курской – зерновые.</w:t>
      </w:r>
      <w:proofErr w:type="gramEnd"/>
      <w:r w:rsidRPr="00D60EF7">
        <w:t xml:space="preserve"> Картофель же весит в десять раз больше, чем зерно. Кроме того, области разл</w:t>
      </w:r>
      <w:r w:rsidRPr="00D60EF7">
        <w:t>и</w:t>
      </w:r>
      <w:r w:rsidRPr="00D60EF7">
        <w:t>чаются по уровню ведения хозяйства, по количеству вносимых удо</w:t>
      </w:r>
      <w:r w:rsidRPr="00D60EF7">
        <w:t>б</w:t>
      </w:r>
      <w:r w:rsidRPr="00D60EF7">
        <w:t>рений. Всё это тоже не могло быть учтено в столь, по сути дела, пр</w:t>
      </w:r>
      <w:r w:rsidRPr="00D60EF7">
        <w:t>о</w:t>
      </w:r>
      <w:r w:rsidRPr="00D60EF7">
        <w:t>извольной системе оценок.</w:t>
      </w:r>
    </w:p>
    <w:p w:rsidR="00D60EF7" w:rsidRPr="003A57CB" w:rsidRDefault="00D60EF7" w:rsidP="00D60EF7">
      <w:pPr>
        <w:rPr>
          <w:spacing w:val="-2"/>
        </w:rPr>
      </w:pPr>
      <w:r w:rsidRPr="003A57CB">
        <w:rPr>
          <w:spacing w:val="-2"/>
        </w:rPr>
        <w:t>Были и ещё предприняты попытки решить хотя бы частично эту проблему, но все они носили те или иные изъяны, причина которым общая: систему оценок искали специалисты по сельскому хозяйству, почвоведы, биологи, словом, люди, мало знакомые с географией, или географы, не знакомые с биологией. А между тем только синтез наук биологии и географии мог позволить найти здесь правильное решение.</w:t>
      </w:r>
    </w:p>
    <w:p w:rsidR="00D60EF7" w:rsidRPr="00D60EF7" w:rsidRDefault="00D60EF7" w:rsidP="00D60EF7">
      <w:r w:rsidRPr="00D60EF7">
        <w:t>Принимаясь за разработку методики оценки природных ко</w:t>
      </w:r>
      <w:r w:rsidRPr="00D60EF7">
        <w:t>м</w:t>
      </w:r>
      <w:r w:rsidRPr="00D60EF7">
        <w:t>плексов для правильного землепользования в нашем институте, мы постарались учесть ошибки предшественников.</w:t>
      </w:r>
    </w:p>
    <w:p w:rsidR="00D60EF7" w:rsidRPr="00D60EF7" w:rsidRDefault="00D60EF7" w:rsidP="00D60EF7">
      <w:r w:rsidRPr="00D60EF7">
        <w:t>Должен сказать, что местонахождение наше сильно облегчает задачу. Район, находящийся в «ведении» Ростовского научного це</w:t>
      </w:r>
      <w:r w:rsidRPr="00D60EF7">
        <w:t>н</w:t>
      </w:r>
      <w:r w:rsidRPr="00D60EF7">
        <w:t xml:space="preserve">тра, особенный. Ещё Докучаев свою систему почвенных и природных зон в большой мере разработал на базе Северного Кавказа. В </w:t>
      </w:r>
      <w:proofErr w:type="gramStart"/>
      <w:r w:rsidRPr="00D60EF7">
        <w:t>районе</w:t>
      </w:r>
      <w:proofErr w:type="gramEnd"/>
      <w:r w:rsidRPr="00D60EF7">
        <w:t xml:space="preserve"> Кумы, в Прикаспийской низменности, здесь лежат пустыни и полуп</w:t>
      </w:r>
      <w:r w:rsidRPr="00D60EF7">
        <w:t>у</w:t>
      </w:r>
      <w:r w:rsidRPr="00D60EF7">
        <w:t>стыни, есть в нашем регионе степи, горные леса, наконец, вечные сн</w:t>
      </w:r>
      <w:r w:rsidRPr="00D60EF7">
        <w:t>е</w:t>
      </w:r>
      <w:r w:rsidRPr="00D60EF7">
        <w:t>га. И мы можем проследить на нём все варианты изменений приро</w:t>
      </w:r>
      <w:r w:rsidRPr="00D60EF7">
        <w:t>д</w:t>
      </w:r>
      <w:r w:rsidRPr="00D60EF7">
        <w:t>ных условий. С другой стороны, есть у нас густозаселённые районы, а есть и почти необжитые. Словом, наш район едва ли не самый удо</w:t>
      </w:r>
      <w:r w:rsidRPr="00D60EF7">
        <w:t>б</w:t>
      </w:r>
      <w:r w:rsidRPr="00D60EF7">
        <w:t>ный во всей стране для решения общепланетарных проблем. Нужно добавить, что здесь, на Кубани, находятся самые плодородные в мире чернозёмы, и мы можем изучать, таким образом, как формируется высокая продуктивность почв. Ещё у нас есть Азовское море – самый плодородный водоём мира.</w:t>
      </w:r>
    </w:p>
    <w:p w:rsidR="00D60EF7" w:rsidRDefault="00D60EF7" w:rsidP="00D60EF7">
      <w:r w:rsidRPr="00D60EF7">
        <w:t>И мы были убеждены, что, как ни крепок этот орешек – взаим</w:t>
      </w:r>
      <w:r w:rsidRPr="00D60EF7">
        <w:t>о</w:t>
      </w:r>
      <w:r w:rsidRPr="00D60EF7">
        <w:t xml:space="preserve">связи в живой природе, – его можно раскусить. Среди невероятной путаницы взаимоотношений природного комплекса есть </w:t>
      </w:r>
      <w:proofErr w:type="gramStart"/>
      <w:r w:rsidRPr="00D60EF7">
        <w:t>важнейшие</w:t>
      </w:r>
      <w:proofErr w:type="gramEnd"/>
      <w:r w:rsidRPr="00D60EF7">
        <w:t>. По ним и надо оценивать остальные.</w:t>
      </w:r>
    </w:p>
    <w:p w:rsidR="00D60EF7" w:rsidRPr="00D60EF7" w:rsidRDefault="00D60EF7" w:rsidP="00D60EF7">
      <w:pPr>
        <w:jc w:val="center"/>
      </w:pPr>
      <w:r w:rsidRPr="00D60EF7">
        <w:t>* * *</w:t>
      </w:r>
    </w:p>
    <w:p w:rsidR="00D60EF7" w:rsidRPr="00D60EF7" w:rsidRDefault="00D60EF7" w:rsidP="00D60EF7">
      <w:r w:rsidRPr="00D60EF7">
        <w:t>Начали мы с того, что пересмотрели взаимосвязи, обнаруже</w:t>
      </w:r>
      <w:r w:rsidRPr="00D60EF7">
        <w:t>н</w:t>
      </w:r>
      <w:r w:rsidRPr="00D60EF7">
        <w:t>ные до нас. Среди них есть периодический закон природной зонал</w:t>
      </w:r>
      <w:r w:rsidRPr="00D60EF7">
        <w:t>ь</w:t>
      </w:r>
      <w:r w:rsidRPr="00D60EF7">
        <w:t xml:space="preserve">ности академиков Григорьева и </w:t>
      </w:r>
      <w:proofErr w:type="spellStart"/>
      <w:r w:rsidRPr="00D60EF7">
        <w:t>Будыко</w:t>
      </w:r>
      <w:proofErr w:type="spellEnd"/>
      <w:r w:rsidRPr="00D60EF7">
        <w:t>. Он гласит, что в условиях примерно равной обеспеченности теплом, иначе, в пределах тепловых поясов – умеренного, субтропического или тропического, характер зоны – всех её природных процессов – определяется соотношением тепла и влаги. Другими словами, это соотношение испаряемости (п</w:t>
      </w:r>
      <w:r w:rsidRPr="00D60EF7">
        <w:t>о</w:t>
      </w:r>
      <w:r w:rsidRPr="00D60EF7">
        <w:t>тенциальной испаряемости, так как, скажем, в пустынях испарение небольшое, а потенциальная испаряемость громадная) и выпадающих осадков. Закон этот был намечен учёными только вчерне. В отдел</w:t>
      </w:r>
      <w:r w:rsidRPr="00D60EF7">
        <w:t>ь</w:t>
      </w:r>
      <w:r w:rsidRPr="00D60EF7">
        <w:t xml:space="preserve">ных </w:t>
      </w:r>
      <w:proofErr w:type="gramStart"/>
      <w:r w:rsidRPr="00D60EF7">
        <w:t>случаях</w:t>
      </w:r>
      <w:proofErr w:type="gramEnd"/>
      <w:r w:rsidRPr="00D60EF7">
        <w:t xml:space="preserve"> по неизвестным причинам он не срабатывал, не всегда выходило так, как полагалось по этому закону, но в исключениях и</w:t>
      </w:r>
      <w:r w:rsidRPr="00D60EF7">
        <w:t>с</w:t>
      </w:r>
      <w:r w:rsidRPr="00D60EF7">
        <w:t>следователи решили в своё время не копаться.</w:t>
      </w:r>
    </w:p>
    <w:p w:rsidR="00D60EF7" w:rsidRPr="00D60EF7" w:rsidRDefault="00D60EF7" w:rsidP="00D60EF7">
      <w:r w:rsidRPr="00D60EF7">
        <w:t>Мы тоже используем этот закон, но уже стараемся разобраться, почему возникают отклонения от него. При современном уровне зн</w:t>
      </w:r>
      <w:r w:rsidRPr="00D60EF7">
        <w:t>а</w:t>
      </w:r>
      <w:r w:rsidRPr="00D60EF7">
        <w:t>ний такое вполне возможно. Все моменты, связанные с действием этого закона, можно превратить в количественные факторы. И выя</w:t>
      </w:r>
      <w:r w:rsidRPr="00D60EF7">
        <w:t>с</w:t>
      </w:r>
      <w:r w:rsidRPr="00D60EF7">
        <w:t>нилось, что большое значение имеет не только баланс тепла и влаги, но и приток тепла как таковой. Продуктивность определяется в огромной мере им непосредственно. В особенности это касается почв. Почвы формируются не только под влиянием упомянутого баланса, но и в прямой зависимости от общего количества тепла. Учитывая подобные частности, имея в руках такую заманчивую систему подх</w:t>
      </w:r>
      <w:r w:rsidRPr="00D60EF7">
        <w:t>о</w:t>
      </w:r>
      <w:r w:rsidRPr="00D60EF7">
        <w:t xml:space="preserve">да и методы количественной интерпретации экологических законов, можно было браться за </w:t>
      </w:r>
      <w:proofErr w:type="spellStart"/>
      <w:r w:rsidRPr="00D60EF7">
        <w:t>биогеостатистику</w:t>
      </w:r>
      <w:proofErr w:type="spellEnd"/>
      <w:r w:rsidRPr="00D60EF7">
        <w:t>.</w:t>
      </w:r>
    </w:p>
    <w:p w:rsidR="00D60EF7" w:rsidRPr="00D60EF7" w:rsidRDefault="00D60EF7" w:rsidP="00D60EF7">
      <w:r w:rsidRPr="00D60EF7">
        <w:t xml:space="preserve">Григорьев и </w:t>
      </w:r>
      <w:proofErr w:type="spellStart"/>
      <w:r w:rsidRPr="00D60EF7">
        <w:t>Будыко</w:t>
      </w:r>
      <w:proofErr w:type="spellEnd"/>
      <w:r w:rsidRPr="00D60EF7">
        <w:t xml:space="preserve"> всю градацию зон – от самой влажной до самой сухой – основывают на индексах сухости: отношении испаря</w:t>
      </w:r>
      <w:r w:rsidRPr="00D60EF7">
        <w:t>е</w:t>
      </w:r>
      <w:r w:rsidRPr="00D60EF7">
        <w:t>мости к осадкам. Если оно равно единице, в почвах накапливается наибольшее количество гумуса и продуктивность ландшафта (то есть обилие растений, животных, объём биомассы и т. д.) бывает макс</w:t>
      </w:r>
      <w:r w:rsidRPr="00D60EF7">
        <w:t>и</w:t>
      </w:r>
      <w:r w:rsidRPr="00D60EF7">
        <w:t>мальной. Когда соотношение изменяется в два раза (в любую стор</w:t>
      </w:r>
      <w:r w:rsidRPr="00D60EF7">
        <w:t>о</w:t>
      </w:r>
      <w:r w:rsidRPr="00D60EF7">
        <w:t>ну), то и продуктивность при равном количестве тепла падает в два раза и так далее. Разумеется, в данном случае мы говорим о проду</w:t>
      </w:r>
      <w:r w:rsidRPr="00D60EF7">
        <w:t>к</w:t>
      </w:r>
      <w:r w:rsidRPr="00D60EF7">
        <w:t>тивности в целом. Соотношение 1:1 наиболее выгодно для большого числа, скажем, растений, но не для всех. Например, для кактусов о</w:t>
      </w:r>
      <w:r w:rsidRPr="00D60EF7">
        <w:t>п</w:t>
      </w:r>
      <w:r w:rsidRPr="00D60EF7">
        <w:t>тимален иной баланс.</w:t>
      </w:r>
    </w:p>
    <w:p w:rsidR="00D60EF7" w:rsidRPr="00D60EF7" w:rsidRDefault="00D60EF7" w:rsidP="00D60EF7">
      <w:r w:rsidRPr="00D60EF7">
        <w:t xml:space="preserve">Нужно помнить, что понятия «продуктивность», «плодородие» очень относительны. Общеизвестно, например, что </w:t>
      </w:r>
      <w:proofErr w:type="gramStart"/>
      <w:r w:rsidRPr="00D60EF7">
        <w:t>бахчевые</w:t>
      </w:r>
      <w:proofErr w:type="gramEnd"/>
      <w:r w:rsidRPr="00D60EF7">
        <w:t xml:space="preserve"> </w:t>
      </w:r>
      <w:proofErr w:type="spellStart"/>
      <w:r w:rsidRPr="00D60EF7">
        <w:t>сухол</w:t>
      </w:r>
      <w:r w:rsidRPr="00D60EF7">
        <w:t>ю</w:t>
      </w:r>
      <w:r w:rsidRPr="00D60EF7">
        <w:t>бивей</w:t>
      </w:r>
      <w:proofErr w:type="spellEnd"/>
      <w:r w:rsidRPr="00D60EF7">
        <w:t>, а картофель влаголюбивее зерновых культур. Аналогичны и различия их требований к химическому составу почвы. Таким обр</w:t>
      </w:r>
      <w:r w:rsidRPr="00D60EF7">
        <w:t>а</w:t>
      </w:r>
      <w:r w:rsidRPr="00D60EF7">
        <w:t>зом, абсолютного бесплодия земель, абсолютной неплодородности почв быть не может. И наша задача состоит в том, чтобы для каждого угодья найти наиболее соответствующие ему по экологическим пок</w:t>
      </w:r>
      <w:r w:rsidRPr="00D60EF7">
        <w:t>а</w:t>
      </w:r>
      <w:r w:rsidRPr="00D60EF7">
        <w:t>зателям виды-</w:t>
      </w:r>
      <w:proofErr w:type="spellStart"/>
      <w:r w:rsidRPr="00D60EF7">
        <w:t>заселители</w:t>
      </w:r>
      <w:proofErr w:type="spellEnd"/>
      <w:r w:rsidRPr="00D60EF7">
        <w:t>.</w:t>
      </w:r>
    </w:p>
    <w:p w:rsidR="00D60EF7" w:rsidRPr="00D60EF7" w:rsidRDefault="00D60EF7" w:rsidP="00D60EF7">
      <w:r w:rsidRPr="00D60EF7">
        <w:t>Отсюда следует, что каждому индексу сухости соответствует определённый «набор» живых существ, определённый комплекс свойств почвы и всех иных свой</w:t>
      </w:r>
      <w:proofErr w:type="gramStart"/>
      <w:r w:rsidRPr="00D60EF7">
        <w:t>ств пр</w:t>
      </w:r>
      <w:proofErr w:type="gramEnd"/>
      <w:r w:rsidRPr="00D60EF7">
        <w:t xml:space="preserve">ироды. Можно указать для каждого </w:t>
      </w:r>
      <w:proofErr w:type="gramStart"/>
      <w:r w:rsidRPr="00D60EF7">
        <w:t>индекса</w:t>
      </w:r>
      <w:proofErr w:type="gramEnd"/>
      <w:r w:rsidRPr="00D60EF7">
        <w:t xml:space="preserve"> какие ему свойственны почвы, какие растения в с</w:t>
      </w:r>
      <w:r w:rsidRPr="00D60EF7">
        <w:t>о</w:t>
      </w:r>
      <w:r w:rsidRPr="00D60EF7">
        <w:t>ответствующем комплексе живут наилучшим образом, каким прих</w:t>
      </w:r>
      <w:r w:rsidRPr="00D60EF7">
        <w:t>о</w:t>
      </w:r>
      <w:r w:rsidRPr="00D60EF7">
        <w:t>дится похуже, какие и сажать не стоит. И даже – какие угрожают им заболевания и т. д.</w:t>
      </w:r>
    </w:p>
    <w:p w:rsidR="00D60EF7" w:rsidRPr="00D60EF7" w:rsidRDefault="00D60EF7" w:rsidP="00D60EF7">
      <w:r w:rsidRPr="00D60EF7">
        <w:t>Иначе говоря, закон Григорьева-</w:t>
      </w:r>
      <w:proofErr w:type="spellStart"/>
      <w:r w:rsidRPr="00D60EF7">
        <w:t>Будыко</w:t>
      </w:r>
      <w:proofErr w:type="spellEnd"/>
      <w:r w:rsidRPr="00D60EF7">
        <w:t xml:space="preserve"> помогает решить нашу проблему – простейшим способом дать оценку природным условиям любой местности. Со временем мы его, правда, несколько преобраз</w:t>
      </w:r>
      <w:r w:rsidRPr="00D60EF7">
        <w:t>о</w:t>
      </w:r>
      <w:r w:rsidRPr="00D60EF7">
        <w:t xml:space="preserve">вали. Дело в том, что когда разговариваешь с практиками сельского хозяйства, им очень трудно представить себе, что от индекса сухости может зависеть живое, – </w:t>
      </w:r>
      <w:proofErr w:type="gramStart"/>
      <w:r w:rsidRPr="00D60EF7">
        <w:t>загвоздка</w:t>
      </w:r>
      <w:proofErr w:type="gramEnd"/>
      <w:r w:rsidRPr="00D60EF7">
        <w:t xml:space="preserve"> чисто психологическая. Растениям необходима влага, а не сухость, </w:t>
      </w:r>
      <w:r w:rsidRPr="00D60EF7">
        <w:rPr>
          <w:noProof/>
          <w:lang w:eastAsia="ru-RU"/>
        </w:rPr>
        <mc:AlternateContent>
          <mc:Choice Requires="wps">
            <w:drawing>
              <wp:anchor distT="0" distB="0" distL="63500" distR="63500" simplePos="0" relativeHeight="251662336" behindDoc="1" locked="0" layoutInCell="1" allowOverlap="1" wp14:anchorId="2DFE3082" wp14:editId="0B97BBB4">
                <wp:simplePos x="0" y="0"/>
                <wp:positionH relativeFrom="margin">
                  <wp:posOffset>-633095</wp:posOffset>
                </wp:positionH>
                <wp:positionV relativeFrom="margin">
                  <wp:posOffset>1004570</wp:posOffset>
                </wp:positionV>
                <wp:extent cx="579120" cy="265430"/>
                <wp:effectExtent l="0" t="635" r="2540" b="635"/>
                <wp:wrapSquare wrapText="right"/>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A24" w:rsidRDefault="00E47A24" w:rsidP="00D60EF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49.85pt;margin-top:79.1pt;width:45.6pt;height:20.9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" filled="f" stroked="f">
                <v:textbox style="mso-fit-shape-to-text:t" inset="0,0,0,0">
                  <w:txbxContent>
                    <w:p w:rsidR="00E47A24" w:rsidRDefault="00E47A24" w:rsidP="00D60EF7"/>
                  </w:txbxContent>
                </v:textbox>
                <w10:wrap type="square" side="right" anchorx="margin" anchory="margin"/>
              </v:shape>
            </w:pict>
          </mc:Fallback>
        </mc:AlternateContent>
      </w:r>
      <w:r w:rsidRPr="00D60EF7">
        <w:t xml:space="preserve">бывает же избыток влаги. В </w:t>
      </w:r>
      <w:proofErr w:type="gramStart"/>
      <w:r w:rsidRPr="00D60EF7">
        <w:t>соотве</w:t>
      </w:r>
      <w:r w:rsidRPr="00D60EF7">
        <w:t>т</w:t>
      </w:r>
      <w:r w:rsidRPr="00D60EF7">
        <w:t>ствии</w:t>
      </w:r>
      <w:proofErr w:type="gramEnd"/>
      <w:r w:rsidRPr="00D60EF7">
        <w:t xml:space="preserve"> с этим представлением мы перевернули дробь индекса сухости, заменив его коэффициентом увлажнения. Расчёты от этого не изм</w:t>
      </w:r>
      <w:r w:rsidRPr="00D60EF7">
        <w:t>е</w:t>
      </w:r>
      <w:r w:rsidRPr="00D60EF7">
        <w:t>нились, ибо увлажнение 3 и 0,3 дает падение плодородия на одну и ту же величину, как и увлажнение 2 и 0,5, и т. д.</w:t>
      </w:r>
    </w:p>
    <w:p w:rsidR="00D60EF7" w:rsidRPr="00D60EF7" w:rsidRDefault="00D60EF7" w:rsidP="00D60EF7">
      <w:r w:rsidRPr="00D60EF7">
        <w:t>Итак, достаточно назвать цифру коэффициента увлажнения местности, чтобы можно было перечислить её наиболее важные сво</w:t>
      </w:r>
      <w:r w:rsidRPr="00D60EF7">
        <w:t>й</w:t>
      </w:r>
      <w:r w:rsidRPr="00D60EF7">
        <w:t xml:space="preserve">ства. Скажем, коэффициент увлажнения 0,5 означает, что местность относится </w:t>
      </w:r>
      <w:proofErr w:type="gramStart"/>
      <w:r w:rsidRPr="00D60EF7">
        <w:t>к</w:t>
      </w:r>
      <w:proofErr w:type="gramEnd"/>
      <w:r w:rsidRPr="00D60EF7">
        <w:t xml:space="preserve"> сухостепной </w:t>
      </w:r>
      <w:proofErr w:type="spellStart"/>
      <w:r w:rsidRPr="00D60EF7">
        <w:t>подзоне</w:t>
      </w:r>
      <w:proofErr w:type="spellEnd"/>
      <w:r w:rsidRPr="00D60EF7">
        <w:t>, что почвы её каштановые, что п</w:t>
      </w:r>
      <w:r w:rsidRPr="00D60EF7">
        <w:t>и</w:t>
      </w:r>
      <w:r w:rsidRPr="00D60EF7">
        <w:t>тьевые воды имеют повышенную минерализацию... Суходольное зе</w:t>
      </w:r>
      <w:r w:rsidRPr="00D60EF7">
        <w:t>м</w:t>
      </w:r>
      <w:r w:rsidRPr="00D60EF7">
        <w:t xml:space="preserve">леделие, если не считать </w:t>
      </w:r>
      <w:proofErr w:type="gramStart"/>
      <w:r w:rsidRPr="00D60EF7">
        <w:t>бахчевых</w:t>
      </w:r>
      <w:proofErr w:type="gramEnd"/>
      <w:r w:rsidRPr="00D60EF7">
        <w:t>, малопродуктивно. Урожайность зерновых здесь низкая, хотя качество зерна, особенно по белку, вес</w:t>
      </w:r>
      <w:r w:rsidRPr="00D60EF7">
        <w:t>ь</w:t>
      </w:r>
      <w:r w:rsidRPr="00D60EF7">
        <w:t xml:space="preserve">ма высокое. Молочное животноводство оправдывает себя только как подсобное в местном хозяйстве. Мясное и шерстяное животноводство может иметь </w:t>
      </w:r>
      <w:proofErr w:type="spellStart"/>
      <w:r w:rsidRPr="00D60EF7">
        <w:t>крупнотоварный</w:t>
      </w:r>
      <w:proofErr w:type="spellEnd"/>
      <w:r w:rsidRPr="00D60EF7">
        <w:t xml:space="preserve"> характер.</w:t>
      </w:r>
    </w:p>
    <w:p w:rsidR="00D60EF7" w:rsidRPr="00D60EF7" w:rsidRDefault="00D60EF7" w:rsidP="00D60EF7">
      <w:r w:rsidRPr="00D60EF7">
        <w:t xml:space="preserve">Значит, мы можем климатический индекс рассматривать как </w:t>
      </w:r>
      <w:proofErr w:type="spellStart"/>
      <w:r w:rsidRPr="00D60EF7">
        <w:t>общеландшафтный</w:t>
      </w:r>
      <w:proofErr w:type="spellEnd"/>
      <w:r w:rsidRPr="00D60EF7">
        <w:t xml:space="preserve"> или </w:t>
      </w:r>
      <w:proofErr w:type="spellStart"/>
      <w:r w:rsidRPr="00D60EF7">
        <w:t>общеэкологический</w:t>
      </w:r>
      <w:proofErr w:type="spellEnd"/>
      <w:r w:rsidRPr="00D60EF7">
        <w:t xml:space="preserve"> и привязывать его ко всем элементам соответствующего ландшафта, например, к почвам. И запасшись таблицей с коэффициентами увлажнения и картой, мы сможем вычислить характер ландшафтов в разных районах без пое</w:t>
      </w:r>
      <w:r w:rsidRPr="00D60EF7">
        <w:t>з</w:t>
      </w:r>
      <w:r w:rsidRPr="00D60EF7">
        <w:t>док «на места». Правда, такие вычисления будут пока ещё приблиз</w:t>
      </w:r>
      <w:r w:rsidRPr="00D60EF7">
        <w:t>и</w:t>
      </w:r>
      <w:r w:rsidRPr="00D60EF7">
        <w:t>тельными.</w:t>
      </w:r>
    </w:p>
    <w:p w:rsidR="00D60EF7" w:rsidRPr="00D60EF7" w:rsidRDefault="00D60EF7" w:rsidP="00D60EF7">
      <w:r w:rsidRPr="00D60EF7">
        <w:t>Коэффициент увлажнения, а попросту климат, определяет о</w:t>
      </w:r>
      <w:r w:rsidRPr="00D60EF7">
        <w:t>б</w:t>
      </w:r>
      <w:r w:rsidRPr="00D60EF7">
        <w:t>щие особенности развития природных процессов и общие особенн</w:t>
      </w:r>
      <w:r w:rsidRPr="00D60EF7">
        <w:t>о</w:t>
      </w:r>
      <w:r w:rsidRPr="00D60EF7">
        <w:t xml:space="preserve">сти их распространения. </w:t>
      </w:r>
      <w:proofErr w:type="gramStart"/>
      <w:r w:rsidRPr="00D60EF7">
        <w:t>Но только общие.</w:t>
      </w:r>
      <w:proofErr w:type="gramEnd"/>
      <w:r w:rsidRPr="00D60EF7">
        <w:t xml:space="preserve"> Чтобы их уточнить, мы обращаемся к геологии и биогеохимии. От строения земной коры з</w:t>
      </w:r>
      <w:r w:rsidRPr="00D60EF7">
        <w:t>а</w:t>
      </w:r>
      <w:r w:rsidRPr="00D60EF7">
        <w:t>висят уже конкретные особенности природного комплекса. При этом</w:t>
      </w:r>
      <w:proofErr w:type="gramStart"/>
      <w:r w:rsidRPr="00D60EF7">
        <w:t>,</w:t>
      </w:r>
      <w:proofErr w:type="gramEnd"/>
      <w:r w:rsidRPr="00D60EF7">
        <w:t xml:space="preserve"> правда, нужно помнить, что направление влияния геологических пр</w:t>
      </w:r>
      <w:r w:rsidRPr="00D60EF7">
        <w:t>о</w:t>
      </w:r>
      <w:r w:rsidRPr="00D60EF7">
        <w:t>цессов определяется опять-таки климатом. Скажем, выход грунтовых вод на поверхность в ландшафте будет снижать продуктивность, если влажность велика; при пониженной же влажности – повышать её. Другой пример – большое содержание кальция в материнских пор</w:t>
      </w:r>
      <w:r w:rsidRPr="00D60EF7">
        <w:t>о</w:t>
      </w:r>
      <w:r w:rsidRPr="00D60EF7">
        <w:t>дах: в черноземной зоне оно ничего не изменит, на каштановых по</w:t>
      </w:r>
      <w:r w:rsidRPr="00D60EF7">
        <w:t>ч</w:t>
      </w:r>
      <w:r w:rsidRPr="00D60EF7">
        <w:t>вах, может быть, даже принесёт вред, ибо в них кальций накапливае</w:t>
      </w:r>
      <w:r w:rsidRPr="00D60EF7">
        <w:t>т</w:t>
      </w:r>
      <w:r w:rsidRPr="00D60EF7">
        <w:t>ся в силу зональных процессов, а в тайге, на подзолах, кальций резко повышает продуктивность.</w:t>
      </w:r>
    </w:p>
    <w:p w:rsidR="00D60EF7" w:rsidRPr="00D60EF7" w:rsidRDefault="00D60EF7" w:rsidP="00D60EF7">
      <w:r w:rsidRPr="00D60EF7">
        <w:t xml:space="preserve">Чтобы сопоставить эти «местные» влияния с индексом, который мы условились уже считать </w:t>
      </w:r>
      <w:proofErr w:type="spellStart"/>
      <w:r w:rsidRPr="00D60EF7">
        <w:t>общеландшафтным</w:t>
      </w:r>
      <w:proofErr w:type="spellEnd"/>
      <w:r w:rsidRPr="00D60EF7">
        <w:t xml:space="preserve">, надо пересчитать их в единую с ним систему мер. Это мы и делаем. Вот, </w:t>
      </w:r>
      <w:proofErr w:type="gramStart"/>
      <w:r w:rsidRPr="00D60EF7">
        <w:t>к примеру</w:t>
      </w:r>
      <w:proofErr w:type="gramEnd"/>
      <w:r w:rsidRPr="00D60EF7">
        <w:t>, как мы поступаем с геохимией ландшафта.</w:t>
      </w:r>
    </w:p>
    <w:p w:rsidR="00D60EF7" w:rsidRPr="00D60EF7" w:rsidRDefault="00D60EF7" w:rsidP="00D60EF7">
      <w:r w:rsidRPr="00D60EF7">
        <w:t>Выбираем по справочнику относительный – обязательно отн</w:t>
      </w:r>
      <w:r w:rsidRPr="00D60EF7">
        <w:t>о</w:t>
      </w:r>
      <w:r w:rsidRPr="00D60EF7">
        <w:t>сительный (к среднему) – состав тех почв, которые (как мы определ</w:t>
      </w:r>
      <w:r w:rsidRPr="00D60EF7">
        <w:t>и</w:t>
      </w:r>
      <w:r w:rsidRPr="00D60EF7">
        <w:t xml:space="preserve">ли с помощью коэффициента увлажнения) присущи интересующей нас местности. </w:t>
      </w:r>
      <w:proofErr w:type="gramStart"/>
      <w:r w:rsidRPr="00D60EF7">
        <w:t>Почему обязательно относительный?</w:t>
      </w:r>
      <w:proofErr w:type="gramEnd"/>
      <w:r w:rsidRPr="00D60EF7">
        <w:t xml:space="preserve"> Абсолютные данные – это множество показателей, в которых трудно разобраться. Когда же выбираются относительные, сразу очевидно, каких элеме</w:t>
      </w:r>
      <w:r w:rsidRPr="00D60EF7">
        <w:t>н</w:t>
      </w:r>
      <w:r w:rsidRPr="00D60EF7">
        <w:t>тов в вашей почве много, каких мало, к какому типу почв она отн</w:t>
      </w:r>
      <w:r w:rsidRPr="00D60EF7">
        <w:t>о</w:t>
      </w:r>
      <w:r w:rsidRPr="00D60EF7">
        <w:t>сится, каким «родственна», насколько продуктивна и т. д.</w:t>
      </w:r>
    </w:p>
    <w:p w:rsidR="00D60EF7" w:rsidRPr="00D60EF7" w:rsidRDefault="00D60EF7" w:rsidP="00D60EF7">
      <w:r w:rsidRPr="00D60EF7">
        <w:t xml:space="preserve">С относительным составом почв мы сравниваем </w:t>
      </w:r>
      <w:proofErr w:type="gramStart"/>
      <w:r w:rsidRPr="00D60EF7">
        <w:t>опять-таки</w:t>
      </w:r>
      <w:proofErr w:type="gramEnd"/>
      <w:r w:rsidRPr="00D60EF7">
        <w:t xml:space="preserve"> найденный по геологическому справочнику относительный же состав материнских пород (материнскими в почвоведении называются пор</w:t>
      </w:r>
      <w:r w:rsidRPr="00D60EF7">
        <w:t>о</w:t>
      </w:r>
      <w:r w:rsidRPr="00D60EF7">
        <w:t>ды, подстилающие почвы). Всем известно, что горные породы очень сильно отличаются от почв. Но если мы сравним их относительные составы, то увидим, что некоторые из них похожи. Например, пески и подзолы – и в тех, и в других содержится относительно повышенное количество кремнезёма, пониженное – глинозёма и большинства би</w:t>
      </w:r>
      <w:r w:rsidRPr="00D60EF7">
        <w:t>о</w:t>
      </w:r>
      <w:r w:rsidRPr="00D60EF7">
        <w:t xml:space="preserve">генных элементов. У них слабокислая реакция, слабая способность к </w:t>
      </w:r>
      <w:proofErr w:type="spellStart"/>
      <w:r w:rsidRPr="00D60EF7">
        <w:t>водоудержанию</w:t>
      </w:r>
      <w:proofErr w:type="spellEnd"/>
      <w:r w:rsidRPr="00D60EF7">
        <w:t xml:space="preserve"> и много других общих физико-химических особенн</w:t>
      </w:r>
      <w:r w:rsidRPr="00D60EF7">
        <w:t>о</w:t>
      </w:r>
      <w:r w:rsidRPr="00D60EF7">
        <w:t>стей. Точно так же карбонатные суглинки схожи с чернозёмами, лё</w:t>
      </w:r>
      <w:r w:rsidRPr="00D60EF7">
        <w:t>с</w:t>
      </w:r>
      <w:r w:rsidRPr="00D60EF7">
        <w:t>сы – иногда с чернозёмами, иногда же с каштановыми почвами. Мы можем взять любое растение, для которого пригодны соответству</w:t>
      </w:r>
      <w:r w:rsidRPr="00D60EF7">
        <w:t>ю</w:t>
      </w:r>
      <w:r w:rsidRPr="00D60EF7">
        <w:t>щие почвы и соответствующий уровень влажности, перенести его на аналогичную материнскую породу, и оно выживет на ней. Так вот, всем горным породам мы «раздаём» те же индексы, что уже имеют аналогичные по свойствам почвы.</w:t>
      </w:r>
    </w:p>
    <w:p w:rsidR="00D60EF7" w:rsidRPr="00D60EF7" w:rsidRDefault="00D60EF7" w:rsidP="00D60EF7">
      <w:r w:rsidRPr="00D60EF7">
        <w:t xml:space="preserve">Теперь уже поправку на «оригинальность» в нашей арифметике сделать нетрудно. Скажем, местность с коэффициентом увлажнения 0,5 и каштановыми почвами имеет под ними песчаники. Общий ландшафтный коэффициент в таком случае понизится, и характер ландшафта станет немного иным, </w:t>
      </w:r>
      <w:proofErr w:type="gramStart"/>
      <w:r w:rsidRPr="00D60EF7">
        <w:t>чем</w:t>
      </w:r>
      <w:proofErr w:type="gramEnd"/>
      <w:r w:rsidRPr="00D60EF7">
        <w:t xml:space="preserve"> если бы вместо песчаников там залегали суглинки.</w:t>
      </w:r>
    </w:p>
    <w:p w:rsidR="00D60EF7" w:rsidRPr="00D60EF7" w:rsidRDefault="00D60EF7" w:rsidP="00D60EF7">
      <w:r w:rsidRPr="00D60EF7">
        <w:t xml:space="preserve">Нужно учесть ещё одно важное обстоятельство. Лет двадцать назад </w:t>
      </w:r>
      <w:proofErr w:type="spellStart"/>
      <w:r w:rsidRPr="00D60EF7">
        <w:t>А.И</w:t>
      </w:r>
      <w:proofErr w:type="spellEnd"/>
      <w:r w:rsidRPr="00D60EF7">
        <w:t>.</w:t>
      </w:r>
      <w:r w:rsidRPr="00D60EF7">
        <w:rPr>
          <w:lang w:val="en-US"/>
        </w:rPr>
        <w:t> </w:t>
      </w:r>
      <w:r w:rsidRPr="00D60EF7">
        <w:t>Перельман ввёл понятие «</w:t>
      </w:r>
      <w:proofErr w:type="spellStart"/>
      <w:r w:rsidRPr="00D60EF7">
        <w:t>типоморфный</w:t>
      </w:r>
      <w:proofErr w:type="spellEnd"/>
      <w:r w:rsidRPr="00D60EF7">
        <w:t xml:space="preserve"> элемент» – эл</w:t>
      </w:r>
      <w:r w:rsidRPr="00D60EF7">
        <w:t>е</w:t>
      </w:r>
      <w:r w:rsidRPr="00D60EF7">
        <w:t xml:space="preserve">мент, особенно характерный для какого-то ландшафта, скажем, для тайги </w:t>
      </w:r>
      <w:proofErr w:type="spellStart"/>
      <w:r w:rsidRPr="00D60EF7">
        <w:t>типоморфный</w:t>
      </w:r>
      <w:proofErr w:type="spellEnd"/>
      <w:r w:rsidRPr="00D60EF7">
        <w:t xml:space="preserve"> элемент – кремнезём. Это понятие можно расш</w:t>
      </w:r>
      <w:r w:rsidRPr="00D60EF7">
        <w:t>и</w:t>
      </w:r>
      <w:r w:rsidRPr="00D60EF7">
        <w:t>рить: есть элементы, характерные для отдельных видов животных или растений, обязательно присутствующих в них, скажем, для голотурий – ванадий, и даже для отдельных морфологических образований ж</w:t>
      </w:r>
      <w:r w:rsidRPr="00D60EF7">
        <w:t>и</w:t>
      </w:r>
      <w:r w:rsidRPr="00D60EF7">
        <w:t xml:space="preserve">вотных или растений. Например, сера </w:t>
      </w:r>
      <w:proofErr w:type="spellStart"/>
      <w:r w:rsidRPr="00D60EF7">
        <w:t>типоморфна</w:t>
      </w:r>
      <w:proofErr w:type="spellEnd"/>
      <w:r w:rsidRPr="00D60EF7">
        <w:t xml:space="preserve"> для шерсти. Там, где много серы, шерстный покров развивается сильнее, где её мало – слабее. В </w:t>
      </w:r>
      <w:proofErr w:type="gramStart"/>
      <w:r w:rsidRPr="00D60EF7">
        <w:t>Салехарде</w:t>
      </w:r>
      <w:proofErr w:type="gramEnd"/>
      <w:r w:rsidRPr="00D60EF7">
        <w:t xml:space="preserve"> овцы дают около половины килограмма шерсти в год; чем дальше на юг, тем настриг больше. И, наконец, – вещь пар</w:t>
      </w:r>
      <w:r w:rsidRPr="00D60EF7">
        <w:t>а</w:t>
      </w:r>
      <w:r w:rsidRPr="00D60EF7">
        <w:t>доксальная – в Ставропольском крае он максимален. Почему? Потому что в зональных ландшафтах и в горных породах этой местности очень много серы.</w:t>
      </w:r>
    </w:p>
    <w:p w:rsidR="00D60EF7" w:rsidRPr="00D60EF7" w:rsidRDefault="00D60EF7" w:rsidP="00D60EF7">
      <w:r w:rsidRPr="00D60EF7">
        <w:t xml:space="preserve">Так вот, </w:t>
      </w:r>
      <w:proofErr w:type="spellStart"/>
      <w:r w:rsidRPr="00D60EF7">
        <w:t>типоморфные</w:t>
      </w:r>
      <w:proofErr w:type="spellEnd"/>
      <w:r w:rsidRPr="00D60EF7">
        <w:t xml:space="preserve"> элементы нуждаются в том, чтобы их особо учли в нашей системе оценок.</w:t>
      </w:r>
    </w:p>
    <w:p w:rsidR="00D60EF7" w:rsidRPr="00D60EF7" w:rsidRDefault="00D60EF7" w:rsidP="00D60EF7">
      <w:r w:rsidRPr="00D60EF7">
        <w:t>О свойствах же почв как таковых, «вычисляя» ландшафт, мы вспоминаем в последнюю очередь: ведь почва формируется в завис</w:t>
      </w:r>
      <w:r w:rsidRPr="00D60EF7">
        <w:t>и</w:t>
      </w:r>
      <w:r w:rsidRPr="00D60EF7">
        <w:t>мости от состава горных пород и климата. Правда, почва иногда п</w:t>
      </w:r>
      <w:r w:rsidRPr="00D60EF7">
        <w:t>е</w:t>
      </w:r>
      <w:r w:rsidRPr="00D60EF7">
        <w:t>редаёт нам историю развития природного комплекса. О любых пост</w:t>
      </w:r>
      <w:r w:rsidRPr="00D60EF7">
        <w:t>о</w:t>
      </w:r>
      <w:r w:rsidRPr="00D60EF7">
        <w:t xml:space="preserve">ронних вмешательствах в его процессы, если они когда-нибудь были, можно «прочесть» на почве. Вот пример. Вдоль Волги идёт лесная полоса, заложенная в 1948 году. Большая часть её погибла, но, </w:t>
      </w:r>
      <w:proofErr w:type="gramStart"/>
      <w:r w:rsidRPr="00D60EF7">
        <w:t>как</w:t>
      </w:r>
      <w:proofErr w:type="gramEnd"/>
      <w:r w:rsidRPr="00D60EF7">
        <w:t xml:space="preserve"> оказалось, сохранились отдельные прямоугольные участки, где лес хорошо растёт. Почему? Подняли и пересмотрели старые, доревол</w:t>
      </w:r>
      <w:r w:rsidRPr="00D60EF7">
        <w:t>ю</w:t>
      </w:r>
      <w:r w:rsidRPr="00D60EF7">
        <w:t>ционные землеустроительные документы. И оказалось, что таи</w:t>
      </w:r>
      <w:r w:rsidRPr="00D60EF7">
        <w:t>н</w:t>
      </w:r>
      <w:r w:rsidRPr="00D60EF7">
        <w:t>ственные прямоугольники – это старопахотные земли, давным-давно забытые. И вот в них произошли какие-то изменения, сохранённые нам почвой, которые позволяют лесу расти.</w:t>
      </w:r>
    </w:p>
    <w:p w:rsidR="00D60EF7" w:rsidRPr="00D60EF7" w:rsidRDefault="00D60EF7" w:rsidP="00D60EF7">
      <w:r w:rsidRPr="00D60EF7">
        <w:t>Даже влияние животных можно учесть, используя «арифмет</w:t>
      </w:r>
      <w:r w:rsidRPr="00D60EF7">
        <w:t>и</w:t>
      </w:r>
      <w:r w:rsidRPr="00D60EF7">
        <w:t>ку», разработанную нами. Приведу такой пример. Активный выпас скота, как известно, влияет на ландшафт так же, как и увеличение з</w:t>
      </w:r>
      <w:r w:rsidRPr="00D60EF7">
        <w:t>а</w:t>
      </w:r>
      <w:r w:rsidRPr="00D60EF7">
        <w:t>сушливости. И в степях, на местах, где постоянно пасут скот, разв</w:t>
      </w:r>
      <w:r w:rsidRPr="00D60EF7">
        <w:t>и</w:t>
      </w:r>
      <w:r w:rsidRPr="00D60EF7">
        <w:t>вается полупустыня, как говорят, климат «</w:t>
      </w:r>
      <w:proofErr w:type="spellStart"/>
      <w:r w:rsidRPr="00D60EF7">
        <w:t>южнеет</w:t>
      </w:r>
      <w:proofErr w:type="spellEnd"/>
      <w:r w:rsidRPr="00D60EF7">
        <w:t>». На Крайнем С</w:t>
      </w:r>
      <w:r w:rsidRPr="00D60EF7">
        <w:t>е</w:t>
      </w:r>
      <w:r w:rsidRPr="00D60EF7">
        <w:t>вере на пастбищах растительность тоже постепенно «</w:t>
      </w:r>
      <w:proofErr w:type="spellStart"/>
      <w:r w:rsidRPr="00D60EF7">
        <w:t>южнеет</w:t>
      </w:r>
      <w:proofErr w:type="spellEnd"/>
      <w:r w:rsidRPr="00D60EF7">
        <w:t>», но здесь, на болотистом северном пределе тайги, осушение – благо. Скот сам себе как бы улучшает территорию, повышает её продуктивность, питательность почв – надо только этим пользоваться.</w:t>
      </w:r>
    </w:p>
    <w:p w:rsidR="00D60EF7" w:rsidRPr="00D60EF7" w:rsidRDefault="00D60EF7" w:rsidP="00D60EF7">
      <w:r w:rsidRPr="00D60EF7">
        <w:t>Разработав найденный метод более или менее основательно, мы занялись расчётом продуктивности некоторых культур, в частности зерновых, для разных областей, и оказалось, что наши оценки очень точны. А дело в том, что, пользуясь своей системой, мы получаем оценку продуктивности «для целины» – земли, словно бы ещё не тр</w:t>
      </w:r>
      <w:r w:rsidRPr="00D60EF7">
        <w:t>о</w:t>
      </w:r>
      <w:r w:rsidRPr="00D60EF7">
        <w:t>нутой плугом, а потом вносим поправки на конкретные хозяйстве</w:t>
      </w:r>
      <w:r w:rsidRPr="00D60EF7">
        <w:t>н</w:t>
      </w:r>
      <w:r w:rsidRPr="00D60EF7">
        <w:t xml:space="preserve">ные воздействия. Ещё </w:t>
      </w:r>
      <w:proofErr w:type="spellStart"/>
      <w:r w:rsidRPr="00D60EF7">
        <w:t>В.В</w:t>
      </w:r>
      <w:proofErr w:type="spellEnd"/>
      <w:r w:rsidRPr="00D60EF7">
        <w:t>.</w:t>
      </w:r>
      <w:r w:rsidRPr="00D60EF7">
        <w:rPr>
          <w:lang w:val="en-US"/>
        </w:rPr>
        <w:t> </w:t>
      </w:r>
      <w:r w:rsidRPr="00D60EF7">
        <w:t>Докучаев в своё время говорил, что для правильной оценки местных природных условий сначала надо в</w:t>
      </w:r>
      <w:r w:rsidRPr="00D60EF7">
        <w:t>ы</w:t>
      </w:r>
      <w:r w:rsidRPr="00D60EF7">
        <w:t>брать целинный участок, посмотреть, что происходит на нём, и лишь тогда, «танцуя» от этой заповедной естественной «печки», делать в</w:t>
      </w:r>
      <w:r w:rsidRPr="00D60EF7">
        <w:t>ы</w:t>
      </w:r>
      <w:r w:rsidRPr="00D60EF7">
        <w:t>воды, распространяющиеся на культурные земли. Только так мы сможем понять, что дают почве наши удобрения, как сказываются наши методы хозяйствования.</w:t>
      </w:r>
    </w:p>
    <w:p w:rsidR="00D60EF7" w:rsidRPr="00D60EF7" w:rsidRDefault="00D60EF7" w:rsidP="00D60EF7">
      <w:r w:rsidRPr="00D60EF7">
        <w:t>Нас очень радуют первые успехи, ибо конечная цель этой раб</w:t>
      </w:r>
      <w:r w:rsidRPr="00D60EF7">
        <w:t>о</w:t>
      </w:r>
      <w:r w:rsidRPr="00D60EF7">
        <w:t>ты института – подготовить научную базу для создания комплексного природного кадастра страны.</w:t>
      </w:r>
    </w:p>
    <w:p w:rsidR="00D60EF7" w:rsidRDefault="00D60EF7" w:rsidP="00D60EF7"/>
    <w:p w:rsidR="008C7FC6" w:rsidRDefault="008C7FC6" w:rsidP="008C7FC6">
      <w:pPr>
        <w:pStyle w:val="1"/>
      </w:pPr>
      <w:bookmarkStart w:id="4" w:name="_Toc34905374"/>
      <w:r w:rsidRPr="008C7FC6">
        <w:t>Земледелие без эрозии</w:t>
      </w:r>
      <w:r>
        <w:br/>
        <w:t>(П</w:t>
      </w:r>
      <w:r w:rsidRPr="008C7FC6">
        <w:t>отапенко</w:t>
      </w:r>
      <w:r w:rsidR="00D60EF7">
        <w:t> </w:t>
      </w:r>
      <w:proofErr w:type="spellStart"/>
      <w:r w:rsidR="00D60EF7" w:rsidRPr="008C7FC6">
        <w:t>Я.И</w:t>
      </w:r>
      <w:proofErr w:type="spellEnd"/>
      <w:r w:rsidR="00D60EF7" w:rsidRPr="008C7FC6">
        <w:t>.</w:t>
      </w:r>
      <w:r>
        <w:t>)</w:t>
      </w:r>
      <w:bookmarkEnd w:id="4"/>
    </w:p>
    <w:p w:rsidR="003A57CB" w:rsidRDefault="003A57CB" w:rsidP="008C7FC6">
      <w:r w:rsidRPr="003A57CB">
        <w:rPr>
          <w:i/>
        </w:rPr>
        <w:t>Потапенко Яков Иванович</w:t>
      </w:r>
      <w:r w:rsidRPr="008C7FC6">
        <w:rPr>
          <w:b/>
          <w:i/>
        </w:rPr>
        <w:t xml:space="preserve"> </w:t>
      </w:r>
      <w:r w:rsidRPr="008C7FC6">
        <w:rPr>
          <w:i/>
        </w:rPr>
        <w:t>– доктор сельскохозяйственных наук, профессор, в 1954 – 1974 годах возглавлял Всероссийский нау</w:t>
      </w:r>
      <w:r w:rsidRPr="008C7FC6">
        <w:rPr>
          <w:i/>
        </w:rPr>
        <w:t>ч</w:t>
      </w:r>
      <w:r w:rsidRPr="008C7FC6">
        <w:rPr>
          <w:i/>
        </w:rPr>
        <w:t xml:space="preserve">но-исследовательский институт виноградарства и виноделия имени </w:t>
      </w:r>
      <w:proofErr w:type="spellStart"/>
      <w:r w:rsidRPr="008C7FC6">
        <w:rPr>
          <w:i/>
        </w:rPr>
        <w:t>Я.И</w:t>
      </w:r>
      <w:proofErr w:type="spellEnd"/>
      <w:r w:rsidRPr="008C7FC6">
        <w:rPr>
          <w:i/>
        </w:rPr>
        <w:t>. Потапенко.</w:t>
      </w:r>
    </w:p>
    <w:p w:rsidR="008C7FC6" w:rsidRPr="008C7FC6" w:rsidRDefault="008C7FC6" w:rsidP="008C7FC6">
      <w:r w:rsidRPr="008C7FC6">
        <w:t>Такое название (</w:t>
      </w:r>
      <w:r w:rsidR="001306B0">
        <w:t>«</w:t>
      </w:r>
      <w:r w:rsidRPr="008C7FC6">
        <w:t>Земледелие без эрозии</w:t>
      </w:r>
      <w:r w:rsidR="001306B0">
        <w:t>»</w:t>
      </w:r>
      <w:r w:rsidRPr="008C7FC6">
        <w:t xml:space="preserve"> – прим. ред.) я хотел дать, собственно, своей книге, посвящённой этой теме, но издатели решили, что это звучит слишком смело. По-моему же, оно звучит д</w:t>
      </w:r>
      <w:r w:rsidRPr="008C7FC6">
        <w:t>а</w:t>
      </w:r>
      <w:r w:rsidRPr="008C7FC6">
        <w:t xml:space="preserve">же слишком мягко, ибо земледелие без эрозии не только возможно и на наших полях уже стало действительностью, но и совершенно необходимо. Это одна из самых важных и самых срочных проблем среди тех, что стоят и перед наукой, и перед хозяйством; не решив её, мы можем остаться без почв, а значит, и без хлеба. Я нисколько не преувеличиваю. Человек так решительно, но, </w:t>
      </w:r>
      <w:proofErr w:type="gramStart"/>
      <w:r w:rsidRPr="008C7FC6">
        <w:t>увы</w:t>
      </w:r>
      <w:proofErr w:type="gramEnd"/>
      <w:r w:rsidRPr="008C7FC6">
        <w:t xml:space="preserve">, не всегда умело, вмешивается в естественные процессы, идущие в </w:t>
      </w:r>
      <w:proofErr w:type="spellStart"/>
      <w:r w:rsidRPr="008C7FC6">
        <w:t>геобиоценозах</w:t>
      </w:r>
      <w:proofErr w:type="spellEnd"/>
      <w:r w:rsidRPr="008C7FC6">
        <w:t xml:space="preserve"> и во всей биосфере в целом, что медлить с предотвращением пагубных для природы последствий такого вмешательства больше нельзя.</w:t>
      </w:r>
    </w:p>
    <w:p w:rsidR="008C7FC6" w:rsidRPr="008C7FC6" w:rsidRDefault="008C7FC6" w:rsidP="008C7FC6">
      <w:r w:rsidRPr="008C7FC6">
        <w:t>Почва, как уже известно, – естественноисторическое тело очень сложной структуры, система, сложившаяся за тысячелетия. В ней т</w:t>
      </w:r>
      <w:r w:rsidRPr="008C7FC6">
        <w:t>е</w:t>
      </w:r>
      <w:r w:rsidRPr="008C7FC6">
        <w:t>кут многочисленные процессы, которые поддерживают её существ</w:t>
      </w:r>
      <w:r w:rsidRPr="008C7FC6">
        <w:t>о</w:t>
      </w:r>
      <w:r w:rsidRPr="008C7FC6">
        <w:t>вание, а вместе с ним и растительную жизнь на земле.</w:t>
      </w:r>
    </w:p>
    <w:p w:rsidR="008C7FC6" w:rsidRPr="008C7FC6" w:rsidRDefault="008C7FC6" w:rsidP="008C7FC6">
      <w:r w:rsidRPr="008C7FC6">
        <w:t>Для дальнейшего рассказа важно лишь одно свойство почвы – способность сохранять влагу. Это её основное положительное сво</w:t>
      </w:r>
      <w:r w:rsidRPr="008C7FC6">
        <w:t>й</w:t>
      </w:r>
      <w:r w:rsidRPr="008C7FC6">
        <w:t>ство. Оно – следствие совместного влияния растений, животных, микроорганизмов. Свойство это тем удивительнее, что влага не пр</w:t>
      </w:r>
      <w:r w:rsidRPr="008C7FC6">
        <w:t>о</w:t>
      </w:r>
      <w:r w:rsidRPr="008C7FC6">
        <w:t>сто сохраняется, она содержится в почве в самом выгодном для ра</w:t>
      </w:r>
      <w:r w:rsidRPr="008C7FC6">
        <w:t>с</w:t>
      </w:r>
      <w:r w:rsidRPr="008C7FC6">
        <w:t>тений состоянии – подвешенном. Запасы её передвигаются по по</w:t>
      </w:r>
      <w:r w:rsidRPr="008C7FC6">
        <w:t>ч</w:t>
      </w:r>
      <w:r w:rsidRPr="008C7FC6">
        <w:t>венным порам к корням растений, питая их.</w:t>
      </w:r>
    </w:p>
    <w:p w:rsidR="008C7FC6" w:rsidRPr="008C7FC6" w:rsidRDefault="008C7FC6" w:rsidP="008C7FC6">
      <w:r w:rsidRPr="008C7FC6">
        <w:t>С развитием почвенной структуры запасы воды, доступной ко</w:t>
      </w:r>
      <w:r w:rsidRPr="008C7FC6">
        <w:t>р</w:t>
      </w:r>
      <w:r w:rsidRPr="008C7FC6">
        <w:t>ням растений, увеличиваются, а испарение уменьшается. А с пов</w:t>
      </w:r>
      <w:r w:rsidRPr="008C7FC6">
        <w:t>ы</w:t>
      </w:r>
      <w:r w:rsidRPr="008C7FC6">
        <w:t xml:space="preserve">шением количества осадков в живом теле почвы улучшаются условия для развития растений, животных, микроорганизмов и увеличивается мощность </w:t>
      </w:r>
      <w:proofErr w:type="gramStart"/>
      <w:r w:rsidRPr="008C7FC6">
        <w:t>гумусового-перегнойного</w:t>
      </w:r>
      <w:proofErr w:type="gramEnd"/>
      <w:r w:rsidRPr="008C7FC6">
        <w:t xml:space="preserve"> слоя, мощность почвенного слоя. И снова повышается водозадерживающая способность почвы, и влага всех атмосферных осадков снова целиком задерживается ею.</w:t>
      </w:r>
    </w:p>
    <w:p w:rsidR="008C7FC6" w:rsidRPr="00E60CD7" w:rsidRDefault="008C7FC6" w:rsidP="008C7FC6">
      <w:pPr>
        <w:rPr>
          <w:b/>
        </w:rPr>
      </w:pPr>
      <w:r w:rsidRPr="00E60CD7">
        <w:rPr>
          <w:b/>
        </w:rPr>
        <w:t>Таким образом, почва, богатая перегноем, – это самое с</w:t>
      </w:r>
      <w:r w:rsidRPr="00E60CD7">
        <w:rPr>
          <w:b/>
        </w:rPr>
        <w:t>о</w:t>
      </w:r>
      <w:r w:rsidRPr="00E60CD7">
        <w:rPr>
          <w:b/>
        </w:rPr>
        <w:t>вершенное, наиболее экономически рациональное водохранил</w:t>
      </w:r>
      <w:r w:rsidRPr="00E60CD7">
        <w:rPr>
          <w:b/>
        </w:rPr>
        <w:t>и</w:t>
      </w:r>
      <w:r w:rsidRPr="00E60CD7">
        <w:rPr>
          <w:b/>
        </w:rPr>
        <w:t>ще, ибо существует прямая связь, зависимость мощности почвы от количества осадков, а водоудерживающей её способности – от мощности.</w:t>
      </w:r>
    </w:p>
    <w:p w:rsidR="008C7FC6" w:rsidRPr="008C7FC6" w:rsidRDefault="008C7FC6" w:rsidP="008C7FC6">
      <w:proofErr w:type="spellStart"/>
      <w:r w:rsidRPr="008C7FC6">
        <w:t>В.И</w:t>
      </w:r>
      <w:proofErr w:type="spellEnd"/>
      <w:r w:rsidRPr="008C7FC6">
        <w:t>. Вернадский писал, что «в биосфере не только вода неотд</w:t>
      </w:r>
      <w:r w:rsidRPr="008C7FC6">
        <w:t>е</w:t>
      </w:r>
      <w:r w:rsidRPr="008C7FC6">
        <w:t>лима от жизни, но и жизнь неотделима от воды. Почва жива, пока она влажная».</w:t>
      </w:r>
    </w:p>
    <w:p w:rsidR="008C7FC6" w:rsidRPr="008C7FC6" w:rsidRDefault="008C7FC6" w:rsidP="008C7FC6">
      <w:r w:rsidRPr="008C7FC6">
        <w:t xml:space="preserve">Суровая зима 1971/72 годов (как и </w:t>
      </w:r>
      <w:proofErr w:type="gramStart"/>
      <w:r w:rsidRPr="008C7FC6">
        <w:t>прежние</w:t>
      </w:r>
      <w:proofErr w:type="gramEnd"/>
      <w:r w:rsidRPr="008C7FC6">
        <w:t xml:space="preserve"> подобные ей в 1926/27 годах и 1938/39 годах) убедительно доказала, что вред, пр</w:t>
      </w:r>
      <w:r w:rsidRPr="008C7FC6">
        <w:t>и</w:t>
      </w:r>
      <w:r w:rsidRPr="008C7FC6">
        <w:t>чиняемый растениям морозами, тем меньше, чем ближе к оптимал</w:t>
      </w:r>
      <w:r w:rsidRPr="008C7FC6">
        <w:t>ь</w:t>
      </w:r>
      <w:r w:rsidRPr="008C7FC6">
        <w:t>ному был перед тем водный режим земель. И озимая пшеница, и в</w:t>
      </w:r>
      <w:r w:rsidRPr="008C7FC6">
        <w:t>и</w:t>
      </w:r>
      <w:r w:rsidRPr="008C7FC6">
        <w:t>ноградники, и плодовые деревья пострадали больше всего там, где они в те же годы подверглись засухе.</w:t>
      </w:r>
    </w:p>
    <w:p w:rsidR="008C7FC6" w:rsidRPr="008C7FC6" w:rsidRDefault="008C7FC6" w:rsidP="008C7FC6">
      <w:r w:rsidRPr="008C7FC6">
        <w:t>По законам земледелия в зоне недостаточного и неустойчивого увлажнения в первую очередь нужно улучшать водный режим. Если мы полностью задержим здесь влагу, то полностью прекратим и во</w:t>
      </w:r>
      <w:r w:rsidRPr="008C7FC6">
        <w:t>д</w:t>
      </w:r>
      <w:r w:rsidRPr="008C7FC6">
        <w:t>ную эрозию, а тем самым и ветровую: ветер ничего не сможет сделать с почвой, пока в ней есть влага. Сам по себе ветер бессилен. Ему м</w:t>
      </w:r>
      <w:r w:rsidRPr="008C7FC6">
        <w:t>о</w:t>
      </w:r>
      <w:r w:rsidRPr="008C7FC6">
        <w:t>жет противостоять, скажем, зябь, если она не иссушена, точно так же, как в былые времена противостоял целинный степной войлок.</w:t>
      </w:r>
    </w:p>
    <w:p w:rsidR="008C7FC6" w:rsidRPr="008C7FC6" w:rsidRDefault="008C7FC6" w:rsidP="008C7FC6">
      <w:proofErr w:type="gramStart"/>
      <w:r w:rsidRPr="008C7FC6">
        <w:t>Не умея удержать талые и ливневые паводки на полях, мы по</w:t>
      </w:r>
      <w:r w:rsidRPr="008C7FC6">
        <w:t>з</w:t>
      </w:r>
      <w:r w:rsidRPr="008C7FC6">
        <w:t>воляем им уносить с собой почву и вымывать из оставшейся пит</w:t>
      </w:r>
      <w:r w:rsidRPr="008C7FC6">
        <w:t>а</w:t>
      </w:r>
      <w:r w:rsidRPr="008C7FC6">
        <w:t>тельные вещества.</w:t>
      </w:r>
      <w:proofErr w:type="gramEnd"/>
      <w:r w:rsidRPr="008C7FC6">
        <w:t xml:space="preserve"> Причём разрушительная деятельность воды, по</w:t>
      </w:r>
      <w:r w:rsidRPr="008C7FC6">
        <w:t>д</w:t>
      </w:r>
      <w:r w:rsidRPr="008C7FC6">
        <w:t>чиняясь законам физики, прямо пропорциональна массе и квадрату скорости потока.</w:t>
      </w:r>
    </w:p>
    <w:p w:rsidR="008C7FC6" w:rsidRPr="008C7FC6" w:rsidRDefault="008C7FC6" w:rsidP="008C7FC6">
      <w:r w:rsidRPr="008C7FC6">
        <w:t xml:space="preserve">Между тем в </w:t>
      </w:r>
      <w:proofErr w:type="spellStart"/>
      <w:r w:rsidRPr="008C7FC6">
        <w:t>почвозащите</w:t>
      </w:r>
      <w:proofErr w:type="spellEnd"/>
      <w:r w:rsidRPr="008C7FC6">
        <w:t xml:space="preserve"> и в защитных лесополосах сейчас, к сожалению, стало модным, так сказать, «ветреное направление». Главную причину эрозии почв представители его видят в ветре.</w:t>
      </w:r>
    </w:p>
    <w:p w:rsidR="008C7FC6" w:rsidRPr="008C7FC6" w:rsidRDefault="008C7FC6" w:rsidP="008C7FC6">
      <w:proofErr w:type="gramStart"/>
      <w:r w:rsidRPr="008C7FC6">
        <w:t>Исходя из этого разработаны</w:t>
      </w:r>
      <w:proofErr w:type="gramEnd"/>
      <w:r w:rsidRPr="008C7FC6">
        <w:t xml:space="preserve"> и существующие рекомендации, в частности, для посадки заградительных лесополос. Они, </w:t>
      </w:r>
      <w:proofErr w:type="gramStart"/>
      <w:r w:rsidRPr="008C7FC6">
        <w:t>увы</w:t>
      </w:r>
      <w:proofErr w:type="gramEnd"/>
      <w:r w:rsidRPr="008C7FC6">
        <w:t>, не уч</w:t>
      </w:r>
      <w:r w:rsidRPr="008C7FC6">
        <w:t>и</w:t>
      </w:r>
      <w:r w:rsidRPr="008C7FC6">
        <w:t xml:space="preserve">тывают ни наследия </w:t>
      </w:r>
      <w:proofErr w:type="spellStart"/>
      <w:r w:rsidRPr="008C7FC6">
        <w:t>В.В</w:t>
      </w:r>
      <w:proofErr w:type="spellEnd"/>
      <w:r w:rsidRPr="008C7FC6">
        <w:t>. Докучаева, ни предшествующего опыта. А он у человечества уже есть. Все знают об эрозийном бедствии, п</w:t>
      </w:r>
      <w:r w:rsidRPr="008C7FC6">
        <w:t>о</w:t>
      </w:r>
      <w:r w:rsidRPr="008C7FC6">
        <w:t>стигшем в своё время Соединённые Штаты. Причиной его была и безжалостная эксплуатация некогда плодородных земель, и, кроме т</w:t>
      </w:r>
      <w:r w:rsidRPr="008C7FC6">
        <w:t>о</w:t>
      </w:r>
      <w:r w:rsidRPr="008C7FC6">
        <w:t xml:space="preserve">го, сама геометрическая форма фермерских участков – </w:t>
      </w:r>
      <w:proofErr w:type="spellStart"/>
      <w:r w:rsidRPr="008C7FC6">
        <w:t>гомстедов</w:t>
      </w:r>
      <w:proofErr w:type="spellEnd"/>
      <w:r w:rsidRPr="008C7FC6">
        <w:t>: прямоугольная, с межами, проведёнными строго по Полярной звезде, с севера на юг, без учёта рельефа местности. Почему это стало прич</w:t>
      </w:r>
      <w:r w:rsidRPr="008C7FC6">
        <w:t>и</w:t>
      </w:r>
      <w:r w:rsidRPr="008C7FC6">
        <w:t>ной бедствия, легко понять: проложенные часто вдоль склона, эти межи были великолепными проводниками для стока паводков; ве</w:t>
      </w:r>
      <w:r w:rsidRPr="008C7FC6">
        <w:t>ш</w:t>
      </w:r>
      <w:r w:rsidRPr="008C7FC6">
        <w:t>ние воды не задерживались в земле, и, иссушенную, её уносил ветер. С тех пор американцы многому научились, и прежде всего обязател</w:t>
      </w:r>
      <w:r w:rsidRPr="008C7FC6">
        <w:t>ь</w:t>
      </w:r>
      <w:r w:rsidRPr="008C7FC6">
        <w:t>ному учёту местного рельефа при разделении земель, при вспашке и при посадке лесополос. В США была введена контурная организация территории, препятствующая поверхностному стоку вешних вод и дождя, сохраняющая влагу в почве.</w:t>
      </w:r>
    </w:p>
    <w:p w:rsidR="008C7FC6" w:rsidRPr="008C7FC6" w:rsidRDefault="008C7FC6" w:rsidP="008C7FC6">
      <w:r w:rsidRPr="008C7FC6">
        <w:t xml:space="preserve">Совершенно справедлив был вывод академика </w:t>
      </w:r>
      <w:proofErr w:type="spellStart"/>
      <w:r w:rsidRPr="008C7FC6">
        <w:t>Г.Н</w:t>
      </w:r>
      <w:proofErr w:type="spellEnd"/>
      <w:r w:rsidRPr="008C7FC6">
        <w:t>. Высоцкого на основании проведённых им исследований, что крупные лесные массивы в степной зоне не выживут, что разумнее сажать лесополосы на полях. Но полосное земледелие без учёта рельефа, когда лесоп</w:t>
      </w:r>
      <w:r w:rsidRPr="008C7FC6">
        <w:t>о</w:t>
      </w:r>
      <w:r w:rsidRPr="008C7FC6">
        <w:t>садки и пахота ведутся под углом к склону, не способно противост</w:t>
      </w:r>
      <w:r w:rsidRPr="008C7FC6">
        <w:t>о</w:t>
      </w:r>
      <w:r w:rsidRPr="008C7FC6">
        <w:t>ять ни водной, ни ветровой эрозии почвы. Пока же наши степи разд</w:t>
      </w:r>
      <w:r w:rsidRPr="008C7FC6">
        <w:t>е</w:t>
      </w:r>
      <w:r w:rsidRPr="008C7FC6">
        <w:t>лены лесополосами на клетки, прямоугольники с границами, перес</w:t>
      </w:r>
      <w:r w:rsidRPr="008C7FC6">
        <w:t>е</w:t>
      </w:r>
      <w:r w:rsidRPr="008C7FC6">
        <w:t>кающими горизонтали.</w:t>
      </w:r>
    </w:p>
    <w:p w:rsidR="008C7FC6" w:rsidRPr="008C7FC6" w:rsidRDefault="008C7FC6" w:rsidP="008C7FC6">
      <w:r w:rsidRPr="008C7FC6">
        <w:t>Лесополоса, даже если её ширина равна шестидесяти метрам, – ещё не лес. В ней не создаётся лесной подстилки, почва зимой пр</w:t>
      </w:r>
      <w:r w:rsidRPr="008C7FC6">
        <w:t>о</w:t>
      </w:r>
      <w:r w:rsidRPr="008C7FC6">
        <w:t>мерзает и весной оттаивает позже, чем с поверхности её стекают т</w:t>
      </w:r>
      <w:r w:rsidRPr="008C7FC6">
        <w:t>а</w:t>
      </w:r>
      <w:r w:rsidRPr="008C7FC6">
        <w:t>лые воды. Следовательно, воду она не удерживает в себе. А удерж</w:t>
      </w:r>
      <w:r w:rsidRPr="008C7FC6">
        <w:t>и</w:t>
      </w:r>
      <w:r w:rsidRPr="008C7FC6">
        <w:t>ваемый полосами снег сохраняется только рядом с деревьями, и летом урожай повышается только на узкой ленте земли, тянущейся вдоль древесных посадок. С остального же поля паводок по-прежнему бл</w:t>
      </w:r>
      <w:r w:rsidRPr="008C7FC6">
        <w:t>а</w:t>
      </w:r>
      <w:r w:rsidRPr="008C7FC6">
        <w:t xml:space="preserve">гополучно стекает, унося с собою и почву, а потом его </w:t>
      </w:r>
      <w:proofErr w:type="spellStart"/>
      <w:r w:rsidRPr="008C7FC6">
        <w:t>доканает</w:t>
      </w:r>
      <w:proofErr w:type="spellEnd"/>
      <w:r w:rsidRPr="008C7FC6">
        <w:t xml:space="preserve"> в</w:t>
      </w:r>
      <w:r w:rsidRPr="008C7FC6">
        <w:t>е</w:t>
      </w:r>
      <w:r w:rsidRPr="008C7FC6">
        <w:t xml:space="preserve">тер, собирая </w:t>
      </w:r>
      <w:proofErr w:type="spellStart"/>
      <w:r w:rsidRPr="008C7FC6">
        <w:t>мелкоземье</w:t>
      </w:r>
      <w:proofErr w:type="spellEnd"/>
      <w:r w:rsidRPr="008C7FC6">
        <w:t xml:space="preserve"> вокруг тех же насаждений.</w:t>
      </w:r>
    </w:p>
    <w:p w:rsidR="008C7FC6" w:rsidRPr="008C7FC6" w:rsidRDefault="008C7FC6" w:rsidP="008C7FC6">
      <w:r w:rsidRPr="008C7FC6">
        <w:t>Опыт показал, что даже там, где лесные посадки уже достигли своего предельного роста, но размещены без учёта рельефа, эрозия не уменьшилась, а даже увеличилась.</w:t>
      </w:r>
    </w:p>
    <w:p w:rsidR="008C7FC6" w:rsidRPr="008C7FC6" w:rsidRDefault="008C7FC6" w:rsidP="008C7FC6">
      <w:r w:rsidRPr="008C7FC6">
        <w:t>Удачные исключения из этого грустного правила лишь по</w:t>
      </w:r>
      <w:r w:rsidRPr="008C7FC6">
        <w:t>д</w:t>
      </w:r>
      <w:r w:rsidRPr="008C7FC6">
        <w:t xml:space="preserve">тверждают его. Ибо и рекордный по урожаю </w:t>
      </w:r>
      <w:proofErr w:type="spellStart"/>
      <w:r w:rsidRPr="008C7FC6">
        <w:t>Усть-Лабинский</w:t>
      </w:r>
      <w:proofErr w:type="spellEnd"/>
      <w:r w:rsidRPr="008C7FC6">
        <w:t xml:space="preserve"> район Краснодарского края, который обычно приводят как пример полож</w:t>
      </w:r>
      <w:r w:rsidRPr="008C7FC6">
        <w:t>и</w:t>
      </w:r>
      <w:r w:rsidRPr="008C7FC6">
        <w:t>тельной роли лесополос для земледелия, и колхоз «Россия» Ставр</w:t>
      </w:r>
      <w:r w:rsidRPr="008C7FC6">
        <w:t>о</w:t>
      </w:r>
      <w:r w:rsidRPr="008C7FC6">
        <w:t>польского края, и совхоз «Гигант» Ростовской области имеют ра</w:t>
      </w:r>
      <w:r w:rsidRPr="008C7FC6">
        <w:t>в</w:t>
      </w:r>
      <w:r w:rsidRPr="008C7FC6">
        <w:t xml:space="preserve">нинные земли, и там целесообразно располагать </w:t>
      </w:r>
      <w:proofErr w:type="gramStart"/>
      <w:r w:rsidRPr="008C7FC6">
        <w:t>посадки</w:t>
      </w:r>
      <w:proofErr w:type="gramEnd"/>
      <w:r w:rsidRPr="008C7FC6">
        <w:t xml:space="preserve"> прежде вс</w:t>
      </w:r>
      <w:r w:rsidRPr="008C7FC6">
        <w:t>е</w:t>
      </w:r>
      <w:r w:rsidRPr="008C7FC6">
        <w:t>го против господствующих ветров. Но это не значит, что так доп</w:t>
      </w:r>
      <w:r w:rsidRPr="008C7FC6">
        <w:t>у</w:t>
      </w:r>
      <w:r w:rsidRPr="008C7FC6">
        <w:t>стимо поступать на полях, где рельеф хотя бы слабоволнистый.</w:t>
      </w:r>
    </w:p>
    <w:p w:rsidR="008C7FC6" w:rsidRPr="003A57CB" w:rsidRDefault="008C7FC6" w:rsidP="008C7FC6">
      <w:pPr>
        <w:rPr>
          <w:spacing w:val="-2"/>
        </w:rPr>
      </w:pPr>
      <w:r w:rsidRPr="003A57CB">
        <w:rPr>
          <w:spacing w:val="-2"/>
        </w:rPr>
        <w:t xml:space="preserve">Мне кажется, ошибочны рекомендации по обработке почвы на участках с уклоном до двух градусов. В таких </w:t>
      </w:r>
      <w:proofErr w:type="gramStart"/>
      <w:r w:rsidRPr="003A57CB">
        <w:rPr>
          <w:spacing w:val="-2"/>
        </w:rPr>
        <w:t>случаях</w:t>
      </w:r>
      <w:proofErr w:type="gramEnd"/>
      <w:r w:rsidRPr="003A57CB">
        <w:rPr>
          <w:spacing w:val="-2"/>
        </w:rPr>
        <w:t xml:space="preserve"> рельеф обычно не учитывается, однако и при таком малом наклоне талые воды, ос</w:t>
      </w:r>
      <w:r w:rsidRPr="003A57CB">
        <w:rPr>
          <w:spacing w:val="-2"/>
        </w:rPr>
        <w:t>о</w:t>
      </w:r>
      <w:r w:rsidRPr="003A57CB">
        <w:rPr>
          <w:spacing w:val="-2"/>
        </w:rPr>
        <w:t>бенно если зимой земля промерзала на значительную глубину, мелк</w:t>
      </w:r>
      <w:r w:rsidRPr="003A57CB">
        <w:rPr>
          <w:spacing w:val="-2"/>
        </w:rPr>
        <w:t>и</w:t>
      </w:r>
      <w:r w:rsidRPr="003A57CB">
        <w:rPr>
          <w:spacing w:val="-2"/>
        </w:rPr>
        <w:t>ми ручейками уходят с полей. А добираясь до более крутых склонов, они уже составляют такую значительную массу, что её удержать ст</w:t>
      </w:r>
      <w:r w:rsidRPr="003A57CB">
        <w:rPr>
          <w:spacing w:val="-2"/>
        </w:rPr>
        <w:t>а</w:t>
      </w:r>
      <w:r w:rsidRPr="003A57CB">
        <w:rPr>
          <w:spacing w:val="-2"/>
        </w:rPr>
        <w:t>новится крайне трудно обычными агротехническими мероприятиями.</w:t>
      </w:r>
    </w:p>
    <w:p w:rsidR="008C7FC6" w:rsidRPr="008C7FC6" w:rsidRDefault="008C7FC6" w:rsidP="008C7FC6">
      <w:r w:rsidRPr="008C7FC6">
        <w:t xml:space="preserve">Ныне сложилось даже убеждение, что и весенние, и дождевые паводки удержать в почве и вовсе невозможно. Появились </w:t>
      </w:r>
      <w:proofErr w:type="gramStart"/>
      <w:r w:rsidRPr="008C7FC6">
        <w:t>рекоме</w:t>
      </w:r>
      <w:r w:rsidRPr="008C7FC6">
        <w:t>н</w:t>
      </w:r>
      <w:r w:rsidRPr="008C7FC6">
        <w:t>дации</w:t>
      </w:r>
      <w:proofErr w:type="gramEnd"/>
      <w:r w:rsidRPr="008C7FC6">
        <w:t xml:space="preserve"> как сохранять их в оврагах, в прудах, специально сооружённых водоёмах. Это очень дорогие мероприятия, а когда рассчитывается их экономическая выгода, совершенно не учитываются потери землями гумуса, унесённого водой, и затраты на очистку рек и тех же прудов и водоёмов от паводковых наносов. На деле же создавать пруды разу</w:t>
      </w:r>
      <w:r w:rsidRPr="008C7FC6">
        <w:t>м</w:t>
      </w:r>
      <w:r w:rsidRPr="008C7FC6">
        <w:t>но лишь для задержания грунтового, подземного стока.</w:t>
      </w:r>
    </w:p>
    <w:p w:rsidR="008C7FC6" w:rsidRPr="008C7FC6" w:rsidRDefault="008C7FC6" w:rsidP="008C7FC6">
      <w:r w:rsidRPr="008C7FC6">
        <w:t xml:space="preserve">В </w:t>
      </w:r>
      <w:proofErr w:type="gramStart"/>
      <w:r w:rsidRPr="008C7FC6">
        <w:t>своём</w:t>
      </w:r>
      <w:proofErr w:type="gramEnd"/>
      <w:r w:rsidRPr="008C7FC6">
        <w:t xml:space="preserve"> хозяйстве, на полях института, мы обязательно учит</w:t>
      </w:r>
      <w:r w:rsidRPr="008C7FC6">
        <w:t>ы</w:t>
      </w:r>
      <w:r w:rsidRPr="008C7FC6">
        <w:t>ваем рельеф местности: разбивку территории на полосы по горизо</w:t>
      </w:r>
      <w:r w:rsidRPr="008C7FC6">
        <w:t>н</w:t>
      </w:r>
      <w:r w:rsidRPr="008C7FC6">
        <w:t xml:space="preserve">талям и закладку лесополос начинаем с водоразделов. Лесопосадки, даже высаженные поперёк склона, успешно разовьются, </w:t>
      </w:r>
      <w:proofErr w:type="gramStart"/>
      <w:r w:rsidRPr="008C7FC6">
        <w:t>лишь</w:t>
      </w:r>
      <w:proofErr w:type="gramEnd"/>
      <w:r w:rsidRPr="008C7FC6">
        <w:t xml:space="preserve"> если перераспределить влагу в их пользу.</w:t>
      </w:r>
    </w:p>
    <w:p w:rsidR="008C7FC6" w:rsidRPr="008C7FC6" w:rsidRDefault="008C7FC6" w:rsidP="008C7FC6">
      <w:r w:rsidRPr="008C7FC6">
        <w:t>Учитываем рельеф мы не только, когда ограждаем поля лесоп</w:t>
      </w:r>
      <w:r w:rsidRPr="008C7FC6">
        <w:t>о</w:t>
      </w:r>
      <w:r w:rsidRPr="008C7FC6">
        <w:t>садками, и не только, когда вспахиваем землю под посев, с учётом р</w:t>
      </w:r>
      <w:r w:rsidRPr="008C7FC6">
        <w:t>е</w:t>
      </w:r>
      <w:r w:rsidRPr="008C7FC6">
        <w:t>льефа мы создаём и виноградники. Этому нас научил печальный опыт французских виноградарей. Столетиями во Франции виноградную л</w:t>
      </w:r>
      <w:r w:rsidRPr="008C7FC6">
        <w:t>о</w:t>
      </w:r>
      <w:r w:rsidRPr="008C7FC6">
        <w:t>зу высаживали рядами, идущими с севера на юг. Климат в этой стране влажный, солнца же для вызревания винограда не хватает, потому французские крестьяне всегда строго ориентировались на солнце, иначе их урожаи не отвечали бы кондиции соответствующего сорта.</w:t>
      </w:r>
    </w:p>
    <w:p w:rsidR="008C7FC6" w:rsidRPr="008C7FC6" w:rsidRDefault="008C7FC6" w:rsidP="008C7FC6">
      <w:r w:rsidRPr="008C7FC6">
        <w:t>Но эта традиция совсем погубила некогда плодородные кори</w:t>
      </w:r>
      <w:r w:rsidRPr="008C7FC6">
        <w:t>ч</w:t>
      </w:r>
      <w:r w:rsidRPr="008C7FC6">
        <w:t>невые почвы Франции – сейчас французские виноградники растут на материнских породах склонов, на глинах, гальке и щебёнке.</w:t>
      </w:r>
    </w:p>
    <w:p w:rsidR="008C7FC6" w:rsidRPr="008C7FC6" w:rsidRDefault="008C7FC6" w:rsidP="008C7FC6">
      <w:r w:rsidRPr="008C7FC6">
        <w:t>Однако внимание к рельефу – контурная организация террит</w:t>
      </w:r>
      <w:r w:rsidRPr="008C7FC6">
        <w:t>о</w:t>
      </w:r>
      <w:r w:rsidRPr="008C7FC6">
        <w:t>рии – вещь не новая. Мы её начали применять ещё в начале двадц</w:t>
      </w:r>
      <w:r w:rsidRPr="008C7FC6">
        <w:t>а</w:t>
      </w:r>
      <w:r w:rsidRPr="008C7FC6">
        <w:t xml:space="preserve">тых годов. Сажать деревья и вести пахоту строго по горизонтали мы уже умеем. В нашем </w:t>
      </w:r>
      <w:proofErr w:type="gramStart"/>
      <w:r w:rsidRPr="008C7FC6">
        <w:t>институте</w:t>
      </w:r>
      <w:proofErr w:type="gramEnd"/>
      <w:r w:rsidRPr="008C7FC6">
        <w:t xml:space="preserve"> есть и важные новые находки, име</w:t>
      </w:r>
      <w:r w:rsidRPr="008C7FC6">
        <w:t>ю</w:t>
      </w:r>
      <w:r w:rsidRPr="008C7FC6">
        <w:t>щие решающее значение в сохранении влаги на полях и в предотвр</w:t>
      </w:r>
      <w:r w:rsidRPr="008C7FC6">
        <w:t>а</w:t>
      </w:r>
      <w:r w:rsidRPr="008C7FC6">
        <w:t>щении эрозии.</w:t>
      </w:r>
    </w:p>
    <w:p w:rsidR="008C7FC6" w:rsidRPr="008C7FC6" w:rsidRDefault="008C7FC6" w:rsidP="008C7FC6">
      <w:r w:rsidRPr="008C7FC6">
        <w:t>Сущность системы мероприятий нашего института, призванной предотвращать эрозию на его землях, в том, что она обязательно охватывает всю водосборную территорию, начиная с водораздела от 0</w:t>
      </w:r>
      <w:r w:rsidRPr="008C7FC6">
        <w:rPr>
          <w:vertAlign w:val="superscript"/>
        </w:rPr>
        <w:t>0</w:t>
      </w:r>
      <w:r w:rsidRPr="008C7FC6">
        <w:t>, учитывая малейшие уклоны поверхности, и до 25</w:t>
      </w:r>
      <w:r w:rsidRPr="008C7FC6">
        <w:rPr>
          <w:vertAlign w:val="superscript"/>
        </w:rPr>
        <w:t>0</w:t>
      </w:r>
      <w:r w:rsidRPr="008C7FC6">
        <w:t>.</w:t>
      </w:r>
    </w:p>
    <w:p w:rsidR="008C7FC6" w:rsidRPr="008C7FC6" w:rsidRDefault="008C7FC6" w:rsidP="008C7FC6">
      <w:r w:rsidRPr="008C7FC6">
        <w:t>Состоит система из таких элементов. В зависимости от угла наклона местности контурные полосы могут быть шириною от 500 до 50 метров. По границам полос устраиваются водозадерживающие з</w:t>
      </w:r>
      <w:r w:rsidRPr="008C7FC6">
        <w:t>а</w:t>
      </w:r>
      <w:r w:rsidRPr="008C7FC6">
        <w:t>севаемые валы с широким основанием и водопоглощающие канавы, заполненные отходами различных органических материалов, которые заменяют отсутствующие лесную подстилку и степной войлок. Лес</w:t>
      </w:r>
      <w:r w:rsidRPr="008C7FC6">
        <w:t>о</w:t>
      </w:r>
      <w:r w:rsidRPr="008C7FC6">
        <w:t>полосы из плодовых и лесных культур закладываются на водозаде</w:t>
      </w:r>
      <w:r w:rsidRPr="008C7FC6">
        <w:t>р</w:t>
      </w:r>
      <w:r w:rsidRPr="008C7FC6">
        <w:t>живающих валах через 500 – 250 метров.</w:t>
      </w:r>
    </w:p>
    <w:p w:rsidR="008C7FC6" w:rsidRPr="008C7FC6" w:rsidRDefault="008C7FC6" w:rsidP="008C7FC6">
      <w:r w:rsidRPr="008C7FC6">
        <w:t xml:space="preserve">В канаве интенсивно идут биологические процессы разложения, повышается температура, увеличивается количество ходов дождевых червей и т. д. Её задача – поглотить скопившуюся воду, </w:t>
      </w:r>
      <w:proofErr w:type="gramStart"/>
      <w:r w:rsidRPr="008C7FC6">
        <w:t>с</w:t>
      </w:r>
      <w:proofErr w:type="gramEnd"/>
      <w:r w:rsidRPr="008C7FC6">
        <w:t xml:space="preserve"> чем эта с</w:t>
      </w:r>
      <w:r w:rsidRPr="008C7FC6">
        <w:t>и</w:t>
      </w:r>
      <w:r w:rsidRPr="008C7FC6">
        <w:t>стема фильтров успешно справляется. Работая в любое время года, она готова принять осадки и сохранить их.</w:t>
      </w:r>
    </w:p>
    <w:p w:rsidR="008C7FC6" w:rsidRPr="008C7FC6" w:rsidRDefault="008C7FC6" w:rsidP="008C7FC6">
      <w:r w:rsidRPr="008C7FC6">
        <w:t>Урожаи, которые мы собираем со своих опытных полей, по</w:t>
      </w:r>
      <w:r w:rsidRPr="008C7FC6">
        <w:t>д</w:t>
      </w:r>
      <w:r w:rsidRPr="008C7FC6">
        <w:t xml:space="preserve">тверждают, что </w:t>
      </w:r>
      <w:proofErr w:type="spellStart"/>
      <w:r w:rsidRPr="008C7FC6">
        <w:t>контурнополосная</w:t>
      </w:r>
      <w:proofErr w:type="spellEnd"/>
      <w:r w:rsidRPr="008C7FC6">
        <w:t xml:space="preserve"> организация территории полн</w:t>
      </w:r>
      <w:r w:rsidRPr="008C7FC6">
        <w:t>о</w:t>
      </w:r>
      <w:r w:rsidRPr="008C7FC6">
        <w:t>стью охраняет землю и от водной, и от ветровой эрозии, и целиком удерживает снеговую и дождевую влагу. А это намного повышает эффект и от других агромероприятий.</w:t>
      </w:r>
    </w:p>
    <w:p w:rsidR="008C7FC6" w:rsidRPr="008C7FC6" w:rsidRDefault="008C7FC6" w:rsidP="008C7FC6">
      <w:r w:rsidRPr="008C7FC6">
        <w:t>Территория наша пересечена балками и представляет собою комбинацию склонов разной крутизны. Есть среди них и с уклоном под 30 градусов.</w:t>
      </w:r>
    </w:p>
    <w:p w:rsidR="008C7FC6" w:rsidRPr="008C7FC6" w:rsidRDefault="008C7FC6" w:rsidP="008C7FC6">
      <w:r w:rsidRPr="008C7FC6">
        <w:t>Когда эти места ещё не принадлежали нам, урожай зерновых на них не превышал девяти центнеров с гектара. После того как мы о</w:t>
      </w:r>
      <w:r w:rsidRPr="008C7FC6">
        <w:t>р</w:t>
      </w:r>
      <w:r w:rsidRPr="008C7FC6">
        <w:t xml:space="preserve">ганизовали </w:t>
      </w:r>
      <w:proofErr w:type="spellStart"/>
      <w:r w:rsidRPr="008C7FC6">
        <w:t>агрополосы</w:t>
      </w:r>
      <w:proofErr w:type="spellEnd"/>
      <w:r w:rsidRPr="008C7FC6">
        <w:t xml:space="preserve"> по своей системе, сбор зерна повысился в первый же год их новой жизни, ещё до того, как подросли посаже</w:t>
      </w:r>
      <w:r w:rsidRPr="008C7FC6">
        <w:t>н</w:t>
      </w:r>
      <w:r w:rsidRPr="008C7FC6">
        <w:t>ные деревья.</w:t>
      </w:r>
    </w:p>
    <w:p w:rsidR="008C7FC6" w:rsidRPr="008C7FC6" w:rsidRDefault="008C7FC6" w:rsidP="008C7FC6">
      <w:r w:rsidRPr="008C7FC6">
        <w:t>Даже после зимы 1971/72 годов, когда сильные бесснежные м</w:t>
      </w:r>
      <w:r w:rsidRPr="008C7FC6">
        <w:t>о</w:t>
      </w:r>
      <w:r w:rsidRPr="008C7FC6">
        <w:t>розы держались в наших местах непрерывно около трёх месяцев, урожай по парам озимой пшеницы «безостая 1», которая, кстати, п</w:t>
      </w:r>
      <w:r w:rsidRPr="008C7FC6">
        <w:t>е</w:t>
      </w:r>
      <w:r w:rsidRPr="008C7FC6">
        <w:t>резимовала, хотя соседние хозяйства её почти полностью пересеив</w:t>
      </w:r>
      <w:r w:rsidRPr="008C7FC6">
        <w:t>а</w:t>
      </w:r>
      <w:r w:rsidRPr="008C7FC6">
        <w:t>ли, был собран двадцать пять центнеров с гектара. В 1973 же году «</w:t>
      </w:r>
      <w:proofErr w:type="gramStart"/>
      <w:r w:rsidRPr="008C7FC6">
        <w:t>безостая</w:t>
      </w:r>
      <w:proofErr w:type="gramEnd"/>
      <w:r w:rsidRPr="008C7FC6">
        <w:t xml:space="preserve"> 1» дала нам в среднем по 70,8 центнера. Ячменя в том же году мы собрали по 40,7 центнера, озимой пшеницы других сортов – по 52,5 центнера. Хочу заметить, что на многих крутых участках по</w:t>
      </w:r>
      <w:r w:rsidRPr="008C7FC6">
        <w:t>ч</w:t>
      </w:r>
      <w:r w:rsidRPr="008C7FC6">
        <w:t>ва была ранее почти смыта, теперь же эрозия её задержана, а плод</w:t>
      </w:r>
      <w:r w:rsidRPr="008C7FC6">
        <w:t>о</w:t>
      </w:r>
      <w:r w:rsidRPr="008C7FC6">
        <w:t>родие восстановлено удобрениями.</w:t>
      </w:r>
    </w:p>
    <w:p w:rsidR="008C7FC6" w:rsidRPr="008C7FC6" w:rsidRDefault="008C7FC6" w:rsidP="008C7FC6">
      <w:r w:rsidRPr="008C7FC6">
        <w:t>Средний урожай винограда в мире – 50 центнеров с гектара. В</w:t>
      </w:r>
      <w:r w:rsidRPr="008C7FC6">
        <w:t>и</w:t>
      </w:r>
      <w:r w:rsidRPr="008C7FC6">
        <w:t xml:space="preserve">ноградные насаждения института расположены в самом северо-восточном углу зоны промышленного виноградарства, и природные условия для него здесь далеко не самые лучшие. Но </w:t>
      </w:r>
      <w:proofErr w:type="spellStart"/>
      <w:r w:rsidRPr="008C7FC6">
        <w:t>контурнополо</w:t>
      </w:r>
      <w:r w:rsidRPr="008C7FC6">
        <w:t>с</w:t>
      </w:r>
      <w:r w:rsidRPr="008C7FC6">
        <w:t>ной</w:t>
      </w:r>
      <w:proofErr w:type="spellEnd"/>
      <w:r w:rsidRPr="008C7FC6">
        <w:t xml:space="preserve"> организацией виноградников и соответствующими водозадерж</w:t>
      </w:r>
      <w:r w:rsidRPr="008C7FC6">
        <w:t>и</w:t>
      </w:r>
      <w:r w:rsidRPr="008C7FC6">
        <w:t>вающими и водопоглощающими устройствами мы добились в п</w:t>
      </w:r>
      <w:r w:rsidRPr="008C7FC6">
        <w:t>о</w:t>
      </w:r>
      <w:r w:rsidRPr="008C7FC6">
        <w:t>следние годы устойчивого урожая в 70 центнеров с гектара, а в 1971, засушливом году, создав на виноградниках переходящие запасы вл</w:t>
      </w:r>
      <w:r w:rsidRPr="008C7FC6">
        <w:t>а</w:t>
      </w:r>
      <w:r w:rsidRPr="008C7FC6">
        <w:t>ги, мы получили урожай до 90 центнеров. Новые же сорта нашей с</w:t>
      </w:r>
      <w:r w:rsidRPr="008C7FC6">
        <w:t>е</w:t>
      </w:r>
      <w:r w:rsidRPr="008C7FC6">
        <w:t>лекции с повышенной морозоустойчивостью принесли нам: фиолет</w:t>
      </w:r>
      <w:r w:rsidRPr="008C7FC6">
        <w:t>о</w:t>
      </w:r>
      <w:r w:rsidRPr="008C7FC6">
        <w:t>вый ранний – по 150 центнеров, а саперави северный – по 230 центн</w:t>
      </w:r>
      <w:r w:rsidRPr="008C7FC6">
        <w:t>е</w:t>
      </w:r>
      <w:r w:rsidRPr="008C7FC6">
        <w:t>ров винограда с гектара.</w:t>
      </w:r>
    </w:p>
    <w:p w:rsidR="008C7FC6" w:rsidRPr="008C7FC6" w:rsidRDefault="008C7FC6" w:rsidP="008C7FC6">
      <w:r w:rsidRPr="008C7FC6">
        <w:t xml:space="preserve">Повышение </w:t>
      </w:r>
      <w:proofErr w:type="gramStart"/>
      <w:r w:rsidRPr="008C7FC6">
        <w:t>урожайности</w:t>
      </w:r>
      <w:proofErr w:type="gramEnd"/>
      <w:r w:rsidRPr="008C7FC6">
        <w:t xml:space="preserve"> прежде всего объясняется высокой влажностью почвы, но не только этим. Талые воды способствуют р</w:t>
      </w:r>
      <w:r w:rsidRPr="008C7FC6">
        <w:t>о</w:t>
      </w:r>
      <w:r w:rsidRPr="008C7FC6">
        <w:t>сту растений и за счёт своих особых свойств. Существует пока ещё неисследованная загадка талой воды. Учёными Томского медици</w:t>
      </w:r>
      <w:r w:rsidRPr="008C7FC6">
        <w:t>н</w:t>
      </w:r>
      <w:r w:rsidRPr="008C7FC6">
        <w:t>ского института были поставлены опыты и получены удивительные результаты – у кур, которым давали талую воду, увеличивалась яйц</w:t>
      </w:r>
      <w:r w:rsidRPr="008C7FC6">
        <w:t>е</w:t>
      </w:r>
      <w:r w:rsidRPr="008C7FC6">
        <w:t>носкость, поросята росли быстрее и отличались завидным здоровьем. Повышались удои у коров, настриг шерсти с овец. А когда высеяли зерна пшеницы, принявшие полуторачасовую снеговую ванну, они дали по сравнению с контролем крупнее колос и выше урожайность. По мнению исследователей, причиной биологической активности т</w:t>
      </w:r>
      <w:r w:rsidRPr="008C7FC6">
        <w:t>а</w:t>
      </w:r>
      <w:r w:rsidRPr="008C7FC6">
        <w:t>лой воды является её отличная от обычной, речной воды структура. Но как бы там ни было, благотворное влияние талых вод на почву не подлежит сомнению.</w:t>
      </w:r>
    </w:p>
    <w:p w:rsidR="008C7FC6" w:rsidRPr="008C7FC6" w:rsidRDefault="008C7FC6" w:rsidP="008C7FC6">
      <w:r w:rsidRPr="008C7FC6">
        <w:t>Наконец, есть ещё одна сторона дела: по картографическим данным среднегодовой сток талых и ливневых вод в Ростовской обл</w:t>
      </w:r>
      <w:r w:rsidRPr="008C7FC6">
        <w:t>а</w:t>
      </w:r>
      <w:r w:rsidRPr="008C7FC6">
        <w:t>сти равен 40 миллиметрам (400 кубических метров с гектара). Терр</w:t>
      </w:r>
      <w:r w:rsidRPr="008C7FC6">
        <w:t>и</w:t>
      </w:r>
      <w:r w:rsidRPr="008C7FC6">
        <w:t>тория области превышает 10 миллионов гектаров. Общий сток сост</w:t>
      </w:r>
      <w:r w:rsidRPr="008C7FC6">
        <w:t>а</w:t>
      </w:r>
      <w:r w:rsidRPr="008C7FC6">
        <w:t>вит четыре миллиарда кубических метров. Если эта вода не стечёт в овраги, а будет испарена с полей растениями, её станет достаточно, чтобы повысить влажность километрового слоя воздуха над всей о</w:t>
      </w:r>
      <w:r w:rsidRPr="008C7FC6">
        <w:t>б</w:t>
      </w:r>
      <w:r w:rsidRPr="008C7FC6">
        <w:t>ластью с 30 до 50 процентов. Наш климат, таким образом, увлажни</w:t>
      </w:r>
      <w:r w:rsidRPr="008C7FC6">
        <w:t>т</w:t>
      </w:r>
      <w:r w:rsidRPr="008C7FC6">
        <w:t>ся, и в Ростовской области можно будет получить дополнительно до четырёх миллионов тонн зерна. Установлено, что в не обеспеченных влагой районах СССР стекает и теряется около 220 миллиардов куб</w:t>
      </w:r>
      <w:r w:rsidRPr="008C7FC6">
        <w:t>и</w:t>
      </w:r>
      <w:r w:rsidRPr="008C7FC6">
        <w:t xml:space="preserve">ческих метров воды. Задержание и использование этой </w:t>
      </w:r>
      <w:proofErr w:type="gramStart"/>
      <w:r w:rsidRPr="008C7FC6">
        <w:t>влаги</w:t>
      </w:r>
      <w:proofErr w:type="gramEnd"/>
      <w:r w:rsidRPr="008C7FC6">
        <w:t xml:space="preserve"> и пр</w:t>
      </w:r>
      <w:r w:rsidRPr="008C7FC6">
        <w:t>е</w:t>
      </w:r>
      <w:r w:rsidRPr="008C7FC6">
        <w:t>кращение эрозии позволят дополнительно получить около 200 милл</w:t>
      </w:r>
      <w:r w:rsidRPr="008C7FC6">
        <w:t>и</w:t>
      </w:r>
      <w:r w:rsidRPr="008C7FC6">
        <w:t>онов тонн зерна, или в два раза увеличить урожайность.</w:t>
      </w:r>
    </w:p>
    <w:p w:rsidR="003A57CB" w:rsidRDefault="003A57CB" w:rsidP="008C7FC6">
      <w:pPr>
        <w:rPr>
          <w:b/>
        </w:rPr>
      </w:pPr>
    </w:p>
    <w:p w:rsidR="008C7FC6" w:rsidRPr="008C7FC6" w:rsidRDefault="008C7FC6" w:rsidP="008C7FC6">
      <w:r w:rsidRPr="008C7FC6">
        <w:rPr>
          <w:b/>
        </w:rPr>
        <w:t xml:space="preserve">Источник: </w:t>
      </w:r>
      <w:r w:rsidRPr="008C7FC6">
        <w:t xml:space="preserve">Потапенко </w:t>
      </w:r>
      <w:proofErr w:type="spellStart"/>
      <w:r w:rsidRPr="008C7FC6">
        <w:t>Я.И</w:t>
      </w:r>
      <w:proofErr w:type="spellEnd"/>
      <w:r w:rsidRPr="008C7FC6">
        <w:t xml:space="preserve">. Земледелие без эрозии. Из раздела «Два монолога о земле» / Потапенко </w:t>
      </w:r>
      <w:proofErr w:type="spellStart"/>
      <w:r w:rsidRPr="008C7FC6">
        <w:t>Я.И</w:t>
      </w:r>
      <w:proofErr w:type="spellEnd"/>
      <w:r w:rsidRPr="008C7FC6">
        <w:t>. // Знание – сила. – 1975. – № 4. – С. 22-23.</w:t>
      </w:r>
    </w:p>
    <w:p w:rsidR="001306B0" w:rsidRDefault="001306B0" w:rsidP="00E60CD7">
      <w:r>
        <w:br w:type="page"/>
      </w:r>
    </w:p>
    <w:p w:rsidR="001306B0" w:rsidRDefault="001306B0" w:rsidP="00D66664">
      <w:pPr>
        <w:pStyle w:val="1"/>
      </w:pPr>
      <w:bookmarkStart w:id="5" w:name="_Toc34905375"/>
      <w:r>
        <w:t>Поливать воздухом</w:t>
      </w:r>
      <w:r>
        <w:br/>
        <w:t xml:space="preserve">(Лукин </w:t>
      </w:r>
      <w:proofErr w:type="spellStart"/>
      <w:r>
        <w:t>Н.Ф</w:t>
      </w:r>
      <w:proofErr w:type="spellEnd"/>
      <w:r>
        <w:t xml:space="preserve">., статья в </w:t>
      </w:r>
      <w:proofErr w:type="gramStart"/>
      <w:r>
        <w:t>журнале</w:t>
      </w:r>
      <w:proofErr w:type="gramEnd"/>
      <w:r w:rsidR="00D66664">
        <w:br/>
      </w:r>
      <w:r>
        <w:t>«Звезда Востока»</w:t>
      </w:r>
      <w:r w:rsidR="00D66664">
        <w:t>.</w:t>
      </w:r>
      <w:r>
        <w:t xml:space="preserve"> </w:t>
      </w:r>
      <w:r w:rsidR="00D66664">
        <w:t xml:space="preserve">– </w:t>
      </w:r>
      <w:r>
        <w:t>1987</w:t>
      </w:r>
      <w:r w:rsidR="00D66664">
        <w:t>. –</w:t>
      </w:r>
      <w:r>
        <w:t xml:space="preserve"> № 1)</w:t>
      </w:r>
      <w:bookmarkEnd w:id="5"/>
    </w:p>
    <w:p w:rsidR="001306B0" w:rsidRDefault="001306B0" w:rsidP="001306B0">
      <w:r>
        <w:t>Нет, дорогой читатель, в названии статьи нет никакого подвоха. Речь пойдёт о принципиально новом подходе к проблемам ВОДЫ – одной из самых острых проблем среднеазиатского региона. Да и не только нашего региона, всего человечества на современном этапе ра</w:t>
      </w:r>
      <w:r>
        <w:t>з</w:t>
      </w:r>
      <w:r>
        <w:t>вития. Наберись терпения, дочитай до конца плод моих многолетних исканий, раздумий, споров с общепризнанной точкой зрения на пр</w:t>
      </w:r>
      <w:r>
        <w:t>о</w:t>
      </w:r>
      <w:r>
        <w:t xml:space="preserve">исхождение почвенной влаги и, возможно ты встанешь в ряд, </w:t>
      </w:r>
      <w:proofErr w:type="gramStart"/>
      <w:r>
        <w:t>увы</w:t>
      </w:r>
      <w:proofErr w:type="gramEnd"/>
      <w:r>
        <w:t>, немногочисленных пока моих сторонников.</w:t>
      </w:r>
    </w:p>
    <w:p w:rsidR="001306B0" w:rsidRPr="00D66664" w:rsidRDefault="001306B0" w:rsidP="00D66664">
      <w:pPr>
        <w:spacing w:before="120" w:after="120"/>
        <w:jc w:val="center"/>
        <w:rPr>
          <w:b/>
        </w:rPr>
      </w:pPr>
      <w:r w:rsidRPr="00D66664">
        <w:rPr>
          <w:b/>
        </w:rPr>
        <w:t>Ситуация кажется тупиковой</w:t>
      </w:r>
    </w:p>
    <w:p w:rsidR="001306B0" w:rsidRDefault="001306B0" w:rsidP="001306B0">
      <w:r>
        <w:t>Тепло и влага</w:t>
      </w:r>
      <w:proofErr w:type="gramStart"/>
      <w:r>
        <w:t>… В</w:t>
      </w:r>
      <w:proofErr w:type="gramEnd"/>
      <w:r>
        <w:t xml:space="preserve">от два «кита» современного земледелия. От их благоприятного сочетания зависит в основном плодородие земли и, </w:t>
      </w:r>
      <w:proofErr w:type="gramStart"/>
      <w:r>
        <w:t>стало быть</w:t>
      </w:r>
      <w:proofErr w:type="gramEnd"/>
      <w:r>
        <w:t>, благополучие человека.</w:t>
      </w:r>
    </w:p>
    <w:p w:rsidR="001306B0" w:rsidRDefault="001306B0" w:rsidP="001306B0">
      <w:r>
        <w:t>Там, где вдоволь и тепла, и влаги, растительный покров дост</w:t>
      </w:r>
      <w:r>
        <w:t>и</w:t>
      </w:r>
      <w:r>
        <w:t>гает невероятной мощности: непроходимые джунгли и пышные тр</w:t>
      </w:r>
      <w:r>
        <w:t>о</w:t>
      </w:r>
      <w:r>
        <w:t>пические леса. В свою очередь, они дают приют и пищу богатейшему миру животных. С уменьшением увлажнения даже в достаточно тё</w:t>
      </w:r>
      <w:r>
        <w:t>п</w:t>
      </w:r>
      <w:r>
        <w:t>лых точках планеты леса уступают место степной растительности, и мы видим саванны, прерии, степи. Там же, где влаги совсем мало, царствуют пустыни…</w:t>
      </w:r>
    </w:p>
    <w:p w:rsidR="001306B0" w:rsidRDefault="001306B0" w:rsidP="001306B0">
      <w:r>
        <w:t>Количество тепла в любой местности определяется её географ</w:t>
      </w:r>
      <w:r>
        <w:t>и</w:t>
      </w:r>
      <w:r>
        <w:t>ческой широтой. А поскольку ни расстояния до солнца, ни наклон земной оси вращения человек не в силах пока менять по своему усмотрению, то и радикальных изменений в температурный режим крупных регионов земной поверхности целенаправленно вносить также не может.</w:t>
      </w:r>
    </w:p>
    <w:p w:rsidR="001306B0" w:rsidRDefault="001306B0" w:rsidP="001306B0">
      <w:r>
        <w:t>Но с водой у человека иные отношения. Даже самые знойные и бесп</w:t>
      </w:r>
      <w:r w:rsidR="00DB1022">
        <w:t>л</w:t>
      </w:r>
      <w:r>
        <w:t>одные пустыни</w:t>
      </w:r>
      <w:r w:rsidR="007F6A2E">
        <w:t xml:space="preserve"> </w:t>
      </w:r>
      <w:r>
        <w:t>он может превратить в цветущие сады и нивы, если сумеет подать к ним воду. Но здесь природа не всегда идёт навстречу человеку.</w:t>
      </w:r>
    </w:p>
    <w:p w:rsidR="001306B0" w:rsidRDefault="001306B0" w:rsidP="001306B0">
      <w:r>
        <w:t>В нашей стране лишь десять процентов общей площади испол</w:t>
      </w:r>
      <w:r>
        <w:t>ь</w:t>
      </w:r>
      <w:r>
        <w:t xml:space="preserve">зуется в </w:t>
      </w:r>
      <w:proofErr w:type="gramStart"/>
      <w:r>
        <w:t>активном</w:t>
      </w:r>
      <w:proofErr w:type="gramEnd"/>
      <w:r>
        <w:t xml:space="preserve"> сельхозобороте. На душу населения приходится меньше одного гектара пашни, и, несмотря на освоение новых земель, этот показатель постепенно снижается. Повысить, и существенно, продуктивность земельных угодий можно через улучшение их влаг</w:t>
      </w:r>
      <w:r>
        <w:t>о</w:t>
      </w:r>
      <w:r>
        <w:t>обеспеченности в регионах с достаточным обеспечением солнечным теплом.</w:t>
      </w:r>
    </w:p>
    <w:p w:rsidR="001306B0" w:rsidRDefault="001306B0" w:rsidP="001306B0">
      <w:r>
        <w:t xml:space="preserve">Общий запас </w:t>
      </w:r>
      <w:proofErr w:type="gramStart"/>
      <w:r>
        <w:t>поверхностных пресных</w:t>
      </w:r>
      <w:proofErr w:type="gramEnd"/>
      <w:r>
        <w:t xml:space="preserve"> вод в СССР достаточно велик. Но 80 процентов речного стока сосредоточено в северной ч</w:t>
      </w:r>
      <w:r>
        <w:t>а</w:t>
      </w:r>
      <w:r>
        <w:t xml:space="preserve">сти страны. В южных же засушливых </w:t>
      </w:r>
      <w:proofErr w:type="gramStart"/>
      <w:r>
        <w:t>регионах</w:t>
      </w:r>
      <w:proofErr w:type="gramEnd"/>
      <w:r>
        <w:t xml:space="preserve"> – а это четверть всей территории страны – речного стока только два процента от общей суммарной его величины.</w:t>
      </w:r>
    </w:p>
    <w:p w:rsidR="001306B0" w:rsidRDefault="001306B0" w:rsidP="001306B0">
      <w:r>
        <w:t>Благодаря широко развитому гидротехническому строительству миллионы гектаров бывших пустынь уже превратились в цветущие нивы.</w:t>
      </w:r>
    </w:p>
    <w:p w:rsidR="001306B0" w:rsidRDefault="001306B0" w:rsidP="001306B0">
      <w:r>
        <w:t>Но, к сожалению, ничто в природе не проходит бесследно.</w:t>
      </w:r>
    </w:p>
    <w:p w:rsidR="001306B0" w:rsidRDefault="001306B0" w:rsidP="001306B0">
      <w:proofErr w:type="gramStart"/>
      <w:r>
        <w:t>Прибавка хлопка, фруктов и другой сельскохозяйственной пр</w:t>
      </w:r>
      <w:r>
        <w:t>о</w:t>
      </w:r>
      <w:r>
        <w:t>дукции в Средней Азии и Казахстане, выработка электроэнергии мн</w:t>
      </w:r>
      <w:r>
        <w:t>о</w:t>
      </w:r>
      <w:r>
        <w:t xml:space="preserve">гочисленными гидростанциями обернулись резким понижением уровня воды и оскудением рыбных промыслов Арала, </w:t>
      </w:r>
      <w:proofErr w:type="spellStart"/>
      <w:r>
        <w:t>Иссык-куля</w:t>
      </w:r>
      <w:proofErr w:type="spellEnd"/>
      <w:r>
        <w:t>… Сокращение водного зеркала, то есть площади испарения водоёмов, не могло не пр</w:t>
      </w:r>
      <w:r w:rsidR="00DB1022">
        <w:t>и</w:t>
      </w:r>
      <w:r>
        <w:t>вести к ужесточению климатических условий и разв</w:t>
      </w:r>
      <w:r>
        <w:t>и</w:t>
      </w:r>
      <w:r>
        <w:t>тию засух на площадях, связанных с ними воздушными течениями, к убыткам, не поддающимся прямому счёту.</w:t>
      </w:r>
      <w:proofErr w:type="gramEnd"/>
    </w:p>
    <w:p w:rsidR="001306B0" w:rsidRDefault="001306B0" w:rsidP="001306B0">
      <w:r>
        <w:t xml:space="preserve">Учёные и практики упорно изыскивают </w:t>
      </w:r>
      <w:proofErr w:type="gramStart"/>
      <w:r>
        <w:t>пути</w:t>
      </w:r>
      <w:proofErr w:type="gramEnd"/>
      <w:r>
        <w:t xml:space="preserve"> как к новым и</w:t>
      </w:r>
      <w:r>
        <w:t>с</w:t>
      </w:r>
      <w:r>
        <w:t>точникам пресной воды, так и к э</w:t>
      </w:r>
      <w:r w:rsidR="00DB1022">
        <w:t>кономному её расходованию. Всё ш</w:t>
      </w:r>
      <w:r>
        <w:t>ире ведётся разведка и добыча подземных вод. Большие запасы о</w:t>
      </w:r>
      <w:r>
        <w:t>б</w:t>
      </w:r>
      <w:r>
        <w:t>наружены под пустынями Средней Азии и Казахстана. Составлена карта подземных рек на территории всей нашей страны. Их сумма</w:t>
      </w:r>
      <w:r>
        <w:t>р</w:t>
      </w:r>
      <w:r>
        <w:t>ный сток составляет 30 тысяч кубометров в секунду, то есть примерно четверть стока всех поверхностных рек. Уже более 60 процентов наших городов снабжаются высококачественной водой только за счёт подземных источников. И уже сегодня возобновляемость этих вод не везде и не всегда соответствует скорости их расхода.</w:t>
      </w:r>
    </w:p>
    <w:p w:rsidR="001306B0" w:rsidRDefault="001306B0" w:rsidP="001306B0">
      <w:r>
        <w:t>В США, где давно ощущается истощение подземных вод, а п</w:t>
      </w:r>
      <w:r>
        <w:t>о</w:t>
      </w:r>
      <w:r>
        <w:t xml:space="preserve">верхностные сильно загрязнены, всерьёз разрабатывается проблема переброски воды из ледяных кладовых Гренландии и Антарктиды. </w:t>
      </w:r>
      <w:r w:rsidR="00DB1022">
        <w:t>Прикидывается,</w:t>
      </w:r>
      <w:r>
        <w:t xml:space="preserve"> во что обойдётся буксировка айсбергов к берегам Калифорнии или Саудовской Аравии, проектируются специальные доки для таяния этих ледяных глыб.</w:t>
      </w:r>
    </w:p>
    <w:p w:rsidR="001306B0" w:rsidRDefault="001306B0" w:rsidP="001306B0">
      <w:r>
        <w:t xml:space="preserve">Много внимания в мире уделяется проблеме искусственных осадков. В разных </w:t>
      </w:r>
      <w:proofErr w:type="gramStart"/>
      <w:r>
        <w:t>точках</w:t>
      </w:r>
      <w:proofErr w:type="gramEnd"/>
      <w:r>
        <w:t xml:space="preserve"> планеты работают мощные установки по опреснению минерализованных вод, в том числе и на атомной эне</w:t>
      </w:r>
      <w:r>
        <w:t>р</w:t>
      </w:r>
      <w:r>
        <w:t>гии…</w:t>
      </w:r>
    </w:p>
    <w:p w:rsidR="001306B0" w:rsidRDefault="001306B0" w:rsidP="001306B0">
      <w:r>
        <w:t xml:space="preserve">В </w:t>
      </w:r>
      <w:proofErr w:type="gramStart"/>
      <w:r>
        <w:t>поисках</w:t>
      </w:r>
      <w:proofErr w:type="gramEnd"/>
      <w:r>
        <w:t xml:space="preserve"> водных источников человеческая мысль порой изб</w:t>
      </w:r>
      <w:r>
        <w:t>и</w:t>
      </w:r>
      <w:r>
        <w:t>рает самые неожиданные направления. Так, по сообщениям печати, японские специалисты проводят оригинальный эксперимент на юге Аравийского полуострова, где для сохранения влаги в почве предл</w:t>
      </w:r>
      <w:r>
        <w:t>а</w:t>
      </w:r>
      <w:r>
        <w:t>гается уложить в ней на глубине около метра трёхмиллиметровый слой асфальта и таким образом бесплодную пустыню превратить в зелёные пастбища.</w:t>
      </w:r>
    </w:p>
    <w:p w:rsidR="001306B0" w:rsidRDefault="001306B0" w:rsidP="001306B0">
      <w:r>
        <w:t>Для улавливания дождевых облаков предлагается построить и</w:t>
      </w:r>
      <w:r>
        <w:t>с</w:t>
      </w:r>
      <w:r>
        <w:t>кусственную гору из пластмассовых конструкций общей длиной д</w:t>
      </w:r>
      <w:r>
        <w:t>е</w:t>
      </w:r>
      <w:r>
        <w:t>сять километров, шириной 1200 и высотой 600 метров. Насколько эффективными окажутся эти технические решения, судить трудно, но как пример нестандартного подхода к поиску источников влаги они представляют определённый интерес и заставляют задуматься…</w:t>
      </w:r>
    </w:p>
    <w:p w:rsidR="001306B0" w:rsidRDefault="001306B0" w:rsidP="001306B0">
      <w:r>
        <w:t>Но в выборе любых подходов человечество должно помнить о самом главн</w:t>
      </w:r>
      <w:r w:rsidR="00DB1022">
        <w:t>о</w:t>
      </w:r>
      <w:r>
        <w:t>м: вмешательство в природу должно быть осмотрител</w:t>
      </w:r>
      <w:r>
        <w:t>ь</w:t>
      </w:r>
      <w:r>
        <w:t>ным и рациональным, чтобы его результаты приводили к усилению процессов созидания, а не разрушения.</w:t>
      </w:r>
    </w:p>
    <w:p w:rsidR="001306B0" w:rsidRDefault="001306B0" w:rsidP="001306B0">
      <w:r>
        <w:t>Грандиозные проекты переброски воды на большие расстояния вызвали непримиримые споры потому, что они связаны с резкими и</w:t>
      </w:r>
      <w:r>
        <w:t>з</w:t>
      </w:r>
      <w:r>
        <w:t>менениями энергетического баланса разных регионов. Трудно заранее и достоверно предсказать, как отреагирует природа на такое вмеш</w:t>
      </w:r>
      <w:r>
        <w:t>а</w:t>
      </w:r>
      <w:r>
        <w:t>тельство в сложившееся равновесие.</w:t>
      </w:r>
    </w:p>
    <w:p w:rsidR="001306B0" w:rsidRDefault="001306B0" w:rsidP="001306B0">
      <w:r>
        <w:t>Наглядным примером неумелой «хирургии» в наше время м</w:t>
      </w:r>
      <w:r>
        <w:t>о</w:t>
      </w:r>
      <w:r>
        <w:t xml:space="preserve">жет служить перекрытие протока, питающего залив </w:t>
      </w:r>
      <w:proofErr w:type="spellStart"/>
      <w:r>
        <w:t>Кара-Богаз-гол</w:t>
      </w:r>
      <w:proofErr w:type="spellEnd"/>
      <w:r>
        <w:t>, в марте 1980 года. Просчёты такого «преобразования природы» начали сказываться сразу же. И не только на удорожании стоимости проду</w:t>
      </w:r>
      <w:r>
        <w:t>к</w:t>
      </w:r>
      <w:r>
        <w:t>ции развитого здесь химического производства. Обнажились тысячи квадратных километров солевых полей, легко подверженных ветр</w:t>
      </w:r>
      <w:r>
        <w:t>о</w:t>
      </w:r>
      <w:r>
        <w:t>вой эрозии.</w:t>
      </w:r>
    </w:p>
    <w:p w:rsidR="001306B0" w:rsidRDefault="001306B0" w:rsidP="001306B0">
      <w:r>
        <w:t xml:space="preserve">В </w:t>
      </w:r>
      <w:proofErr w:type="gramStart"/>
      <w:r>
        <w:t>этом</w:t>
      </w:r>
      <w:proofErr w:type="gramEnd"/>
      <w:r>
        <w:t xml:space="preserve"> же плане грозно встала проблема Аральского моря. Если с 1942 по 1967 годы площадь его зеркала сократилась на 2 тысячи квадратных километров, то к 1983 году, по свидетельству президента академии наук Туркменской ССР </w:t>
      </w:r>
      <w:proofErr w:type="spellStart"/>
      <w:r>
        <w:t>А.Г</w:t>
      </w:r>
      <w:proofErr w:type="spellEnd"/>
      <w:r>
        <w:t>. Бабаева («Знание – сила», №2, 1983 г.) площадь обнажённого морского дна достигла 15 тысяч ква</w:t>
      </w:r>
      <w:r>
        <w:t>д</w:t>
      </w:r>
      <w:r>
        <w:t>ратных километров. А поскольку сток Амударьи и Сырдарьи в Аральское море продолжает сокращаться, то и площадь солевых п</w:t>
      </w:r>
      <w:r>
        <w:t>о</w:t>
      </w:r>
      <w:r>
        <w:t xml:space="preserve">лей будет неуклонно увеличиваться. </w:t>
      </w:r>
      <w:proofErr w:type="gramStart"/>
      <w:r>
        <w:t>Про активном ветровом режиме в регионе соль, которая собиралась со всей площади водосбора и сн</w:t>
      </w:r>
      <w:r>
        <w:t>о</w:t>
      </w:r>
      <w:r>
        <w:t>силась в море в течение многих веков, может в считанные годы по</w:t>
      </w:r>
      <w:r>
        <w:t>д</w:t>
      </w:r>
      <w:r>
        <w:t>няться в атмосферу и обрушиться на те самые культурные земли, освоением которых мы ныне гордимся.</w:t>
      </w:r>
      <w:proofErr w:type="gramEnd"/>
      <w:r>
        <w:t xml:space="preserve"> Образование обширных сол</w:t>
      </w:r>
      <w:r>
        <w:t>е</w:t>
      </w:r>
      <w:r>
        <w:t>вых пустынь может обернуться такими последствиями, реальные ра</w:t>
      </w:r>
      <w:r>
        <w:t>з</w:t>
      </w:r>
      <w:r>
        <w:t>меры которых даже трудно представить.</w:t>
      </w:r>
    </w:p>
    <w:p w:rsidR="001306B0" w:rsidRDefault="001306B0" w:rsidP="001306B0">
      <w:r>
        <w:t>Но как совместить расход речной воды на орошение полей и на питание акваторий? Где взять воду?</w:t>
      </w:r>
    </w:p>
    <w:p w:rsidR="001306B0" w:rsidRDefault="001306B0" w:rsidP="001306B0">
      <w:r>
        <w:t>Практика показывает, что при сложившейся системе водопол</w:t>
      </w:r>
      <w:r>
        <w:t>ь</w:t>
      </w:r>
      <w:r>
        <w:t>зования такое совмещение невозможно, так как сток рек имеет строго определённые объёмы. Ситуация поистине тупиковая, без видимого выхода.</w:t>
      </w:r>
    </w:p>
    <w:p w:rsidR="001306B0" w:rsidRDefault="001306B0" w:rsidP="001306B0">
      <w:r>
        <w:t xml:space="preserve">Вместо делового сотрудничества тепла и влаги, на территории нашего обширнейшего Отечества наблюдается их ярко выраженная несовместимость. Там, где в избытке вода, не хватает тепла, и на огромной территории раскинулась </w:t>
      </w:r>
      <w:proofErr w:type="gramStart"/>
      <w:r>
        <w:t>тощая</w:t>
      </w:r>
      <w:proofErr w:type="gramEnd"/>
      <w:r>
        <w:t xml:space="preserve"> тундра с нескончаемыми хлябями и болотами. Регионы, щедро обеспеченные теплом, явно обижены водными ресурсами. Но именно здесь ждут своих </w:t>
      </w:r>
      <w:proofErr w:type="spellStart"/>
      <w:r w:rsidR="00DB1022">
        <w:t>освоит</w:t>
      </w:r>
      <w:r w:rsidR="00DB1022">
        <w:t>е</w:t>
      </w:r>
      <w:r w:rsidR="00DB1022">
        <w:t>лей</w:t>
      </w:r>
      <w:proofErr w:type="spellEnd"/>
      <w:r w:rsidR="00DB1022">
        <w:t xml:space="preserve"> </w:t>
      </w:r>
      <w:r>
        <w:t>250 миллионов гектаров песков и песчаных почв, 10 миллионов гектаров солончаков, миллионы гектаров горных склонов, камен</w:t>
      </w:r>
      <w:r>
        <w:t>и</w:t>
      </w:r>
      <w:r>
        <w:t xml:space="preserve">стых земель и галечников предгорных равнин и низкогорий. Все эти площади при наличии влаги могли бы стать такими же щедрыми житницами, какими по воле людей стали Голодная, </w:t>
      </w:r>
      <w:proofErr w:type="spellStart"/>
      <w:r>
        <w:t>Каршинская</w:t>
      </w:r>
      <w:proofErr w:type="spellEnd"/>
      <w:r>
        <w:t xml:space="preserve"> ст</w:t>
      </w:r>
      <w:r>
        <w:t>е</w:t>
      </w:r>
      <w:r>
        <w:t>пи.</w:t>
      </w:r>
    </w:p>
    <w:p w:rsidR="001306B0" w:rsidRDefault="001306B0" w:rsidP="001306B0">
      <w:r>
        <w:t>Но мизерная доля речного стока, приходящегося на эти терр</w:t>
      </w:r>
      <w:r>
        <w:t>и</w:t>
      </w:r>
      <w:r>
        <w:t>тории, предопределяет то положение, что освоить эти земли за счёт местных источников при их нынешнем дебите невозможно вообще. Орошение же за счёт пресных вод их других регионов в ближайшем будущем также весьма проблематично.</w:t>
      </w:r>
    </w:p>
    <w:p w:rsidR="001306B0" w:rsidRDefault="001306B0" w:rsidP="001306B0">
      <w:r>
        <w:t>Есть ли выход из создавшегося положения? Можно ли привлечь к освоению этих земель другой источник, кроме подземной воды, дальней переброски речного стока и опреснения минерализованных вод? Существует ли он в природе? Ведь для вызова искусственного дождя нужно, как минимум, иметь в распоряжении соответствующее облако, готовое пролиться дождём. И если его нет, то никакая техника помочь не в силах.</w:t>
      </w:r>
    </w:p>
    <w:p w:rsidR="001306B0" w:rsidRDefault="001306B0" w:rsidP="001306B0">
      <w:r>
        <w:t xml:space="preserve">Продовольственной программой до 1990 года предусмотрено освоить всего чуть больше семи миллионов гектаров земель. Из них – в республиках Средней Азии и Казахстана – два миллиона. Причём, выполнено это будет при максимально полном использовании не только материальных, но и водных ресурсов. А что же остальные, вышеупомянутые сотни миллионов гектаров? При подходе к ним с современными мерками и существующими способами освоения, если оно вообще будет возможно, введение их в сельхозоборот растянется на века. </w:t>
      </w:r>
      <w:proofErr w:type="gramStart"/>
      <w:r>
        <w:t>Следовательно</w:t>
      </w:r>
      <w:proofErr w:type="gramEnd"/>
      <w:r>
        <w:t xml:space="preserve"> для подступа к этим величественным тверд</w:t>
      </w:r>
      <w:r>
        <w:t>ы</w:t>
      </w:r>
      <w:r>
        <w:t>ням нужны принципиально новые, на первый взгляд, может быть, п</w:t>
      </w:r>
      <w:r>
        <w:t>а</w:t>
      </w:r>
      <w:r>
        <w:t>радоксальные, безумные идеи. Нужен принципиально новый, возо</w:t>
      </w:r>
      <w:r>
        <w:t>б</w:t>
      </w:r>
      <w:r>
        <w:t>новляемый источник влаги и принципиально новые способы увла</w:t>
      </w:r>
      <w:r>
        <w:t>ж</w:t>
      </w:r>
      <w:r>
        <w:t>нения почвы.</w:t>
      </w:r>
    </w:p>
    <w:p w:rsidR="001306B0" w:rsidRDefault="001306B0" w:rsidP="001306B0">
      <w:r>
        <w:t xml:space="preserve">По мере </w:t>
      </w:r>
      <w:proofErr w:type="gramStart"/>
      <w:r>
        <w:t>роста численности населения Земли</w:t>
      </w:r>
      <w:proofErr w:type="gramEnd"/>
      <w:r>
        <w:t xml:space="preserve"> не один раз возн</w:t>
      </w:r>
      <w:r>
        <w:t>и</w:t>
      </w:r>
      <w:r>
        <w:t>кали дефициты в обеспечении людей различными видами материал</w:t>
      </w:r>
      <w:r>
        <w:t>ь</w:t>
      </w:r>
      <w:r>
        <w:t>ных благ. Недостаток растительной пищи и сырья человек восполнил переходом от собирательства к целенаправленному культивированию растений. Первобытную охоту на диких животных сменило животн</w:t>
      </w:r>
      <w:r>
        <w:t>о</w:t>
      </w:r>
      <w:r>
        <w:t xml:space="preserve">водство. Потребность во всё новых </w:t>
      </w:r>
      <w:proofErr w:type="gramStart"/>
      <w:r>
        <w:t>орудиях</w:t>
      </w:r>
      <w:proofErr w:type="gramEnd"/>
      <w:r>
        <w:t xml:space="preserve"> труда породила высок</w:t>
      </w:r>
      <w:r>
        <w:t>о</w:t>
      </w:r>
      <w:r>
        <w:t>развитое промышленное производство.</w:t>
      </w:r>
    </w:p>
    <w:p w:rsidR="001306B0" w:rsidRDefault="001306B0" w:rsidP="001306B0">
      <w:r>
        <w:t>В наше время наиболее жгучая проблема – дефицит чистой пресной воды как универсального продукта и сырья многоцелевого назначения, без которого невозможно обойтись ни в промышленн</w:t>
      </w:r>
      <w:r>
        <w:t>о</w:t>
      </w:r>
      <w:r>
        <w:t>сти, ни в сельском хозяйстве, ни в быту.</w:t>
      </w:r>
    </w:p>
    <w:p w:rsidR="001306B0" w:rsidRDefault="001306B0" w:rsidP="001306B0">
      <w:r>
        <w:t>В жизни человечества наступил этап, когда устоявшаяся, осв</w:t>
      </w:r>
      <w:r>
        <w:t>е</w:t>
      </w:r>
      <w:r>
        <w:t xml:space="preserve">щённая тысячелетним опытом идея водопользования, рассчитанная на утилизацию готовых даров природы (атмосферные осадки, речной сток, подземные воды), в ряде районов уже исчерпала свои </w:t>
      </w:r>
      <w:proofErr w:type="gramStart"/>
      <w:r>
        <w:t>потенц</w:t>
      </w:r>
      <w:r>
        <w:t>и</w:t>
      </w:r>
      <w:r>
        <w:t>альные возможности</w:t>
      </w:r>
      <w:proofErr w:type="gramEnd"/>
      <w:r>
        <w:t>, достигла крайнего предела разумной нагрузки.</w:t>
      </w:r>
    </w:p>
    <w:p w:rsidR="001306B0" w:rsidRDefault="001306B0" w:rsidP="001306B0">
      <w:r>
        <w:t>Человечество сегодня поставлено перед необходимостью пер</w:t>
      </w:r>
      <w:r>
        <w:t>е</w:t>
      </w:r>
      <w:r>
        <w:t>вода современного водопользования от первобытного собирательства к планомерному производству или добыче пресной воды.</w:t>
      </w:r>
    </w:p>
    <w:p w:rsidR="001306B0" w:rsidRPr="00D66664" w:rsidRDefault="001306B0" w:rsidP="00D66664">
      <w:pPr>
        <w:spacing w:before="120" w:after="120"/>
        <w:jc w:val="center"/>
        <w:rPr>
          <w:b/>
        </w:rPr>
      </w:pPr>
      <w:r w:rsidRPr="00D66664">
        <w:rPr>
          <w:b/>
        </w:rPr>
        <w:t xml:space="preserve">В водном </w:t>
      </w:r>
      <w:proofErr w:type="gramStart"/>
      <w:r w:rsidRPr="00D66664">
        <w:rPr>
          <w:b/>
        </w:rPr>
        <w:t>цехе</w:t>
      </w:r>
      <w:proofErr w:type="gramEnd"/>
      <w:r w:rsidRPr="00D66664">
        <w:rPr>
          <w:b/>
        </w:rPr>
        <w:t xml:space="preserve"> природы</w:t>
      </w:r>
    </w:p>
    <w:p w:rsidR="001306B0" w:rsidRDefault="001306B0" w:rsidP="001306B0">
      <w:r>
        <w:t>На всех крутых поворотах своей истории человек всегда обр</w:t>
      </w:r>
      <w:r>
        <w:t>а</w:t>
      </w:r>
      <w:r>
        <w:t>щался к матери-природе, искал и находил у неё ответ на самые жг</w:t>
      </w:r>
      <w:r>
        <w:t>у</w:t>
      </w:r>
      <w:r>
        <w:t>чие свои вопросы.</w:t>
      </w:r>
    </w:p>
    <w:p w:rsidR="001306B0" w:rsidRDefault="001306B0" w:rsidP="001306B0">
      <w:r>
        <w:t>Заглянем и на этот раз в водный цех природы и внимательно проанализируем технологическую линию, на которой она производит воду. Нет ли там свободных рабочих мест, где бы человек мог потр</w:t>
      </w:r>
      <w:r>
        <w:t>у</w:t>
      </w:r>
      <w:r>
        <w:t>диться с большой пользой для себя и природы?</w:t>
      </w:r>
    </w:p>
    <w:p w:rsidR="001306B0" w:rsidRDefault="001306B0" w:rsidP="001306B0">
      <w:r>
        <w:t>И что же мы видим?</w:t>
      </w:r>
    </w:p>
    <w:p w:rsidR="001306B0" w:rsidRDefault="001306B0" w:rsidP="001306B0">
      <w:r>
        <w:t>На суше пресная вода находится в хранилищах – наземных и подземных. Пополняются они различными водотоками, медленными и быстрыми, включая и речной сток. Далее по линии следуют атм</w:t>
      </w:r>
      <w:r>
        <w:t>о</w:t>
      </w:r>
      <w:r>
        <w:t>сферные осадки, облака и туманы, пар в атмосферном воздухе и, наконец, гидросфера Земли – необъятная и неисчерпаемая кладовая воды – начало и конец замкнутой технологической цепи.</w:t>
      </w:r>
    </w:p>
    <w:p w:rsidR="001306B0" w:rsidRDefault="001306B0" w:rsidP="001306B0">
      <w:r>
        <w:t>Энергетическое питание технологической линии по произво</w:t>
      </w:r>
      <w:r>
        <w:t>д</w:t>
      </w:r>
      <w:r>
        <w:t>ству воды обеспечивает Солнце. Оно надёжно и стабильно.</w:t>
      </w:r>
    </w:p>
    <w:p w:rsidR="001306B0" w:rsidRDefault="001306B0" w:rsidP="001306B0">
      <w:r>
        <w:t>Звенья технологической цепи от водохранилищ до облаков х</w:t>
      </w:r>
      <w:r>
        <w:t>о</w:t>
      </w:r>
      <w:r>
        <w:t>рошо изучены и задействованы по мере возможности. Однако наим</w:t>
      </w:r>
      <w:r>
        <w:t>е</w:t>
      </w:r>
      <w:r>
        <w:t>нее изученным и не оценённым по достоинству осталось последнее перед гидросферой звено – водяной пар атмосферы. А ведь именно он – истинный прародитель всей пресной воды на Земле, от облаков до наземных и подземных водохранилищ.</w:t>
      </w:r>
    </w:p>
    <w:p w:rsidR="001306B0" w:rsidRDefault="001306B0" w:rsidP="001306B0">
      <w:r>
        <w:t xml:space="preserve">История спора учёных о происхождении пресной воды уходит </w:t>
      </w:r>
      <w:proofErr w:type="gramStart"/>
      <w:r>
        <w:t>в глубь</w:t>
      </w:r>
      <w:proofErr w:type="gramEnd"/>
      <w:r>
        <w:t xml:space="preserve"> тысячелетий, однако в поле их зрения так и не попал главный влагообмен природы – непрерывно идущий двусторонний процесс молекулярного обмена на границе вода – пар в воздухе.</w:t>
      </w:r>
    </w:p>
    <w:p w:rsidR="001306B0" w:rsidRDefault="001306B0" w:rsidP="001306B0">
      <w:r>
        <w:t>Движение молекул есть форма существования материи, и там, где есть вода, обязательно существует молекулярный обмен. А во</w:t>
      </w:r>
      <w:r>
        <w:t>д</w:t>
      </w:r>
      <w:r>
        <w:t>ные поверхности в природе повсюду: от капли росы до мирового ок</w:t>
      </w:r>
      <w:r>
        <w:t>е</w:t>
      </w:r>
      <w:r>
        <w:t>ана, плёнки воды на поверхности всех твёрдых тел, обладающих ги</w:t>
      </w:r>
      <w:r>
        <w:t>г</w:t>
      </w:r>
      <w:r>
        <w:t>роскопичностью, в том числе и всех частиц, слагающих почву.</w:t>
      </w:r>
    </w:p>
    <w:p w:rsidR="001306B0" w:rsidRDefault="001306B0" w:rsidP="001306B0">
      <w:r>
        <w:t>В природе царит единая система вода – пар. Она неразрывна, и рассматривать воду и пар по отдельности всё равно, что разрубить живой организм на части, а потом изучать его жизненные фу</w:t>
      </w:r>
      <w:r w:rsidR="00DB1022">
        <w:t>н</w:t>
      </w:r>
      <w:r>
        <w:t>кции.</w:t>
      </w:r>
    </w:p>
    <w:p w:rsidR="001306B0" w:rsidRDefault="001306B0" w:rsidP="001306B0">
      <w:r>
        <w:t>Вылет быстрых молекул из воды и возвращение потерявших скорость происходит одновременно. Поэтому уменьшение жидкой воды и увеличение пара в системе (испарение) и уменьшение колич</w:t>
      </w:r>
      <w:r>
        <w:t>е</w:t>
      </w:r>
      <w:r>
        <w:t xml:space="preserve">ства пара в увеличением жидкой воды (конденсация) </w:t>
      </w:r>
      <w:proofErr w:type="gramStart"/>
      <w:r>
        <w:t>–э</w:t>
      </w:r>
      <w:proofErr w:type="gramEnd"/>
      <w:r>
        <w:t>то не самост</w:t>
      </w:r>
      <w:r>
        <w:t>о</w:t>
      </w:r>
      <w:r>
        <w:t>ятельные процессы, а лишь виды равнодействующей постоянно ид</w:t>
      </w:r>
      <w:r>
        <w:t>у</w:t>
      </w:r>
      <w:r>
        <w:t>щего процесса молекулярного обмена в системе вода – пар.</w:t>
      </w:r>
    </w:p>
    <w:p w:rsidR="001306B0" w:rsidRDefault="001306B0" w:rsidP="001306B0">
      <w:r>
        <w:t>Количественное соотношение молекул воды и пара находится всё время в постоянном подвижном равновесии и управляется темп</w:t>
      </w:r>
      <w:r>
        <w:t>е</w:t>
      </w:r>
      <w:r>
        <w:t>ратурой воздуха. В летний период суммарное поступление в систему вода – пар тепла с инсоляцией превышает её потери на собственную радиацию, и поэтому содержание пара в атмосфере над любой п</w:t>
      </w:r>
      <w:r>
        <w:t>о</w:t>
      </w:r>
      <w:r>
        <w:t>верхностью всегда выше, чем зимой, когда количественное соотн</w:t>
      </w:r>
      <w:r>
        <w:t>о</w:t>
      </w:r>
      <w:r>
        <w:t xml:space="preserve">шение тепловых потоков обратное. </w:t>
      </w:r>
      <w:proofErr w:type="gramStart"/>
      <w:r>
        <w:t>В результате никакой «конденс</w:t>
      </w:r>
      <w:r>
        <w:t>а</w:t>
      </w:r>
      <w:r>
        <w:t>ции» (в смысле накопления) влаги в почве летом не происходит, а наблюдается лишь прогрессирующее её иссушение, то есть тран</w:t>
      </w:r>
      <w:r>
        <w:t>с</w:t>
      </w:r>
      <w:r>
        <w:t>формация определённой части медленных молекул воды в быстрые молекулы пара за счёт излишков поступающей энергии.</w:t>
      </w:r>
      <w:proofErr w:type="gramEnd"/>
      <w:r>
        <w:t xml:space="preserve"> В холодное же время года обратные тепловые диспропорции обусловливают уменьшение количества пара и увеличение жидкой или твёрдой воды.</w:t>
      </w:r>
    </w:p>
    <w:p w:rsidR="001306B0" w:rsidRDefault="001306B0" w:rsidP="001306B0">
      <w:r>
        <w:t>Очень резкие диспропорции тепловых потоков наблюдаются и в течение суток. В средней Азии разница в упругости водяного пара в атмосфере в ночное и дневное время в июле составляет в среднем семь-восемь мбар. Ежесуточно с регулярностью смены ночи и дня д</w:t>
      </w:r>
      <w:r>
        <w:t>е</w:t>
      </w:r>
      <w:r>
        <w:t>сятки миллиметров воды перемещаются из газопроницаемой толщи почвогрунта в атмосферу и возвращаются обратно в почву. Это по</w:t>
      </w:r>
      <w:r>
        <w:t>д</w:t>
      </w:r>
      <w:r>
        <w:t>тверждается прямыми наблюдениями за динамикой влажности почвы в суточных циклах.</w:t>
      </w:r>
    </w:p>
    <w:p w:rsidR="001306B0" w:rsidRDefault="001306B0" w:rsidP="001306B0">
      <w:r>
        <w:t>Именно поэтому ключи к водному изобилию следует искать не в высоко плавающих облаках, не в выпадающих изредка из них оса</w:t>
      </w:r>
      <w:r>
        <w:t>д</w:t>
      </w:r>
      <w:r>
        <w:t>ках, а в постоянно идущих процессах молекулярного обмена на гр</w:t>
      </w:r>
      <w:r>
        <w:t>а</w:t>
      </w:r>
      <w:r>
        <w:t>нице вода – пар и суточного влагообмена между почвой и атмосф</w:t>
      </w:r>
      <w:r>
        <w:t>е</w:t>
      </w:r>
      <w:r>
        <w:t>рой.</w:t>
      </w:r>
    </w:p>
    <w:p w:rsidR="001306B0" w:rsidRDefault="001306B0" w:rsidP="001306B0">
      <w:r>
        <w:t>Отсутствие диалектического понимания сущности молекуля</w:t>
      </w:r>
      <w:r>
        <w:t>р</w:t>
      </w:r>
      <w:r>
        <w:t xml:space="preserve">ного обмена, чётко описанного в молекулярной физике, породило массу ошибок и глубочайших заблуждений у теоретиков почвенной влаги. Физической сущности конденсации не поняли и такие крупные авторитеты в науке, как Ганн, </w:t>
      </w:r>
      <w:proofErr w:type="spellStart"/>
      <w:r>
        <w:t>Вольни</w:t>
      </w:r>
      <w:proofErr w:type="spellEnd"/>
      <w:r>
        <w:t>, Лебедев и Роде.</w:t>
      </w:r>
    </w:p>
    <w:p w:rsidR="001306B0" w:rsidRDefault="001306B0" w:rsidP="001306B0">
      <w:r>
        <w:t xml:space="preserve">По </w:t>
      </w:r>
      <w:proofErr w:type="gramStart"/>
      <w:r>
        <w:t>никем</w:t>
      </w:r>
      <w:proofErr w:type="gramEnd"/>
      <w:r>
        <w:t xml:space="preserve"> не оспариваемым данным, в земной атмосфере соде</w:t>
      </w:r>
      <w:r>
        <w:t>р</w:t>
      </w:r>
      <w:r>
        <w:t xml:space="preserve">жится в виде пара, тумана, капелек дождя и кристалликов снега от тринадцати до пятнадцати тысяч кубических километров воды, то есть на целый порядок больше, чем во всех реках земного шара (1200 куб. км). Происхождение этой влаги объясняет </w:t>
      </w:r>
      <w:proofErr w:type="gramStart"/>
      <w:r>
        <w:t>опять-таки</w:t>
      </w:r>
      <w:proofErr w:type="gramEnd"/>
      <w:r>
        <w:t xml:space="preserve"> элемента</w:t>
      </w:r>
      <w:r>
        <w:t>р</w:t>
      </w:r>
      <w:r>
        <w:t>ная физика: над поверхностью любой жидкости, в том числе воды, всегда содержится её пар большею частью в количествах, насыща</w:t>
      </w:r>
      <w:r>
        <w:t>ю</w:t>
      </w:r>
      <w:r>
        <w:t>щих воздух. Между поверхностью жидкости и её паром происходит постоянный и весьма интенсивный обмен молекулами. Подсчитано, что при комнатной температуре через квадратный сантиметр повер</w:t>
      </w:r>
      <w:r>
        <w:t>х</w:t>
      </w:r>
      <w:r>
        <w:t>ности воды за одну секунду в обе стороны проносится 1021 молекул. Внешне этот бурный поток ничем себя не выдаёт в силу своей дв</w:t>
      </w:r>
      <w:r>
        <w:t>у</w:t>
      </w:r>
      <w:r>
        <w:t>сторонности. Но если вылетает молекул больше, чем возвращается, вода испаряется. Если соотношение обратное, происходит конденс</w:t>
      </w:r>
      <w:r>
        <w:t>а</w:t>
      </w:r>
      <w:r>
        <w:t>ция пара. Если каким-либо способом пар над водой изымать, то он немедленно будет возобновляться: над водой всегда будет столько пара, сколько нужно для равновесного обмена молекулами.</w:t>
      </w:r>
    </w:p>
    <w:p w:rsidR="001306B0" w:rsidRDefault="001306B0" w:rsidP="001306B0">
      <w:r>
        <w:t xml:space="preserve">Водяной пар стремится </w:t>
      </w:r>
      <w:proofErr w:type="gramStart"/>
      <w:r>
        <w:t>занять</w:t>
      </w:r>
      <w:proofErr w:type="gramEnd"/>
      <w:r>
        <w:t xml:space="preserve"> возможно больший объём, как все газы, и образует глобальную, паровую оболочку, обладающую тяжестью и собственным парциальным давлением. Он содержится в атмосфере буквально над каждым квадратным сантиметром земной поверхности. Связанный с ней постоянным обменом молекул, он я</w:t>
      </w:r>
      <w:r>
        <w:t>в</w:t>
      </w:r>
      <w:r>
        <w:t>ляется составной частью земной гидросферы и может иссякнуть лишь тогда, когда вся гидросфера будет израсходована.</w:t>
      </w:r>
    </w:p>
    <w:p w:rsidR="001306B0" w:rsidRDefault="001306B0" w:rsidP="001306B0">
      <w:r>
        <w:t>Отсюда следует бесспорный вывод: через атмосферу Земли пр</w:t>
      </w:r>
      <w:r>
        <w:t>о</w:t>
      </w:r>
      <w:r>
        <w:t>ходит прямой канал – водовод к необъятным и неисчерпаемым во</w:t>
      </w:r>
      <w:r>
        <w:t>д</w:t>
      </w:r>
      <w:r>
        <w:t>ным ресурсам земной гидросферы. Количественное содержание воды в ней, как уже отмечалось, в десять раз больше, чем во всех реках земного шара. Скорость передвижения воды в атмосфере также на порядок, если не больше, выше, чем в реках. Кроме того, для рек, т</w:t>
      </w:r>
      <w:r>
        <w:t>е</w:t>
      </w:r>
      <w:r>
        <w:t>кущих в атмосфере, рельеф местности существенного значения не имеет, так как водяной пар, будучи газом, может всей свое массой устремиться к тому месту, где снизится парциальное давление.</w:t>
      </w:r>
    </w:p>
    <w:p w:rsidR="001306B0" w:rsidRDefault="001306B0" w:rsidP="001306B0">
      <w:r>
        <w:t>Таким образом, как возобновляемый и непрерывный поток п</w:t>
      </w:r>
      <w:r>
        <w:t>а</w:t>
      </w:r>
      <w:r>
        <w:t>рообразная влага атмосферы, по самым осторожным оценкам, во мн</w:t>
      </w:r>
      <w:r>
        <w:t>о</w:t>
      </w:r>
      <w:r>
        <w:t>го раз превосходит глобальный речной сток нашей планеты и засл</w:t>
      </w:r>
      <w:r>
        <w:t>у</w:t>
      </w:r>
      <w:r>
        <w:t>живает самого пристального внимания.</w:t>
      </w:r>
    </w:p>
    <w:p w:rsidR="001306B0" w:rsidRDefault="001306B0" w:rsidP="001306B0">
      <w:r>
        <w:t>Но как подобраться к этому каналу – водоводу? Можно ли брать из него воду? Как? И в каком количестве? Как и чем направить его течение на пользу людям?</w:t>
      </w:r>
    </w:p>
    <w:p w:rsidR="001306B0" w:rsidRPr="00D66664" w:rsidRDefault="001306B0" w:rsidP="00D66664">
      <w:pPr>
        <w:spacing w:before="120" w:after="120"/>
        <w:jc w:val="center"/>
        <w:rPr>
          <w:b/>
        </w:rPr>
      </w:pPr>
      <w:r w:rsidRPr="00D66664">
        <w:rPr>
          <w:b/>
        </w:rPr>
        <w:t>На подступах к великому водоводу</w:t>
      </w:r>
    </w:p>
    <w:p w:rsidR="001306B0" w:rsidRDefault="001306B0" w:rsidP="001306B0">
      <w:r>
        <w:t>Величина паровой оболочки Земли, или содержание водяного пара в атмосфере, управляется температурным режимом атмосферы и подстилающей поверхности (и воды и суши). Она подчиняется при</w:t>
      </w:r>
      <w:r>
        <w:t>н</w:t>
      </w:r>
      <w:r>
        <w:t>ципу подвижного равновесия и, в соответствии с динамикой темпер</w:t>
      </w:r>
      <w:r>
        <w:t>а</w:t>
      </w:r>
      <w:r>
        <w:t xml:space="preserve">тур, находится в постоянном движении и </w:t>
      </w:r>
      <w:proofErr w:type="gramStart"/>
      <w:r>
        <w:t>изменении</w:t>
      </w:r>
      <w:proofErr w:type="gramEnd"/>
      <w:r>
        <w:t xml:space="preserve"> как в простра</w:t>
      </w:r>
      <w:r>
        <w:t>н</w:t>
      </w:r>
      <w:r>
        <w:t>стве, так и во времени. Парциальное давление водяного пара в атм</w:t>
      </w:r>
      <w:r>
        <w:t>о</w:t>
      </w:r>
      <w:r>
        <w:t>сфере – упругость водяных паров (</w:t>
      </w:r>
      <w:proofErr w:type="spellStart"/>
      <w:r>
        <w:t>УВП</w:t>
      </w:r>
      <w:proofErr w:type="spellEnd"/>
      <w:r>
        <w:t xml:space="preserve">), достигая в тропиках 30-40 мбар, в полярных широтах падает до сотых долей, что обусловливает постоянное перемещение пара из тропиков к полярным областям. Как и </w:t>
      </w:r>
      <w:proofErr w:type="gramStart"/>
      <w:r>
        <w:t>с</w:t>
      </w:r>
      <w:proofErr w:type="gramEnd"/>
      <w:r>
        <w:t xml:space="preserve"> какой скоростью движется пар, мы ещё не знаем. Но при таких п</w:t>
      </w:r>
      <w:r>
        <w:t>е</w:t>
      </w:r>
      <w:r>
        <w:t>репадах в давлении атмосферы в целом возникают разрушительные ураганы. В настоящее время этот пространственный влагообмен н</w:t>
      </w:r>
      <w:r>
        <w:t>и</w:t>
      </w:r>
      <w:r>
        <w:t xml:space="preserve">кем ещё не изучен и количественно не определён. Но о его наличии свидетельствует факт уменьшения солёности мирового океана </w:t>
      </w:r>
      <w:proofErr w:type="gramStart"/>
      <w:r>
        <w:t>о</w:t>
      </w:r>
      <w:proofErr w:type="gramEnd"/>
      <w:r w:rsidR="007F6A2E">
        <w:t xml:space="preserve"> </w:t>
      </w:r>
      <w:proofErr w:type="gramStart"/>
      <w:r>
        <w:t>ш</w:t>
      </w:r>
      <w:r>
        <w:t>и</w:t>
      </w:r>
      <w:r>
        <w:t>рот</w:t>
      </w:r>
      <w:proofErr w:type="gramEnd"/>
      <w:r>
        <w:t xml:space="preserve"> тропических, где преобладает испарение, к широтам полярным, где преобладает конденсация. На это же указывает и превышение г</w:t>
      </w:r>
      <w:r>
        <w:t>о</w:t>
      </w:r>
      <w:r>
        <w:t>дового стока рек полярных и приполярных областей над годовым к</w:t>
      </w:r>
      <w:r>
        <w:t>о</w:t>
      </w:r>
      <w:r>
        <w:t>личеством осадков, выпадающих в бассейнах их водосборов. Конде</w:t>
      </w:r>
      <w:r>
        <w:t>н</w:t>
      </w:r>
      <w:r>
        <w:t>сация происходит настолько быстро, что холодная вода и ледяной п</w:t>
      </w:r>
      <w:r>
        <w:t>о</w:t>
      </w:r>
      <w:r>
        <w:t>кров успевают поглощать не только пар, поступающий диффузным путём за счёт перепада собственного парциального давления, на и пар, приносимый ветрами с влажным воздухом. Воздух в полярных широтах основательно «просушивается», и поэтому дующие отсюда ветры всегда приносят засуху.</w:t>
      </w:r>
    </w:p>
    <w:p w:rsidR="001306B0" w:rsidRDefault="001306B0" w:rsidP="001306B0">
      <w:r>
        <w:t>Для Средней Азии наибольший практический интерес предста</w:t>
      </w:r>
      <w:r>
        <w:t>в</w:t>
      </w:r>
      <w:r>
        <w:t>ляет пространственный влагообмен между долинами и холодными вершинами гор. Тёплый воздух, поднимаясь по склонам гор, охл</w:t>
      </w:r>
      <w:r>
        <w:t>а</w:t>
      </w:r>
      <w:r>
        <w:t>ждается и отдаёт часть своей влаги либо облакам, либо конденсируясь на холодных поверхностях. Подтверждением существования этого влагообмена служит наличие вблизи горных вершин многочисленных водных источников, вытекающих из развалов каменных глыб и ос</w:t>
      </w:r>
      <w:r>
        <w:t>ы</w:t>
      </w:r>
      <w:r>
        <w:t>пей. Устойчивость их дебита никак не может быть объяснена колич</w:t>
      </w:r>
      <w:r>
        <w:t>е</w:t>
      </w:r>
      <w:r>
        <w:t>ственно только инфильтрацией атмосферных осадков.</w:t>
      </w:r>
    </w:p>
    <w:p w:rsidR="001306B0" w:rsidRDefault="001306B0" w:rsidP="001306B0">
      <w:r>
        <w:t xml:space="preserve">Важно подчеркнуть, что сток горных рек формируется не только за счёт атмосферных осадков и таяния ледников. Ледники в наших горах </w:t>
      </w:r>
      <w:proofErr w:type="gramStart"/>
      <w:r>
        <w:t>–э</w:t>
      </w:r>
      <w:proofErr w:type="gramEnd"/>
      <w:r>
        <w:t>то природные конденсаторы, перехватчики парообразной влаги, работающие круглый год. Поверхность ледников и снежников, как правило, всегда выстывает быстрее и сильнее проносящихся над ними масс воздуха. Активнейшим поглощением водяного пара они буквально высушивают воздух до очень низких пределов влажности. Отражая 90 процентов солнечного тепла, поверхность ледников и снежников даже в летнее время теряет тепла больше, чем получает от солнца. Именно поэтому летнее таяние ледников происходит в осно</w:t>
      </w:r>
      <w:r>
        <w:t>в</w:t>
      </w:r>
      <w:r>
        <w:t>ном за счёт большего содержания водяного пара в тёплом летнем во</w:t>
      </w:r>
      <w:r>
        <w:t>з</w:t>
      </w:r>
      <w:r>
        <w:t>духе. Из каждых восьми литров воды, стекающей с ледников, семь получены за счёт конденсации пара в холодное время года и выпад</w:t>
      </w:r>
      <w:r>
        <w:t>е</w:t>
      </w:r>
      <w:r>
        <w:t>ния снега. А вот каждый восьмой литр – это сиюминутная конденс</w:t>
      </w:r>
      <w:r>
        <w:t>а</w:t>
      </w:r>
      <w:r>
        <w:t>ция пара, отдающего теплоту парообразования на растапливание льда.</w:t>
      </w:r>
    </w:p>
    <w:p w:rsidR="001306B0" w:rsidRDefault="001306B0" w:rsidP="001306B0">
      <w:r>
        <w:t>Поверхность холодной воды в определённых условиях также способна поглощать пар из воздуха в большей степени, чем испарять сама. Озеро Байкал, например, за счёт этого явления получает еж</w:t>
      </w:r>
      <w:r>
        <w:t>е</w:t>
      </w:r>
      <w:r>
        <w:t>годно два кубических километра конденсата. Поэтому вода в нём б</w:t>
      </w:r>
      <w:r>
        <w:t>о</w:t>
      </w:r>
      <w:r>
        <w:t>лее пресная, чем во всех трехстах реках, в него впадающих.</w:t>
      </w:r>
    </w:p>
    <w:p w:rsidR="001306B0" w:rsidRDefault="001306B0" w:rsidP="001306B0">
      <w:r>
        <w:t>По данным среднеазиатских гидрологов, количество «лишней» воды в озере Искандеркуль ежегодно составляет 17,5 миллиона куб</w:t>
      </w:r>
      <w:r>
        <w:t>о</w:t>
      </w:r>
      <w:r>
        <w:t xml:space="preserve">метров, а в озере </w:t>
      </w:r>
      <w:proofErr w:type="spellStart"/>
      <w:r>
        <w:t>Яшилькуль</w:t>
      </w:r>
      <w:proofErr w:type="spellEnd"/>
      <w:r>
        <w:t xml:space="preserve"> – 25,9 миллиона. Таким образом, холо</w:t>
      </w:r>
      <w:r>
        <w:t>д</w:t>
      </w:r>
      <w:r>
        <w:t>ная вода горных потоков и озёр продолжает поглощать пар из воздуха и увеличиваться в объёме до тех пор, пока не нагреется до температ</w:t>
      </w:r>
      <w:r>
        <w:t>у</w:t>
      </w:r>
      <w:r>
        <w:t>ры, при которой испарение станет больше конденсации.</w:t>
      </w:r>
    </w:p>
    <w:p w:rsidR="001306B0" w:rsidRDefault="001306B0" w:rsidP="001306B0">
      <w:r>
        <w:t>Однако вернёмся к нашей системе почва – атмосфера. Почва из-за дисперсности минеральной своей части и содержания огромного количества микроорганизмов обладает большой внутренней повер</w:t>
      </w:r>
      <w:r>
        <w:t>х</w:t>
      </w:r>
      <w:r>
        <w:t>ностью, доходящей до сотен квадратных метров на каждый грамм почвы. Каждая её частичка окутана водяной плёнкой, толщина кот</w:t>
      </w:r>
      <w:r>
        <w:t>о</w:t>
      </w:r>
      <w:r>
        <w:t>рой при влажности, равной максимальной гигроскопичности, обесп</w:t>
      </w:r>
      <w:r>
        <w:t>е</w:t>
      </w:r>
      <w:r>
        <w:t>чивает равноправный обмен молекулами с паром, содержащимся над ними в почвенном воздухе. Внутренняя поверхность почвы здесь представляет собой как бы многократно увеличенную водную п</w:t>
      </w:r>
      <w:r>
        <w:t>о</w:t>
      </w:r>
      <w:r>
        <w:t>верхность, что и определяет большие скорости обменного процесса.</w:t>
      </w:r>
    </w:p>
    <w:p w:rsidR="001306B0" w:rsidRDefault="001306B0" w:rsidP="001306B0">
      <w:r>
        <w:t>С восходом солнца почва нагревается сильнее атмосферы, пр</w:t>
      </w:r>
      <w:r>
        <w:t>о</w:t>
      </w:r>
      <w:r>
        <w:t>зрачной для больше части солнечного спектра. В системе наступает диспропорция в распределении энергии, которую она стремится уравновесить путём отвода тепла из почвы в атмосферу. Часть его о</w:t>
      </w:r>
      <w:r>
        <w:t>т</w:t>
      </w:r>
      <w:r>
        <w:t>водится усиливающимся при повышении температуры инфракрасным излучением, а часть идёт на испарение воды. Продолжая излучение с наступлением ночи, почва остывает быстрее атмосферы, возникает новая диспропорция – теперь уже из-за недостатка энергии в почве.</w:t>
      </w:r>
    </w:p>
    <w:p w:rsidR="001306B0" w:rsidRDefault="001306B0" w:rsidP="001306B0">
      <w:r>
        <w:t>Теплоёмкость воздуха незначительна, поэтому в дело включае</w:t>
      </w:r>
      <w:r>
        <w:t>т</w:t>
      </w:r>
      <w:r>
        <w:t>ся главный тепловой резерв атмосферы – водяной пар.</w:t>
      </w:r>
    </w:p>
    <w:p w:rsidR="001306B0" w:rsidRDefault="001306B0" w:rsidP="001306B0">
      <w:r>
        <w:t>Если при повышении температуры в системе почва – атмосфера дефицит упругости водяных паров в атмосфере, её всасывающая и водоудерживающая способность стремительно нарастают, то у почвы, наоборот, происходит уменьшение поверхностного натяжения вод</w:t>
      </w:r>
      <w:r>
        <w:t>я</w:t>
      </w:r>
      <w:r>
        <w:t>ных плёнок, и водоудерживающая сила её ослабевает. Остывающая же почва жадно поглощает водяной пар, который остывающая атм</w:t>
      </w:r>
      <w:r>
        <w:t>о</w:t>
      </w:r>
      <w:r>
        <w:t>сфера не в силах в себе удержать.</w:t>
      </w:r>
    </w:p>
    <w:p w:rsidR="001306B0" w:rsidRDefault="001306B0" w:rsidP="001306B0">
      <w:r>
        <w:t>Образно говоря, между почвой и атмосферой происходит пост</w:t>
      </w:r>
      <w:r>
        <w:t>о</w:t>
      </w:r>
      <w:r>
        <w:t>янное силовое соревнование в перетягивании каната. А канатом в нём выступает водяной пар.</w:t>
      </w:r>
    </w:p>
    <w:p w:rsidR="001306B0" w:rsidRDefault="001306B0" w:rsidP="001306B0">
      <w:r>
        <w:t>Во влагообмене участвует вся газопроницаемая толща по</w:t>
      </w:r>
      <w:r>
        <w:t>ч</w:t>
      </w:r>
      <w:r>
        <w:t xml:space="preserve">вогрунта, а не только верхний – один-два сантиметра – слой, как утверждали </w:t>
      </w:r>
      <w:proofErr w:type="spellStart"/>
      <w:r>
        <w:t>А.Ф</w:t>
      </w:r>
      <w:proofErr w:type="spellEnd"/>
      <w:r>
        <w:t xml:space="preserve">. Лебедев и </w:t>
      </w:r>
      <w:proofErr w:type="spellStart"/>
      <w:r>
        <w:t>А.А</w:t>
      </w:r>
      <w:proofErr w:type="spellEnd"/>
      <w:r>
        <w:t>.</w:t>
      </w:r>
      <w:r w:rsidR="00DB1022">
        <w:t xml:space="preserve"> </w:t>
      </w:r>
      <w:r>
        <w:t xml:space="preserve">Роде. Особенно </w:t>
      </w:r>
      <w:proofErr w:type="gramStart"/>
      <w:r>
        <w:t>интенсивен</w:t>
      </w:r>
      <w:proofErr w:type="gramEnd"/>
      <w:r>
        <w:t xml:space="preserve"> влаг</w:t>
      </w:r>
      <w:r>
        <w:t>о</w:t>
      </w:r>
      <w:r>
        <w:t>обмен с атмосферой в летнее время года. Так средние суточные а</w:t>
      </w:r>
      <w:r>
        <w:t>м</w:t>
      </w:r>
      <w:r>
        <w:t>плитуды колебаний упругости водяных паров в атмосфере, фиксир</w:t>
      </w:r>
      <w:r>
        <w:t>у</w:t>
      </w:r>
      <w:r>
        <w:t>емые метеостанциями Средней Азии в июле, достигают семи – вос</w:t>
      </w:r>
      <w:r>
        <w:t>ь</w:t>
      </w:r>
      <w:r>
        <w:t xml:space="preserve">ми мбар. Колебания же влаги в </w:t>
      </w:r>
      <w:proofErr w:type="gramStart"/>
      <w:r>
        <w:t>двух-трехметровом</w:t>
      </w:r>
      <w:proofErr w:type="gramEnd"/>
      <w:r>
        <w:t xml:space="preserve"> слое почвогрунта могут достигать 40 – 50 и более миллиметров водного слоя. То есть ежесуточно из почвы уходит в атмосферу и вновь возвращается столько воды, сколько выпадает её при очень хорошем дожде. Таким образом, влага почвы и пар атмосферы – как бы единый обменный фонд системы почва – атмосфера, который при изменении темпер</w:t>
      </w:r>
      <w:r>
        <w:t>а</w:t>
      </w:r>
      <w:r>
        <w:t xml:space="preserve">турного режима перемещается то в почву, то в грунт. Он </w:t>
      </w:r>
      <w:proofErr w:type="gramStart"/>
      <w:r>
        <w:t>выполняет роль</w:t>
      </w:r>
      <w:proofErr w:type="gramEnd"/>
      <w:r>
        <w:t xml:space="preserve"> своеобразного буфера, гасителя больших температурных кол</w:t>
      </w:r>
      <w:r>
        <w:t>е</w:t>
      </w:r>
      <w:r>
        <w:t>баний. Поэтому там, где обменный фонд влаги в системе больше, мягче климатические условия местности и более сглажены суточные изменения температур. Наиболее стабильны суточные температуры в лесах или над морями и океанами.</w:t>
      </w:r>
    </w:p>
    <w:p w:rsidR="001306B0" w:rsidRDefault="001306B0" w:rsidP="001306B0">
      <w:r>
        <w:t>В почвенной гидрологии большое значение придаётся водному балансу почвы, то есть приходу воды и расходу её. Водные балансы можно подсчитывать за любой промежуток времени, но чаще это д</w:t>
      </w:r>
      <w:r>
        <w:t>е</w:t>
      </w:r>
      <w:r>
        <w:t>лается за год. Для практики сельскохозяйственного производства б</w:t>
      </w:r>
      <w:r>
        <w:t>о</w:t>
      </w:r>
      <w:r>
        <w:t>лее ценен не календарный год, а гидрологический – с 1 октября по 30 сентября, так как с октября количество солнечного тепла, поступа</w:t>
      </w:r>
      <w:r>
        <w:t>ю</w:t>
      </w:r>
      <w:r>
        <w:t>щего в почву, становится меньше её потерь на собственное излучение. Количество влаги в почве начинает прирастать, независимо от вып</w:t>
      </w:r>
      <w:r>
        <w:t>а</w:t>
      </w:r>
      <w:r>
        <w:t>дения осадков. Даже при полном бездождии обменный фонд влаги из атмосферы начинает постепенно перемещаться в почву.</w:t>
      </w:r>
    </w:p>
    <w:p w:rsidR="001306B0" w:rsidRDefault="001306B0" w:rsidP="001306B0">
      <w:r>
        <w:t>Сторонники инфильтрационной теории практическую знач</w:t>
      </w:r>
      <w:r>
        <w:t>и</w:t>
      </w:r>
      <w:r>
        <w:t>мость такой влаги в увлажнении почвы не признают и в водном б</w:t>
      </w:r>
      <w:r>
        <w:t>а</w:t>
      </w:r>
      <w:r>
        <w:t>лансе не учитывают, а принимают в расчёт лишь количество выпа</w:t>
      </w:r>
      <w:r>
        <w:t>в</w:t>
      </w:r>
      <w:r>
        <w:t>ших атмосферных осадков или поливной воды при орошении.</w:t>
      </w:r>
    </w:p>
    <w:p w:rsidR="001306B0" w:rsidRDefault="001306B0" w:rsidP="001306B0">
      <w:r>
        <w:t>Попробуем разобраться в этом вопросе, опираясь на конкретные цифры. Поданным агрометеорологических станций (</w:t>
      </w:r>
      <w:proofErr w:type="spellStart"/>
      <w:r>
        <w:t>АГМС</w:t>
      </w:r>
      <w:proofErr w:type="spellEnd"/>
      <w:r>
        <w:t xml:space="preserve">), годовое количество атмосферных осадков в окрестностях города </w:t>
      </w:r>
      <w:r w:rsidR="00DB1022">
        <w:t>Душанбе</w:t>
      </w:r>
      <w:r>
        <w:t xml:space="preserve"> с</w:t>
      </w:r>
      <w:r>
        <w:t>о</w:t>
      </w:r>
      <w:r>
        <w:t xml:space="preserve">ставляет 600 – 800 мм, Курган-Тюбе – 13 170, а для Ленинабада – 15 800 мм. Отсюда видно, что атмосферные осадки </w:t>
      </w:r>
      <w:proofErr w:type="gramStart"/>
      <w:r>
        <w:t>в</w:t>
      </w:r>
      <w:proofErr w:type="gramEnd"/>
      <w:r>
        <w:t xml:space="preserve"> вводном бассейне составляют очень скромную долю – от одного процента в Ленинаб</w:t>
      </w:r>
      <w:r>
        <w:t>а</w:t>
      </w:r>
      <w:r>
        <w:t xml:space="preserve">де, до четырех – шести в </w:t>
      </w:r>
      <w:r w:rsidR="00DB1022">
        <w:t>Душанбе</w:t>
      </w:r>
      <w:r>
        <w:t>. Роль же парообразной влаги выр</w:t>
      </w:r>
      <w:r>
        <w:t>и</w:t>
      </w:r>
      <w:r>
        <w:t>совывается как решающая.</w:t>
      </w:r>
    </w:p>
    <w:p w:rsidR="001306B0" w:rsidRDefault="001306B0" w:rsidP="001306B0">
      <w:r>
        <w:t>Систематические полевые наблюдения показали, что почва, п</w:t>
      </w:r>
      <w:r>
        <w:t>о</w:t>
      </w:r>
      <w:r>
        <w:t>крытая полиэтиленовой плёнкой, не пропускающей жидкую воду, за осенне-зимний период увлажняется почти так же, как и почва, откр</w:t>
      </w:r>
      <w:r>
        <w:t>ы</w:t>
      </w:r>
      <w:r>
        <w:t>тая для атмосферных осадков. При весенних наблюдениях разница в увлажнении двухметрового слоя почвы под плёнкой и без неё сост</w:t>
      </w:r>
      <w:r>
        <w:t>а</w:t>
      </w:r>
      <w:r>
        <w:t>вила всего лишь один-полтора процента.</w:t>
      </w:r>
    </w:p>
    <w:p w:rsidR="001306B0" w:rsidRDefault="001306B0" w:rsidP="001306B0">
      <w:r>
        <w:t>Таким образом, атмосферные осадки в аридных условиях не представляют собой основу водного баланса, а лишь очень скромную часть его. Сумма же их отражает не количественную сторону влаг</w:t>
      </w:r>
      <w:r>
        <w:t>о</w:t>
      </w:r>
      <w:r>
        <w:t>обмена, а лишь тот уровень, на котором он происходит: осадки вып</w:t>
      </w:r>
      <w:r>
        <w:t>а</w:t>
      </w:r>
      <w:r>
        <w:t>дают только тогда, когда обменный фонд влаги в системе почва – а</w:t>
      </w:r>
      <w:r>
        <w:t>т</w:t>
      </w:r>
      <w:r>
        <w:t>мосфера достаточно велик для экстремального сброса «излишков» влаги из атмосферы при внезапном её охлаждении. Суточный же о</w:t>
      </w:r>
      <w:r>
        <w:t>б</w:t>
      </w:r>
      <w:r>
        <w:t>мен парообразной влагой нормально происходит с неизбежностью и регулярностью смены ночи и дня при любой величине обменного фонда.</w:t>
      </w:r>
    </w:p>
    <w:p w:rsidR="001306B0" w:rsidRDefault="001306B0" w:rsidP="001306B0">
      <w:r>
        <w:t>Достоверно установлено (но работы эти тщательно замалчив</w:t>
      </w:r>
      <w:r>
        <w:t>а</w:t>
      </w:r>
      <w:r>
        <w:t>ются сторонниками инфильтрационной теории), что растения испол</w:t>
      </w:r>
      <w:r>
        <w:t>ь</w:t>
      </w:r>
      <w:r>
        <w:t>зуют не только жидкую, но и парообразную влагу и при определё</w:t>
      </w:r>
      <w:r>
        <w:t>н</w:t>
      </w:r>
      <w:r>
        <w:t>ных условиях могут полностью удовлетворять свои потребности за её счёт. Забирая водяной пар из почвы, растения уносят энергию тепл</w:t>
      </w:r>
      <w:r>
        <w:t>о</w:t>
      </w:r>
      <w:r>
        <w:t>ты парообразования, которая немедленно компенсируется поступл</w:t>
      </w:r>
      <w:r>
        <w:t>е</w:t>
      </w:r>
      <w:r>
        <w:t>нием новых порций пара из атмосферы.</w:t>
      </w:r>
    </w:p>
    <w:p w:rsidR="001306B0" w:rsidRDefault="001306B0" w:rsidP="001306B0">
      <w:r>
        <w:t xml:space="preserve">На влагообмен, </w:t>
      </w:r>
      <w:proofErr w:type="gramStart"/>
      <w:r>
        <w:t>управляемый</w:t>
      </w:r>
      <w:proofErr w:type="gramEnd"/>
      <w:r>
        <w:t xml:space="preserve"> чисто физическими силами, раст</w:t>
      </w:r>
      <w:r>
        <w:t>е</w:t>
      </w:r>
      <w:r>
        <w:t>ния накладывают влагообмен биологический, в котором, кроме по</w:t>
      </w:r>
      <w:r>
        <w:t>ч</w:t>
      </w:r>
      <w:r>
        <w:t>венной влаги, участвует внутренний влагозапас самих растений.</w:t>
      </w:r>
    </w:p>
    <w:p w:rsidR="001306B0" w:rsidRDefault="001306B0" w:rsidP="001306B0">
      <w:proofErr w:type="gramStart"/>
      <w:r>
        <w:t>В аридных условиях влажность почвы уже в начале лета опуск</w:t>
      </w:r>
      <w:r>
        <w:t>а</w:t>
      </w:r>
      <w:r>
        <w:t>ется до предельного уровня иссушения, и многолетние растения в т</w:t>
      </w:r>
      <w:r>
        <w:t>е</w:t>
      </w:r>
      <w:r>
        <w:t>чение длительного периода обходятся собственными силами: днём они транспортируют влагу из почвы, которая становится физиолог</w:t>
      </w:r>
      <w:r>
        <w:t>и</w:t>
      </w:r>
      <w:r>
        <w:t>чески доступной при ослаблении водоудерживающих связей за счёт её нагревания.</w:t>
      </w:r>
      <w:proofErr w:type="gramEnd"/>
      <w:r>
        <w:t xml:space="preserve"> В особо жёстких </w:t>
      </w:r>
      <w:proofErr w:type="gramStart"/>
      <w:r>
        <w:t>условиях</w:t>
      </w:r>
      <w:proofErr w:type="gramEnd"/>
      <w:r>
        <w:t xml:space="preserve"> для охлаждения растений частично расходуются и их внутренние влагозапасы. Ночью же, как правило, израсходованная днём влага из почвы и растений восстана</w:t>
      </w:r>
      <w:r>
        <w:t>в</w:t>
      </w:r>
      <w:r>
        <w:t>ливается за счёт поступления пара из атмосферы. Таким образом, вл</w:t>
      </w:r>
      <w:r>
        <w:t>а</w:t>
      </w:r>
      <w:r>
        <w:t>га, содержащаяся в почве, используется растениями многократно, а в состав обменного фонда входит ещё и вода, содержащаяся в живом почвенном покрове.</w:t>
      </w:r>
    </w:p>
    <w:p w:rsidR="001306B0" w:rsidRDefault="001306B0" w:rsidP="001306B0">
      <w:r>
        <w:t>Некоторые исследователи на основании того факта, что летом в богарных условиях почва под деревьями заметно суше, чем на откр</w:t>
      </w:r>
      <w:r>
        <w:t>ы</w:t>
      </w:r>
      <w:r>
        <w:t xml:space="preserve">тых местах, делают далеко идущие выводы: дескать, лес </w:t>
      </w:r>
      <w:proofErr w:type="gramStart"/>
      <w:r>
        <w:t>из-за</w:t>
      </w:r>
      <w:proofErr w:type="gramEnd"/>
      <w:r>
        <w:t xml:space="preserve"> бол</w:t>
      </w:r>
      <w:r>
        <w:t>ь</w:t>
      </w:r>
      <w:r>
        <w:t>шой десукции в данном случае сушит местность. Всерьёз обсуждают вопрос о лимите лесных насаждений. В США право гражданства п</w:t>
      </w:r>
      <w:r>
        <w:t>о</w:t>
      </w:r>
      <w:r>
        <w:t>лучила теория, согласно которой вырубка леса благоприятно сказыв</w:t>
      </w:r>
      <w:r>
        <w:t>а</w:t>
      </w:r>
      <w:r>
        <w:t>ется на речном стоке. Если эта теория разработана не по заказу ЦРУ исключительно для внешнего пользования и нанесения тем самым ущерба другим государствам, то это глубокое заблуждение. Оно з</w:t>
      </w:r>
      <w:r>
        <w:t>а</w:t>
      </w:r>
      <w:r>
        <w:t>ключается в том, что в расчёт принимается только влага, содержаща</w:t>
      </w:r>
      <w:r>
        <w:t>я</w:t>
      </w:r>
      <w:r>
        <w:t>ся в почве. Влага же живого напочвенного покрова не учитывается. В то время как во влагообмене с атмосферой на равных участвуют ка</w:t>
      </w:r>
      <w:r>
        <w:t>ж</w:t>
      </w:r>
      <w:r>
        <w:t>дая бактерия, каждая травинка… наблюдениями отмечено дневное уменьшение диаметра стволов и увеличение их ночью. Каждый к</w:t>
      </w:r>
      <w:r>
        <w:t>о</w:t>
      </w:r>
      <w:r>
        <w:t>сарь знает, что косить траву легче всего утром, независимо от того, была роса или нет. Чем пышнее развит растительный покров, тем больше обменный фонд влаги и тем меньше температурные колеб</w:t>
      </w:r>
      <w:r>
        <w:t>а</w:t>
      </w:r>
      <w:r>
        <w:t>ния. Главная же гидрологическая роль леса – это вместилище, вернее, своеобразный банк весьма активного обменного фонда влаги. Поэт</w:t>
      </w:r>
      <w:r>
        <w:t>о</w:t>
      </w:r>
      <w:r>
        <w:t>му каждое дерево, где бы оно ни росло, всегда несёт свою полезную службу.</w:t>
      </w:r>
    </w:p>
    <w:p w:rsidR="001306B0" w:rsidRPr="00D66664" w:rsidRDefault="001306B0" w:rsidP="00D66664">
      <w:pPr>
        <w:spacing w:before="120" w:after="120"/>
        <w:jc w:val="center"/>
        <w:rPr>
          <w:b/>
        </w:rPr>
      </w:pPr>
      <w:r w:rsidRPr="00D66664">
        <w:rPr>
          <w:b/>
        </w:rPr>
        <w:t>Ключи к гидрантам</w:t>
      </w:r>
    </w:p>
    <w:p w:rsidR="001306B0" w:rsidRDefault="001306B0" w:rsidP="001306B0">
      <w:r>
        <w:t>Из всех известных веществ на земле вода имеет самую большую теплоту парообразования. Системам почва – атмосфера использует водяной пар как весьма подвижный и оперативный теплоноситель. Нужно днём смягчить нагревание почвы, испаряется вода, и пар пер</w:t>
      </w:r>
      <w:r>
        <w:t>е</w:t>
      </w:r>
      <w:r>
        <w:t>ходит в атмосферу. Нужно ночью обогреть чрезмерно остывшую по</w:t>
      </w:r>
      <w:r>
        <w:t>ч</w:t>
      </w:r>
      <w:r>
        <w:t>ву – пар перемещается в почву, отдавая ей скрытую теплоту пароо</w:t>
      </w:r>
      <w:r>
        <w:t>б</w:t>
      </w:r>
      <w:r>
        <w:t>разования. Ведь в каждом грамме пара при 25 градусах тепла соде</w:t>
      </w:r>
      <w:r>
        <w:t>р</w:t>
      </w:r>
      <w:r>
        <w:t>жится 581 калория тепла. Следовательно, если мы сумеем отвести тепло от почвы каким-то другим способом, то взамен получим экв</w:t>
      </w:r>
      <w:r>
        <w:t>и</w:t>
      </w:r>
      <w:r>
        <w:t>валентное количество воды, заменяющей отведённое тепло теплотой выделяемого при конденсации пара. Здесь-то и заключён тот самый «золотой ключик», которым можно открывать неисчерпаемые клад</w:t>
      </w:r>
      <w:r>
        <w:t>о</w:t>
      </w:r>
      <w:r>
        <w:t xml:space="preserve">вые гидросферы через её газообразную компоненту – парообразную влагу атмосферы. Это </w:t>
      </w:r>
      <w:proofErr w:type="gramStart"/>
      <w:r>
        <w:t>основополагающий принцип</w:t>
      </w:r>
      <w:proofErr w:type="gramEnd"/>
      <w:r>
        <w:t xml:space="preserve"> практического её использования, который может быть применён при весьма разноо</w:t>
      </w:r>
      <w:r>
        <w:t>б</w:t>
      </w:r>
      <w:r>
        <w:t>разных технических и агротехнических решениях.</w:t>
      </w:r>
    </w:p>
    <w:p w:rsidR="001306B0" w:rsidRDefault="001306B0" w:rsidP="001306B0">
      <w:r>
        <w:t>Как уже отмечалось выше, водоудерживающая сила атмосферы находится в прямой зависимости от её температуры, а у почвы эта з</w:t>
      </w:r>
      <w:r>
        <w:t>а</w:t>
      </w:r>
      <w:r>
        <w:t>висимость обратная. Эффективное воздействие на температуру атм</w:t>
      </w:r>
      <w:r>
        <w:t>о</w:t>
      </w:r>
      <w:r>
        <w:t>сферы в настоящее время технически неосуществимо. Почва же – наиболее подходящая часть системы для целенаправленного в</w:t>
      </w:r>
      <w:r w:rsidR="00DB1022">
        <w:t>м</w:t>
      </w:r>
      <w:r>
        <w:t>еш</w:t>
      </w:r>
      <w:r>
        <w:t>а</w:t>
      </w:r>
      <w:r>
        <w:t>тельства. Причём, из-за сравнительно низкой её теплопроводности воздействие на температуру даже очень ограниченного участка может иметь достаточно стойкий и значительный эффект.</w:t>
      </w:r>
    </w:p>
    <w:p w:rsidR="001306B0" w:rsidRDefault="001306B0" w:rsidP="001306B0">
      <w:proofErr w:type="gramStart"/>
      <w:r>
        <w:t xml:space="preserve">В наших опытах в окрестностях города </w:t>
      </w:r>
      <w:r w:rsidR="00DB1022">
        <w:t>Душанбе</w:t>
      </w:r>
      <w:r>
        <w:t xml:space="preserve"> мульчирование суглинистой почвы на площадка</w:t>
      </w:r>
      <w:r w:rsidR="00DB1022">
        <w:t xml:space="preserve">х размером всего </w:t>
      </w:r>
      <w:proofErr w:type="spellStart"/>
      <w:r w:rsidR="00DB1022">
        <w:t>2х</w:t>
      </w:r>
      <w:r>
        <w:t>2</w:t>
      </w:r>
      <w:proofErr w:type="spellEnd"/>
      <w:r>
        <w:t xml:space="preserve"> метра речной галькой слоем 10 сантиметров и белым пенопластом толщиной 1-2 сантиметра оказывало примерно одинаковое воздействие.</w:t>
      </w:r>
      <w:proofErr w:type="gramEnd"/>
      <w:r>
        <w:t xml:space="preserve"> Макс</w:t>
      </w:r>
      <w:r>
        <w:t>и</w:t>
      </w:r>
      <w:r>
        <w:t>мальные температуры на поверхности почвы под мульчей в июле снижались на 20-25 градусов, минимальные были выше на 3-5 град</w:t>
      </w:r>
      <w:r>
        <w:t>у</w:t>
      </w:r>
      <w:r>
        <w:t>сов по сравнению с немульчированной почвой. Уровень же влажн</w:t>
      </w:r>
      <w:r>
        <w:t>о</w:t>
      </w:r>
      <w:r>
        <w:t>сти почвы на протяжении всего вегетационного периода поддерж</w:t>
      </w:r>
      <w:r>
        <w:t>и</w:t>
      </w:r>
      <w:r>
        <w:t>вался под мульчей на 3-4 процента (</w:t>
      </w:r>
      <w:proofErr w:type="gramStart"/>
      <w:r>
        <w:t>весовых</w:t>
      </w:r>
      <w:proofErr w:type="gramEnd"/>
      <w:r>
        <w:t>) выше. Причём, это вл</w:t>
      </w:r>
      <w:r>
        <w:t>и</w:t>
      </w:r>
      <w:r>
        <w:t xml:space="preserve">яние почти равномерно распространялось на всю охваченную нашими наблюдениями трёхметровую глубину. В </w:t>
      </w:r>
      <w:proofErr w:type="gramStart"/>
      <w:r>
        <w:t>каждом</w:t>
      </w:r>
      <w:proofErr w:type="gramEnd"/>
      <w:r>
        <w:t xml:space="preserve"> метровом слое по</w:t>
      </w:r>
      <w:r>
        <w:t>ч</w:t>
      </w:r>
      <w:r>
        <w:t>вы дополнительно содержалось 50-55 миллиметров физиологически доступной влаги. Такой простой агротехнический приём обеспечил многолетним растениям (деревьям) дополнительное содержание вл</w:t>
      </w:r>
      <w:r>
        <w:t>а</w:t>
      </w:r>
      <w:r>
        <w:t>ги в почве в размере 150-160 миллиметров водного слоя.</w:t>
      </w:r>
    </w:p>
    <w:p w:rsidR="001306B0" w:rsidRDefault="001306B0" w:rsidP="001306B0">
      <w:r>
        <w:t>Много это или мало?</w:t>
      </w:r>
    </w:p>
    <w:p w:rsidR="001306B0" w:rsidRDefault="001306B0" w:rsidP="001306B0">
      <w:r>
        <w:t>По данным института водных проблем АН СССР, в атмосфере происходит непрерывный перенос парообразной влаги. Над горами Средней Азии интенсивность такого переноса оценивается в 40-60 килограммов пара в секунду через сечение атмосферы с шириной по фронту 1 метр. Над долинами эта величина возрастает до 120-160 к</w:t>
      </w:r>
      <w:r>
        <w:t>и</w:t>
      </w:r>
      <w:r>
        <w:t>лограммов в секунду. За год над территорией Средней Азии прон</w:t>
      </w:r>
      <w:r>
        <w:t>о</w:t>
      </w:r>
      <w:r>
        <w:t>сится три тысячи кубических километров воды, что равно среднег</w:t>
      </w:r>
      <w:r>
        <w:t>о</w:t>
      </w:r>
      <w:r>
        <w:t>довому стоку двенадцати таких рек, как Волга. А поскольку влага в почве и пар в атмосфере есть части единого целого – обменного фо</w:t>
      </w:r>
      <w:r>
        <w:t>н</w:t>
      </w:r>
      <w:r>
        <w:t>да единой системы, и количественное соотношение между ними по</w:t>
      </w:r>
      <w:r>
        <w:t>д</w:t>
      </w:r>
      <w:r>
        <w:t>чиняется принципу подвижного равновесия, то всякое изменение в одной части системы немедленно отражается и в другой. Следов</w:t>
      </w:r>
      <w:r>
        <w:t>а</w:t>
      </w:r>
      <w:r>
        <w:t>тельно, влага в почве – не неподвижный «запас», а такой же непр</w:t>
      </w:r>
      <w:r>
        <w:t>е</w:t>
      </w:r>
      <w:r>
        <w:t>рывный поток, как в атмосфере. Растения отсасывают из него влагу, а она тут же возобновляется за счёт этого потока.</w:t>
      </w:r>
    </w:p>
    <w:p w:rsidR="001306B0" w:rsidRDefault="001306B0" w:rsidP="001306B0">
      <w:r>
        <w:t>Таким образом, приёмом мульчирования мы не сберегли запасы влаги на 150 миллиметров водного слоя, а подняли уровень её потока в почве на эту величину и тем самым облегчили растениям возмо</w:t>
      </w:r>
      <w:r>
        <w:t>ж</w:t>
      </w:r>
      <w:r>
        <w:t>ность водного питания.</w:t>
      </w:r>
    </w:p>
    <w:p w:rsidR="001306B0" w:rsidRDefault="001306B0" w:rsidP="001306B0">
      <w:r>
        <w:t>Как выглядит потребление растениями влаги из обменного п</w:t>
      </w:r>
      <w:r>
        <w:t>о</w:t>
      </w:r>
      <w:r>
        <w:t>тока, можно проследить на следующих примерах.</w:t>
      </w:r>
    </w:p>
    <w:p w:rsidR="001306B0" w:rsidRDefault="001306B0" w:rsidP="001306B0">
      <w:r>
        <w:t xml:space="preserve">Содержание влаги в корнеобитаемой зоне почвы на участках с </w:t>
      </w:r>
      <w:proofErr w:type="gramStart"/>
      <w:r>
        <w:t>пяти-семилетними</w:t>
      </w:r>
      <w:proofErr w:type="gramEnd"/>
      <w:r>
        <w:t xml:space="preserve"> деревцами по сравнению с контрольным, но без растений, в третьей декаде июля, как правило, становилось меньше на 50-70 миллиметров водного слоя. К концу вегетации даже и эта ра</w:t>
      </w:r>
      <w:r>
        <w:t>з</w:t>
      </w:r>
      <w:r>
        <w:t>ница сглаживалась до 25 40 миллиметров. Суммарное же испарение воды деревцами за вегетационный период составляло от одной тыс</w:t>
      </w:r>
      <w:r>
        <w:t>я</w:t>
      </w:r>
      <w:r>
        <w:t>чи до трёх тысяч миллиметров.</w:t>
      </w:r>
    </w:p>
    <w:p w:rsidR="001306B0" w:rsidRDefault="001306B0" w:rsidP="001306B0">
      <w:r>
        <w:t>Далее. На террасах с шириной одинаково обрабатываемого п</w:t>
      </w:r>
      <w:r>
        <w:t>о</w:t>
      </w:r>
      <w:r>
        <w:t xml:space="preserve">лотна 3,5 метра росли </w:t>
      </w:r>
      <w:proofErr w:type="gramStart"/>
      <w:r>
        <w:t>десяти-двенадцатилетние</w:t>
      </w:r>
      <w:proofErr w:type="gramEnd"/>
      <w:r>
        <w:t xml:space="preserve"> деревья грецкого ореха через десять метров одно от другого. </w:t>
      </w:r>
      <w:proofErr w:type="gramStart"/>
      <w:r>
        <w:t>В течение вегетационного сезона наблюдали за влажностью почвы в слое до двух метров под деревьями в полуметре от стволов и вне досягаемости корней – в пяти метрах, на открытой незатенённой части полотна террасы.</w:t>
      </w:r>
      <w:proofErr w:type="gramEnd"/>
      <w:r>
        <w:t xml:space="preserve"> Весной под деревьями и на открытом месте влажность почвы, как правило, быв</w:t>
      </w:r>
      <w:r>
        <w:t>а</w:t>
      </w:r>
      <w:r>
        <w:t>ла одинаковой, летом – несколько ниже, а вот осенью под деревьями оставалась заметно выше, чем на незатенённом месте. Если судить по осенним наблюдениям, то деревья не только не расходуют воду из почвы, а даже способствуют её сбережению. В действительности же за вегетационные периоды эти деревья высасывали из почвы и исп</w:t>
      </w:r>
      <w:r>
        <w:t>а</w:t>
      </w:r>
      <w:r>
        <w:t>ряли в атмосферу от 10 до 20 кубометров воды каждое. Если бы такое количество воды вылилось или содержалось в почве одновременно, то и деревья, и весь склон целиком унесло бы вниз селевым потоком.</w:t>
      </w:r>
    </w:p>
    <w:p w:rsidR="001306B0" w:rsidRDefault="001306B0" w:rsidP="001306B0">
      <w:r>
        <w:t>Мульчирование почвы различными материалами – приём не н</w:t>
      </w:r>
      <w:r>
        <w:t>о</w:t>
      </w:r>
      <w:r>
        <w:t>вый, он применяется с глубокой древности для облегчения всхожести растений, предохранения их от солнечных ожогов и морозов и так д</w:t>
      </w:r>
      <w:r>
        <w:t>а</w:t>
      </w:r>
      <w:r>
        <w:t xml:space="preserve">лее. Он может с успехом применяться и для регулирования влажности почвы на всю глубину, участвующую во влагообмене с атмосферой. Роль мульчи в определённой мере может выполнять и рыхлый слой почвы на её поверхности. Рыхление почвы как приём сохранения почвенной влаги тоже зародился на заре земледелия, но современная практика показывает, что он далеко не исчерпал своих </w:t>
      </w:r>
      <w:proofErr w:type="gramStart"/>
      <w:r>
        <w:t>потенциал</w:t>
      </w:r>
      <w:r>
        <w:t>ь</w:t>
      </w:r>
      <w:r>
        <w:t>ных возможностей</w:t>
      </w:r>
      <w:proofErr w:type="gramEnd"/>
      <w:r>
        <w:t>. Обработка почвы плоскорезами, например, с оставлением стерни на поверхности имеет бесспорное преимущество в создании условий для более продуктивного использования растен</w:t>
      </w:r>
      <w:r>
        <w:t>и</w:t>
      </w:r>
      <w:r>
        <w:t>ями обменного фонда влаги по сравнению с обычной вспашкой.</w:t>
      </w:r>
    </w:p>
    <w:p w:rsidR="001306B0" w:rsidRDefault="001306B0" w:rsidP="001306B0">
      <w:r>
        <w:t>Разработка приёмов обработки почвы на новой теоретической основе с целью максимального теплоотвода с её поверхности прив</w:t>
      </w:r>
      <w:r>
        <w:t>е</w:t>
      </w:r>
      <w:r>
        <w:t>дёт к дальнейшему улучшению влагообеспеченности растений и р</w:t>
      </w:r>
      <w:r>
        <w:t>о</w:t>
      </w:r>
      <w:r>
        <w:t>сту урожайности зерновых полей в засушливых регионах. Но для каждой категории земель потребуется свой оригинальный подход в разработке технических и агротехнических решений. Примером одн</w:t>
      </w:r>
      <w:r>
        <w:t>о</w:t>
      </w:r>
      <w:r>
        <w:t>го из таких решений может служить полевой опыт, проведённый со</w:t>
      </w:r>
      <w:r>
        <w:t>в</w:t>
      </w:r>
      <w:r>
        <w:t xml:space="preserve">местно с </w:t>
      </w:r>
      <w:proofErr w:type="spellStart"/>
      <w:r>
        <w:t>Н.И</w:t>
      </w:r>
      <w:proofErr w:type="spellEnd"/>
      <w:r>
        <w:t xml:space="preserve">. </w:t>
      </w:r>
      <w:proofErr w:type="spellStart"/>
      <w:r>
        <w:t>Дериглазовым</w:t>
      </w:r>
      <w:proofErr w:type="spellEnd"/>
      <w:r>
        <w:t xml:space="preserve">, главным лесничим </w:t>
      </w:r>
      <w:proofErr w:type="spellStart"/>
      <w:r>
        <w:t>Камчинского</w:t>
      </w:r>
      <w:proofErr w:type="spellEnd"/>
      <w:r>
        <w:t xml:space="preserve"> лесх</w:t>
      </w:r>
      <w:r>
        <w:t>о</w:t>
      </w:r>
      <w:r>
        <w:t>за Таджикской ССР.</w:t>
      </w:r>
    </w:p>
    <w:p w:rsidR="001306B0" w:rsidRDefault="001306B0" w:rsidP="001306B0">
      <w:r>
        <w:t>Почва вокруг стволов десятилетних деревьев грецкого ореха и семнадцатилетних яблонь в богарном саду покрывалась полиэтилен</w:t>
      </w:r>
      <w:r>
        <w:t>о</w:t>
      </w:r>
      <w:r>
        <w:t xml:space="preserve">вой плёнкой размером </w:t>
      </w:r>
      <w:proofErr w:type="spellStart"/>
      <w:r>
        <w:t>2x2</w:t>
      </w:r>
      <w:proofErr w:type="spellEnd"/>
      <w:r>
        <w:t xml:space="preserve"> метра. Сверху плёнка засыпалась спло</w:t>
      </w:r>
      <w:r>
        <w:t>ш</w:t>
      </w:r>
      <w:r>
        <w:t xml:space="preserve">ным слоем почвы толщиной 3-5 сантиметров. В </w:t>
      </w:r>
      <w:proofErr w:type="gramStart"/>
      <w:r>
        <w:t>результате</w:t>
      </w:r>
      <w:proofErr w:type="gramEnd"/>
      <w:r>
        <w:t>: сорняки под деревьями не появлялись на протяжении пяти лет опыта; рост ореховых деревьев ускорился в 2-2,5 раза по сравнению с контрол</w:t>
      </w:r>
      <w:r>
        <w:t>ь</w:t>
      </w:r>
      <w:r>
        <w:t>ными, где производился общепринятый уход – трёхкратное рыхление с прополкой сорняков. Через пять лет подопытные деревья обогнали контрольные по высоте на два и более метра. Каждая яблоня уже в первый год дополнительно дала по 10-15 килограммов яблок. В пер</w:t>
      </w:r>
      <w:r>
        <w:t>е</w:t>
      </w:r>
      <w:r>
        <w:t>счёте на гектар наш приём позволил сэкономить затраты ручного тр</w:t>
      </w:r>
      <w:r>
        <w:t>у</w:t>
      </w:r>
      <w:r>
        <w:t xml:space="preserve">да на 19,5 человека-дня в год и получить </w:t>
      </w:r>
      <w:proofErr w:type="gramStart"/>
      <w:r>
        <w:t>дополнительную чистую</w:t>
      </w:r>
      <w:proofErr w:type="gramEnd"/>
      <w:r>
        <w:t xml:space="preserve"> прибыль в размере 436 рублей.</w:t>
      </w:r>
    </w:p>
    <w:p w:rsidR="001306B0" w:rsidRDefault="001306B0" w:rsidP="001306B0">
      <w:r>
        <w:t xml:space="preserve">Для освоения ныне совершенно бесплодных </w:t>
      </w:r>
      <w:proofErr w:type="gramStart"/>
      <w:r>
        <w:t>бросовых камен</w:t>
      </w:r>
      <w:r>
        <w:t>и</w:t>
      </w:r>
      <w:r>
        <w:t>стых</w:t>
      </w:r>
      <w:proofErr w:type="gramEnd"/>
      <w:r>
        <w:t xml:space="preserve"> земель, бедных питательными веществами и с мизерной влаг</w:t>
      </w:r>
      <w:r>
        <w:t>о</w:t>
      </w:r>
      <w:r>
        <w:t>ёмкостью, можно предложить очаговое облагораживание или мели</w:t>
      </w:r>
      <w:r>
        <w:t>о</w:t>
      </w:r>
      <w:r>
        <w:t>рацию, то есть создание благоприятных условий для роста и развития растений в зоне распространения их корней. Для этого в каменистой земле готовится экскаватором крупногабаритная яма ёмкостью 8-10 кубометров и заполняется плодородным мелкозёмом; для обеспеч</w:t>
      </w:r>
      <w:r>
        <w:t>е</w:t>
      </w:r>
      <w:r>
        <w:t>ния необходимого режима питания в неё вносятся органические и минеральные удобрения, а также полезная микрофлора. Сверху яма мульчируется подручным каменным материалом слоем 10-12 сант</w:t>
      </w:r>
      <w:r>
        <w:t>и</w:t>
      </w:r>
      <w:r>
        <w:t>метров. Таким образом, в этой яме для растений создается необход</w:t>
      </w:r>
      <w:r>
        <w:t>и</w:t>
      </w:r>
      <w:r>
        <w:t>мый запас питательных веществ, обменный фонд влаги в размере 1,5-2 тысячи литров и условия для экономного его расходования и возо</w:t>
      </w:r>
      <w:r>
        <w:t>б</w:t>
      </w:r>
      <w:r>
        <w:t>новления.</w:t>
      </w:r>
    </w:p>
    <w:p w:rsidR="001306B0" w:rsidRDefault="001306B0" w:rsidP="001306B0">
      <w:r>
        <w:t>В зоне обеспеченной влагой богары такая яма гарантирует вл</w:t>
      </w:r>
      <w:r>
        <w:t>а</w:t>
      </w:r>
      <w:r>
        <w:t xml:space="preserve">госнабжение дерева на протяжении всего вегетационного периода. В </w:t>
      </w:r>
      <w:proofErr w:type="gramStart"/>
      <w:r>
        <w:t>зонах</w:t>
      </w:r>
      <w:proofErr w:type="gramEnd"/>
      <w:r>
        <w:t xml:space="preserve"> же полуобеспеченной или вовсе необеспеченной богары п</w:t>
      </w:r>
      <w:r>
        <w:t>о</w:t>
      </w:r>
      <w:r>
        <w:t>требность в поливе будет настолько малой, что прибегать к дорог</w:t>
      </w:r>
      <w:r>
        <w:t>о</w:t>
      </w:r>
      <w:r>
        <w:t>стоящему строительству ирригационных сооружений и сетей не будет необходимости, достаточно будет автоцистерн.</w:t>
      </w:r>
    </w:p>
    <w:p w:rsidR="001306B0" w:rsidRDefault="001306B0" w:rsidP="001306B0">
      <w:r>
        <w:t>Для закладки виноградников или кустарников можно использ</w:t>
      </w:r>
      <w:r>
        <w:t>о</w:t>
      </w:r>
      <w:r>
        <w:t>вать сплошные траншеи. Стоимость подготовки ям и траншей, вкл</w:t>
      </w:r>
      <w:r>
        <w:t>ю</w:t>
      </w:r>
      <w:r>
        <w:t>чая посадку деревьев и последующее мульчирование поверхности, при имеющейся в каждом хозяйстве современной технике обойдётся не более чем в десять рублей, а при наличии специального комплекса механизмов – значительно дешевле. Количество ям на гектаре будет определяться особенностями возделываемой культуры.</w:t>
      </w:r>
    </w:p>
    <w:p w:rsidR="001306B0" w:rsidRDefault="001306B0" w:rsidP="001306B0">
      <w:r>
        <w:t>Таким образом, на никчемной бесплодной земле при затратах до трёх тысяч рублей мы будем иметь гектар полноценного сада или в</w:t>
      </w:r>
      <w:r>
        <w:t>и</w:t>
      </w:r>
      <w:r>
        <w:t>ноградника, при вступлении в пору плодоношения которого все з</w:t>
      </w:r>
      <w:r>
        <w:t>а</w:t>
      </w:r>
      <w:r>
        <w:t>траты быстро окупятся и он будет приносить солидный доход при практически бессрочном пользовании. Устаревшие растения можно заменить новыми, так как проведённая мелиорация с годами своих свойств не утрачивает, а даже улучшает их за счёт активного биол</w:t>
      </w:r>
      <w:r>
        <w:t>о</w:t>
      </w:r>
      <w:r>
        <w:t>гического воздействия растений.</w:t>
      </w:r>
    </w:p>
    <w:p w:rsidR="001306B0" w:rsidRPr="00D66664" w:rsidRDefault="001306B0" w:rsidP="00D66664">
      <w:pPr>
        <w:spacing w:before="120" w:after="120"/>
        <w:jc w:val="center"/>
        <w:rPr>
          <w:b/>
        </w:rPr>
      </w:pPr>
      <w:r w:rsidRPr="00D66664">
        <w:rPr>
          <w:b/>
        </w:rPr>
        <w:t>Немного фантазии и реального воображения</w:t>
      </w:r>
    </w:p>
    <w:p w:rsidR="001306B0" w:rsidRDefault="001306B0" w:rsidP="001306B0">
      <w:r>
        <w:t>Установление тесной связи влагообмена между почвой и атм</w:t>
      </w:r>
      <w:r>
        <w:t>о</w:t>
      </w:r>
      <w:r>
        <w:t>сферой с их теплообменом открывает прямой путь к его управлению. Почву можно увлажнять за счёт парообразной влаги атмосферы, м</w:t>
      </w:r>
      <w:r>
        <w:t>и</w:t>
      </w:r>
      <w:r>
        <w:t>нуя стадии облакообразования и выпадения осадков, путём целен</w:t>
      </w:r>
      <w:r>
        <w:t>а</w:t>
      </w:r>
      <w:r>
        <w:t>правленного воздействия на тепловой режим её поверхности.</w:t>
      </w:r>
    </w:p>
    <w:p w:rsidR="001306B0" w:rsidRDefault="001306B0" w:rsidP="001306B0">
      <w:r>
        <w:t xml:space="preserve">Так, не </w:t>
      </w:r>
      <w:proofErr w:type="spellStart"/>
      <w:r>
        <w:t>гелиополигоне</w:t>
      </w:r>
      <w:proofErr w:type="spellEnd"/>
      <w:r>
        <w:t xml:space="preserve"> Физико-технического института Акад</w:t>
      </w:r>
      <w:r>
        <w:t>е</w:t>
      </w:r>
      <w:r>
        <w:t>мии наук Таджикистана в 1986 году удалось вырастить без единого полива такие влаголюбивые растения как помидоры. Эти типично п</w:t>
      </w:r>
      <w:r>
        <w:t>о</w:t>
      </w:r>
      <w:r>
        <w:t>ливные даже в менее жёстких климатических условиях растения в</w:t>
      </w:r>
      <w:r>
        <w:t>ы</w:t>
      </w:r>
      <w:r>
        <w:t xml:space="preserve">росли до плодоношения, устояли в летнюю жару и </w:t>
      </w:r>
      <w:proofErr w:type="gramStart"/>
      <w:r>
        <w:t>давали плоды</w:t>
      </w:r>
      <w:proofErr w:type="gramEnd"/>
      <w:r>
        <w:t xml:space="preserve"> до наступления морозов. (Нужно учесть и то, что минувшее лето было очень жарким и сухим, более пятидесяти дней температура воздуха держалась на уровне 38-40 градусов, а относительная влажность даже в утренние часы не превышала 40-50 процентов.)</w:t>
      </w:r>
    </w:p>
    <w:p w:rsidR="001306B0" w:rsidRDefault="001306B0" w:rsidP="001306B0">
      <w:r>
        <w:t>Становится очевидным, что принцип «отведи тепло – получишь воду» может быть воплощён в самых разнообразных агротехнических решениях. Путём только корректировки агротехнических приёмов обработки почвы, исходя из новой концепции водного баланса, мо</w:t>
      </w:r>
      <w:r>
        <w:t>ж</w:t>
      </w:r>
      <w:r>
        <w:t>но смягчать воздействие засухи во всех регионах, существенно п</w:t>
      </w:r>
      <w:r>
        <w:t>о</w:t>
      </w:r>
      <w:r>
        <w:t>вышать увлажнённость всех категорий земельных угодий, влагообе</w:t>
      </w:r>
      <w:r>
        <w:t>с</w:t>
      </w:r>
      <w:r>
        <w:t xml:space="preserve">печенность, </w:t>
      </w:r>
      <w:proofErr w:type="gramStart"/>
      <w:r>
        <w:t>а</w:t>
      </w:r>
      <w:proofErr w:type="gramEnd"/>
      <w:r>
        <w:t xml:space="preserve"> следовательно, и урожайность всех возделываемых на них культур.</w:t>
      </w:r>
    </w:p>
    <w:p w:rsidR="001306B0" w:rsidRDefault="001306B0" w:rsidP="001306B0">
      <w:r>
        <w:t>Перед работниками агропрома открываются неограниченные возможности в повышении продуктивности и освоении новых бога</w:t>
      </w:r>
      <w:r>
        <w:t>р</w:t>
      </w:r>
      <w:r>
        <w:t>ных земель в зонах, хорошо обеспеченных теплом. Широкие перспе</w:t>
      </w:r>
      <w:r>
        <w:t>к</w:t>
      </w:r>
      <w:r>
        <w:t>тивы открываются и перед орошаемым земледелием в поисках при</w:t>
      </w:r>
      <w:r>
        <w:t>ё</w:t>
      </w:r>
      <w:r>
        <w:t>мов наиболее экономного и рационального использования имеющи</w:t>
      </w:r>
      <w:r>
        <w:t>х</w:t>
      </w:r>
      <w:r>
        <w:t>ся естественных ресурсов поливной воды и их искусственного нар</w:t>
      </w:r>
      <w:r>
        <w:t>а</w:t>
      </w:r>
      <w:r>
        <w:t>щивания.</w:t>
      </w:r>
    </w:p>
    <w:p w:rsidR="001306B0" w:rsidRDefault="001306B0" w:rsidP="001306B0">
      <w:r>
        <w:t>Неисчерпаемость, вернее, постоянная возобновляемость пар</w:t>
      </w:r>
      <w:r>
        <w:t>о</w:t>
      </w:r>
      <w:r>
        <w:t>образной влаги в атмосфере как газообразной компоненты земной гидросферы обещает заманчивые и вполне реальные возможности п</w:t>
      </w:r>
      <w:r>
        <w:t>о</w:t>
      </w:r>
      <w:r>
        <w:t>лучения и жидкой воды в любой географической точке Земли.</w:t>
      </w:r>
    </w:p>
    <w:p w:rsidR="001306B0" w:rsidRDefault="001306B0" w:rsidP="001306B0">
      <w:r>
        <w:t>Используя солнечную энергию в холодильных машинах, можно строить конденсаторы с производительностью, достаточной для обе</w:t>
      </w:r>
      <w:r>
        <w:t>с</w:t>
      </w:r>
      <w:r>
        <w:t>печения питьевой водой стад животных и бытовых нужд животнов</w:t>
      </w:r>
      <w:r>
        <w:t>о</w:t>
      </w:r>
      <w:r>
        <w:t>дов в любом уголке наших пустынь, сухих степей и низкогорий.</w:t>
      </w:r>
    </w:p>
    <w:p w:rsidR="001306B0" w:rsidRDefault="001306B0" w:rsidP="001306B0">
      <w:r>
        <w:t>Согласно солнечному кадастру, на широте Ташкента летом на каждый квадратный метр поверхности падает в день в среднем бол</w:t>
      </w:r>
      <w:r>
        <w:t>ь</w:t>
      </w:r>
      <w:r>
        <w:t xml:space="preserve">ше шести тысяч килокалорий солнечного тепла. В грубом </w:t>
      </w:r>
      <w:proofErr w:type="gramStart"/>
      <w:r>
        <w:t>приближ</w:t>
      </w:r>
      <w:r>
        <w:t>е</w:t>
      </w:r>
      <w:r>
        <w:t>нии</w:t>
      </w:r>
      <w:proofErr w:type="gramEnd"/>
      <w:r>
        <w:t>, это теплота парообразования десяти литров воды. Если это тепло полностью отвести от тела конденсатора, да ещё использовать для получения холода, то становится ясно, что практически значимые установки для получения жидкой воды из воздуха могут быть вполне приемлемых и экономически окупаемых размеров. Даже при общем КПД установки всего 25 процентов для получения 50-10 кубических метров воды в сутки площадь её батарей составит всего около двух тысяч квадратных метров. При отводе тепла специальными насосами ещё меньше.</w:t>
      </w:r>
    </w:p>
    <w:p w:rsidR="001306B0" w:rsidRDefault="001306B0" w:rsidP="001306B0">
      <w:r>
        <w:t>Комплекс мер, направленных на повышение биологической продуктивности пустынных территорий и строительство конденсат</w:t>
      </w:r>
      <w:r>
        <w:t>о</w:t>
      </w:r>
      <w:r>
        <w:t>ров влаги и опреснителей, смогут в сильной степени укрепить во</w:t>
      </w:r>
      <w:r>
        <w:t>з</w:t>
      </w:r>
      <w:r>
        <w:t>можности пустынного животноводства и резко поднять его проду</w:t>
      </w:r>
      <w:r>
        <w:t>к</w:t>
      </w:r>
      <w:r>
        <w:t>тивность.</w:t>
      </w:r>
    </w:p>
    <w:p w:rsidR="001306B0" w:rsidRDefault="001306B0" w:rsidP="001306B0">
      <w:r>
        <w:t>Выше уже говорилось о большом практическом значении влаг</w:t>
      </w:r>
      <w:r>
        <w:t>о</w:t>
      </w:r>
      <w:r>
        <w:t>обмена между тёплыми долинами и холодными вершинами гор. Зн</w:t>
      </w:r>
      <w:r>
        <w:t>а</w:t>
      </w:r>
      <w:r>
        <w:t>чительная часть площадей горных склонов ниже пояса постоянного оледенения не имеет растительного покрова. Каменные обнажения, зачастую тёмного цвета, днём сильно нагреваются, а ночью сильно остывают, чем способствуют конденсации влаги из воздуха. Из тр</w:t>
      </w:r>
      <w:r>
        <w:t>е</w:t>
      </w:r>
      <w:r>
        <w:t>щин скал, нагромождений обломочного материала и каменных ос</w:t>
      </w:r>
      <w:r>
        <w:t>ы</w:t>
      </w:r>
      <w:r>
        <w:t>пей бьют с удивительным постоянством горные источники. Их дебит – результат сложившегося равновесия тепл</w:t>
      </w:r>
      <w:proofErr w:type="gramStart"/>
      <w:r>
        <w:t>о-</w:t>
      </w:r>
      <w:proofErr w:type="gramEnd"/>
      <w:r>
        <w:t xml:space="preserve"> и влагообмена в данных конкретных условиях. А что если попытаться искусственно сдвинуть это установившееся равновесие? С помощью взрывов увеличить тр</w:t>
      </w:r>
      <w:r>
        <w:t>е</w:t>
      </w:r>
      <w:r w:rsidR="00DB1022">
        <w:t>щ</w:t>
      </w:r>
      <w:r>
        <w:t>иноватость скал, создать, где это возможно, искусственное щебн</w:t>
      </w:r>
      <w:r>
        <w:t>и</w:t>
      </w:r>
      <w:r>
        <w:t>стое покрытие, наконец, окрасить каменные обнажения в более све</w:t>
      </w:r>
      <w:r>
        <w:t>т</w:t>
      </w:r>
      <w:r>
        <w:t>лые тона водостойкими красками? Фантазии, скажете? А ведь если искусственно увеличить коэффициент отражения каменистых п</w:t>
      </w:r>
      <w:r>
        <w:t>о</w:t>
      </w:r>
      <w:r>
        <w:t>верхностей всего лишь на 20-30 процентов, то это означает отвести 1200-1800 килокалорий солнечного тепла и дополнительно получить по два-три литра воды с каждого квадратного метра в сутки. А с ква</w:t>
      </w:r>
      <w:r>
        <w:t>д</w:t>
      </w:r>
      <w:r>
        <w:t xml:space="preserve">ратного километра поверхности ныне ничего не дающих обнажений вдоль горных рек и речек можно получать в сутки дополнительно по две-три тысячи кубических метров, которая сама по уже </w:t>
      </w:r>
      <w:proofErr w:type="gramStart"/>
      <w:r>
        <w:t>готовой ест</w:t>
      </w:r>
      <w:r>
        <w:t>е</w:t>
      </w:r>
      <w:r>
        <w:t>ственной</w:t>
      </w:r>
      <w:proofErr w:type="gramEnd"/>
      <w:r>
        <w:t xml:space="preserve"> и искусственной гидрографической сети придёт к жажд</w:t>
      </w:r>
      <w:r>
        <w:t>у</w:t>
      </w:r>
      <w:r>
        <w:t>щим влаги полям.</w:t>
      </w:r>
    </w:p>
    <w:p w:rsidR="001306B0" w:rsidRDefault="001306B0" w:rsidP="001306B0">
      <w:r>
        <w:t>Эта гипотеза о возможности увеличения стока горных рек может быть легко проверена обработкой любого небольшого водосборного бассейна действующего горного ручейка. Отвод тепла с окрашенной поверхности начинается сразу же после обработки, и результат может сказаться в течение уже нескольких дней.</w:t>
      </w:r>
    </w:p>
    <w:p w:rsidR="001306B0" w:rsidRDefault="001306B0" w:rsidP="001306B0">
      <w:proofErr w:type="gramStart"/>
      <w:r>
        <w:t>Экспериментальная проверка этой идеи сразу же выявила бы, что экономически выгоднее и быстрее осуществимо – переброска ли воды из других речных бассейнов с помощью сложных гидротехнич</w:t>
      </w:r>
      <w:r>
        <w:t>е</w:t>
      </w:r>
      <w:r>
        <w:t xml:space="preserve">ских сооружений (по примеру </w:t>
      </w:r>
      <w:proofErr w:type="spellStart"/>
      <w:r>
        <w:t>Севанской</w:t>
      </w:r>
      <w:proofErr w:type="spellEnd"/>
      <w:r>
        <w:t xml:space="preserve"> ситуации) или же увелич</w:t>
      </w:r>
      <w:r>
        <w:t>е</w:t>
      </w:r>
      <w:r>
        <w:t>ние стока местных рек и речек за счёт усиления конденсационных процессов в их водосборных бассейнах?</w:t>
      </w:r>
      <w:proofErr w:type="gramEnd"/>
      <w:r>
        <w:t xml:space="preserve"> А может быть, разумное с</w:t>
      </w:r>
      <w:r>
        <w:t>о</w:t>
      </w:r>
      <w:r>
        <w:t>четание обоих приёмов? Кстати, для Севана это ещё не поздно и т</w:t>
      </w:r>
      <w:r>
        <w:t>е</w:t>
      </w:r>
      <w:r>
        <w:t>перь, и в случае удачи можно восстановить его былой уровень и ож</w:t>
      </w:r>
      <w:r>
        <w:t>и</w:t>
      </w:r>
      <w:r>
        <w:t xml:space="preserve">вить работу </w:t>
      </w:r>
      <w:proofErr w:type="spellStart"/>
      <w:r>
        <w:t>Разданского</w:t>
      </w:r>
      <w:proofErr w:type="spellEnd"/>
      <w:r>
        <w:t xml:space="preserve"> каскада ГЭС.</w:t>
      </w:r>
    </w:p>
    <w:p w:rsidR="001306B0" w:rsidRDefault="001306B0" w:rsidP="001306B0">
      <w:r>
        <w:t>Проведение такого эксперимента особенно важно потому, что обсуждаются многократно более сложные – грандиозные – проблемы пополнения водой и расширения поливного земледелия в бассейнах Иссык-Куля, Арала и Каспия, связанные с большим нарушением энергетического и экологического равновесия в природе обширных регионов с трудно предсказуемыми последствиями.</w:t>
      </w:r>
    </w:p>
    <w:p w:rsidR="001306B0" w:rsidRDefault="001306B0" w:rsidP="001306B0">
      <w:proofErr w:type="gramStart"/>
      <w:r>
        <w:t>В нашем же случае тепловая энергия, отводимая от почвы в а</w:t>
      </w:r>
      <w:r>
        <w:t>т</w:t>
      </w:r>
      <w:r>
        <w:t>мосферу путём отражения или усиления инфракрасного излучения, возмещается атмосферой эквивалентным количеством теплоты пар</w:t>
      </w:r>
      <w:r>
        <w:t>о</w:t>
      </w:r>
      <w:r>
        <w:t>образования, и энергетическое равновесие в системе почва – атм</w:t>
      </w:r>
      <w:r>
        <w:t>о</w:t>
      </w:r>
      <w:r>
        <w:t>сфера восстанавливается, но уже при более высокой влажности по</w:t>
      </w:r>
      <w:r>
        <w:t>ч</w:t>
      </w:r>
      <w:r>
        <w:t>вы.</w:t>
      </w:r>
      <w:proofErr w:type="gramEnd"/>
      <w:r>
        <w:t xml:space="preserve"> Что и требуется агротехнике.</w:t>
      </w:r>
    </w:p>
    <w:p w:rsidR="001306B0" w:rsidRDefault="001306B0" w:rsidP="001306B0">
      <w:r>
        <w:t>Ну а может ли изъятие влаги из атмосферы в одном месте нан</w:t>
      </w:r>
      <w:r>
        <w:t>е</w:t>
      </w:r>
      <w:r>
        <w:t>сти ущерб увлажнённости соседних или отдалённых регионов?</w:t>
      </w:r>
    </w:p>
    <w:p w:rsidR="001306B0" w:rsidRDefault="001306B0" w:rsidP="001306B0">
      <w:proofErr w:type="gramStart"/>
      <w:r>
        <w:t>Нет на может.</w:t>
      </w:r>
      <w:proofErr w:type="gramEnd"/>
      <w:r>
        <w:t xml:space="preserve"> Парообразная влага не стоит на месте. Даже если пренебречь диффузным передвижением пара, то влагоперенос с во</w:t>
      </w:r>
      <w:r>
        <w:t>з</w:t>
      </w:r>
      <w:r>
        <w:t>душными течениями составляет десятки и сотни килограммов пара в секунду через сечение атмосферы по фронту в один метр. По сравн</w:t>
      </w:r>
      <w:r>
        <w:t>е</w:t>
      </w:r>
      <w:r>
        <w:t>нию с таким мощным потоком влагопереноса изъятие двух-трёх ли</w:t>
      </w:r>
      <w:r>
        <w:t>т</w:t>
      </w:r>
      <w:r>
        <w:t>ров воды с квадратного метра в сутки – не более чем след весла на Волге.</w:t>
      </w:r>
    </w:p>
    <w:p w:rsidR="001306B0" w:rsidRDefault="001306B0" w:rsidP="001306B0">
      <w:r>
        <w:t>Допустим, мы смогли изъять из атмосферы над Средней Азией 30 кубических километров воды. Во-первых, это составит всего один процент от тех трёх тысяч кубических километров, которые за год проносятся над этим регионом. Во-вторых, эта влага не изымается безвозвратно и не исчезает бесследно, а лишь пройдя важный для нас цикл влагооборота, вновь возвращается в атмосферу путём испарения с поливных полей. Всякое изъятие влаги из атмосферы – путём ли а</w:t>
      </w:r>
      <w:r>
        <w:t>г</w:t>
      </w:r>
      <w:r>
        <w:t xml:space="preserve">ротехники, искусственной или естественной конденсации – прежде </w:t>
      </w:r>
      <w:proofErr w:type="gramStart"/>
      <w:r>
        <w:t>всего</w:t>
      </w:r>
      <w:proofErr w:type="gramEnd"/>
      <w:r>
        <w:t xml:space="preserve"> приводит к увеличению местного обменного фонда влаги и к интенсификации местного влагооборота в системе почва – атмосфера, к смягчению колебаний температуры не только в данной местности, но и там, куда, направляются воздушные массы, обогащённые влагой. Дополнительное же тепло, получаемое атмосферой за счёт изымаем</w:t>
      </w:r>
      <w:r>
        <w:t>о</w:t>
      </w:r>
      <w:r>
        <w:t>го пара, будет расходоваться на испарение дополнительных количеств воды из гидросферы.</w:t>
      </w:r>
    </w:p>
    <w:p w:rsidR="001306B0" w:rsidRDefault="001306B0" w:rsidP="001306B0">
      <w:r>
        <w:t xml:space="preserve">За последние сто лет уровень мирового океана повысился на 10-15 сантиметров и продолжает повышаться со средней скоростью один миллиметр в год. Первопричина этого – массовое уничтожение лесов – прямое уменьшение обменного фонда влаги на суше. </w:t>
      </w:r>
      <w:proofErr w:type="gramStart"/>
      <w:r>
        <w:t>Это повлекло за собой замедление процесса восстановления углекислоты, привело к общему потеплению климата, к усилению процессов опустынивания и сокращению площадей естественного оледенения, то есть к втори</w:t>
      </w:r>
      <w:r>
        <w:t>ч</w:t>
      </w:r>
      <w:r>
        <w:t>ному перемещению обменного фонда влаги с суши в океан.</w:t>
      </w:r>
      <w:proofErr w:type="gramEnd"/>
      <w:r>
        <w:t xml:space="preserve"> Умен</w:t>
      </w:r>
      <w:r>
        <w:t>ь</w:t>
      </w:r>
      <w:r>
        <w:t>шение воды на суше как теплового буфера – это уменьшение огран</w:t>
      </w:r>
      <w:r>
        <w:t>и</w:t>
      </w:r>
      <w:r>
        <w:t>чения резких колебаний в процессе тепл</w:t>
      </w:r>
      <w:proofErr w:type="gramStart"/>
      <w:r>
        <w:t>о-</w:t>
      </w:r>
      <w:proofErr w:type="gramEnd"/>
      <w:r>
        <w:t xml:space="preserve"> и влагообмена в системе почва – атмосфера. Практически это предстаёт как более частые кат</w:t>
      </w:r>
      <w:r>
        <w:t>а</w:t>
      </w:r>
      <w:r>
        <w:t>строфические засухи и не менее разрушительные наводнения, соо</w:t>
      </w:r>
      <w:r>
        <w:t>б</w:t>
      </w:r>
      <w:r>
        <w:t>щения о которых постоянно появляются в печати.</w:t>
      </w:r>
    </w:p>
    <w:p w:rsidR="001306B0" w:rsidRDefault="001306B0" w:rsidP="001306B0">
      <w:r>
        <w:t>Перед человечеством во весь ро</w:t>
      </w:r>
      <w:proofErr w:type="gramStart"/>
      <w:r>
        <w:t>ст вст</w:t>
      </w:r>
      <w:proofErr w:type="gramEnd"/>
      <w:r>
        <w:t>ала огромная по объёму, но реальная по выполнимости задача: возвратить обменный фонд вл</w:t>
      </w:r>
      <w:r>
        <w:t>а</w:t>
      </w:r>
      <w:r>
        <w:t>ги из океана на сушу, восстановить растительную массу как его вм</w:t>
      </w:r>
      <w:r>
        <w:t>е</w:t>
      </w:r>
      <w:r>
        <w:t>стилище.</w:t>
      </w:r>
    </w:p>
    <w:p w:rsidR="001306B0" w:rsidRDefault="001306B0" w:rsidP="001306B0">
      <w:r>
        <w:t>При целенаправленных усилиях атмосфера сможет играть роль необозримого мощного водовода, способного без труб, каналов и насосных станций доставлять в любом количестве в любую точку с</w:t>
      </w:r>
      <w:r>
        <w:t>у</w:t>
      </w:r>
      <w:r>
        <w:t>ши воду из гидросферы.</w:t>
      </w:r>
    </w:p>
    <w:p w:rsidR="001306B0" w:rsidRDefault="001306B0" w:rsidP="001306B0">
      <w:r>
        <w:t>Парообразная влага из атмосферы – водная целина, освоение к</w:t>
      </w:r>
      <w:r>
        <w:t>о</w:t>
      </w:r>
      <w:r>
        <w:t>торой принесёт благо всему человечеству. Перед нею отступят не только пустыни и засухи, но само понятие «неудобные», «бросовые» земли исчезнет из лексикона земледельца.</w:t>
      </w:r>
    </w:p>
    <w:p w:rsidR="001306B0" w:rsidRDefault="001306B0" w:rsidP="001306B0">
      <w:r>
        <w:t>Ради этого стоит потрудиться.</w:t>
      </w:r>
    </w:p>
    <w:p w:rsidR="001306B0" w:rsidRPr="00D66664" w:rsidRDefault="001306B0" w:rsidP="00BD1C7D">
      <w:pPr>
        <w:spacing w:before="120" w:after="120"/>
        <w:jc w:val="center"/>
      </w:pPr>
      <w:r w:rsidRPr="00D66664">
        <w:t>*</w:t>
      </w:r>
      <w:r w:rsidR="00D66664">
        <w:t xml:space="preserve"> </w:t>
      </w:r>
      <w:r w:rsidRPr="00D66664">
        <w:t>*</w:t>
      </w:r>
      <w:r w:rsidR="00D66664">
        <w:t xml:space="preserve"> </w:t>
      </w:r>
      <w:r w:rsidRPr="00D66664">
        <w:t>*</w:t>
      </w:r>
    </w:p>
    <w:p w:rsidR="001306B0" w:rsidRDefault="001306B0" w:rsidP="001306B0">
      <w:r>
        <w:t>Смог ли я убедить, по крайней мере, хотя бы заинтересовать ч</w:t>
      </w:r>
      <w:r>
        <w:t>и</w:t>
      </w:r>
      <w:r>
        <w:t xml:space="preserve">тателя своей идеей? </w:t>
      </w:r>
      <w:proofErr w:type="gramStart"/>
      <w:r>
        <w:t>Согласен</w:t>
      </w:r>
      <w:proofErr w:type="gramEnd"/>
      <w:r>
        <w:t>, она содержит элементы острой пол</w:t>
      </w:r>
      <w:r>
        <w:t>е</w:t>
      </w:r>
      <w:r>
        <w:t>мики, больше того, с первого взгляда может показаться просто фант</w:t>
      </w:r>
      <w:r>
        <w:t>а</w:t>
      </w:r>
      <w:r>
        <w:t>стикой.</w:t>
      </w:r>
    </w:p>
    <w:p w:rsidR="001306B0" w:rsidRDefault="001306B0" w:rsidP="001306B0">
      <w:r>
        <w:t>Но разве современным реактивным лайнерам не предшествовал сказочный ковёр-самолёт?</w:t>
      </w:r>
    </w:p>
    <w:p w:rsidR="001306B0" w:rsidRDefault="001306B0" w:rsidP="001306B0">
      <w:r>
        <w:t xml:space="preserve">Разве фантастическое путешествие героев Жюля </w:t>
      </w:r>
      <w:proofErr w:type="gramStart"/>
      <w:r>
        <w:t>Верна</w:t>
      </w:r>
      <w:proofErr w:type="gramEnd"/>
      <w:r>
        <w:t xml:space="preserve"> на Луну не стало в наше время действительностью?</w:t>
      </w:r>
    </w:p>
    <w:p w:rsidR="001306B0" w:rsidRDefault="001306B0" w:rsidP="001306B0">
      <w:r>
        <w:t>Разве ошеломляющему многообразию рабочих профессий л</w:t>
      </w:r>
      <w:r>
        <w:t>а</w:t>
      </w:r>
      <w:r>
        <w:t>зерной техники не предшествовал фантастический, но всего лишь разрушающий «гиперболоид» инженера Гарина?</w:t>
      </w:r>
    </w:p>
    <w:p w:rsidR="001306B0" w:rsidRDefault="001306B0" w:rsidP="001306B0">
      <w:r>
        <w:t>Такие «разве» можно перечислять до бесконечности…</w:t>
      </w:r>
    </w:p>
    <w:p w:rsidR="001306B0" w:rsidRDefault="001306B0" w:rsidP="001306B0">
      <w:r>
        <w:t>Сама мать-природа настоятельно указывает человеку на неи</w:t>
      </w:r>
      <w:r>
        <w:t>с</w:t>
      </w:r>
      <w:r>
        <w:t>черпаемый источник влаги, способный омыть и залечить все глубокие раны, нанесённые ей неумелым и неумным покорением.</w:t>
      </w:r>
    </w:p>
    <w:p w:rsidR="001306B0" w:rsidRDefault="001306B0" w:rsidP="001306B0">
      <w:r>
        <w:t xml:space="preserve">Разве не даёт она понять человеку, что может быть щедра и добра к нему только тогда, когда он будет </w:t>
      </w:r>
      <w:proofErr w:type="gramStart"/>
      <w:r>
        <w:t>стремиться не покорять</w:t>
      </w:r>
      <w:proofErr w:type="gramEnd"/>
      <w:r>
        <w:t xml:space="preserve"> её и «царствовать», а прилежно трудиться в её великой мастерской?</w:t>
      </w:r>
    </w:p>
    <w:p w:rsidR="001306B0" w:rsidRDefault="001306B0" w:rsidP="008C7FC6"/>
    <w:p w:rsidR="00BD1C7D" w:rsidRDefault="00BD1C7D" w:rsidP="00BD1C7D">
      <w:r w:rsidRPr="008C7FC6">
        <w:rPr>
          <w:b/>
        </w:rPr>
        <w:t xml:space="preserve">Источник: </w:t>
      </w:r>
      <w:r w:rsidRPr="00BD1C7D">
        <w:t>Лукин </w:t>
      </w:r>
      <w:proofErr w:type="spellStart"/>
      <w:r w:rsidRPr="00BD1C7D">
        <w:t>Н.Ф</w:t>
      </w:r>
      <w:proofErr w:type="spellEnd"/>
      <w:r w:rsidRPr="00BD1C7D">
        <w:t xml:space="preserve">. Поливать… воздухом / </w:t>
      </w:r>
      <w:proofErr w:type="spellStart"/>
      <w:r w:rsidRPr="00BD1C7D">
        <w:t>Н.Ф</w:t>
      </w:r>
      <w:proofErr w:type="spellEnd"/>
      <w:r w:rsidRPr="00BD1C7D">
        <w:t>. Лукин // Звезда Восто</w:t>
      </w:r>
      <w:r>
        <w:t>ка. – 1987. – № 1. – С. 152-162</w:t>
      </w:r>
      <w:r w:rsidRPr="008C7FC6">
        <w:t>.</w:t>
      </w:r>
    </w:p>
    <w:p w:rsidR="00C7769B" w:rsidRDefault="00C7769B">
      <w:pPr>
        <w:spacing w:after="160" w:line="276" w:lineRule="auto"/>
        <w:ind w:firstLine="0"/>
        <w:jc w:val="left"/>
      </w:pPr>
      <w:r>
        <w:br w:type="page"/>
      </w:r>
    </w:p>
    <w:p w:rsidR="00C7769B" w:rsidRDefault="005D281E" w:rsidP="00C7769B">
      <w:pPr>
        <w:pStyle w:val="1"/>
      </w:pPr>
      <w:bookmarkStart w:id="6" w:name="_Toc34905376"/>
      <w:r>
        <w:t>Урожай без полива</w:t>
      </w:r>
      <w:r w:rsidR="00C7769B">
        <w:br/>
        <w:t xml:space="preserve">(Лукин </w:t>
      </w:r>
      <w:proofErr w:type="spellStart"/>
      <w:r w:rsidR="00C7769B">
        <w:t>Н.Ф</w:t>
      </w:r>
      <w:proofErr w:type="spellEnd"/>
      <w:r w:rsidR="00C7769B">
        <w:t xml:space="preserve">., статья в </w:t>
      </w:r>
      <w:proofErr w:type="gramStart"/>
      <w:r w:rsidR="00C7769B">
        <w:t>журнале</w:t>
      </w:r>
      <w:proofErr w:type="gramEnd"/>
      <w:r w:rsidR="00C7769B">
        <w:br/>
        <w:t>«</w:t>
      </w:r>
      <w:r w:rsidR="00C7769B" w:rsidRPr="00C7769B">
        <w:t>Наука и жизнь</w:t>
      </w:r>
      <w:r w:rsidR="00C7769B">
        <w:t>». – 1990. – № 6)</w:t>
      </w:r>
      <w:bookmarkEnd w:id="6"/>
    </w:p>
    <w:p w:rsidR="00C7769B" w:rsidRPr="00C7769B" w:rsidRDefault="00C7769B" w:rsidP="00C7769B">
      <w:pPr>
        <w:ind w:firstLine="0"/>
        <w:jc w:val="center"/>
        <w:rPr>
          <w:b/>
        </w:rPr>
      </w:pPr>
      <w:r w:rsidRPr="00C7769B">
        <w:rPr>
          <w:b/>
        </w:rPr>
        <w:t>Откуда в пустыне взять воду?</w:t>
      </w:r>
    </w:p>
    <w:p w:rsidR="00C7769B" w:rsidRDefault="00C7769B" w:rsidP="00C7769B"/>
    <w:p w:rsidR="00C7769B" w:rsidRDefault="00C7769B" w:rsidP="00C7769B">
      <w:r>
        <w:t>К сожалению, от осознания того факта, что 70 процентов п</w:t>
      </w:r>
      <w:r>
        <w:t>о</w:t>
      </w:r>
      <w:r>
        <w:t>верхности нашей планеты покрыто водой, легче не становится. Ч</w:t>
      </w:r>
      <w:r>
        <w:t>и</w:t>
      </w:r>
      <w:r>
        <w:t>стой пресной воды катастрофически мало, и недостаток ее с каждым годом ощущается все острее одновременно с ростом мирового нас</w:t>
      </w:r>
      <w:r>
        <w:t>е</w:t>
      </w:r>
      <w:r>
        <w:t>ления, утерей землей плодородия и наступлением пустынь.</w:t>
      </w:r>
    </w:p>
    <w:p w:rsidR="00C7769B" w:rsidRDefault="00C7769B" w:rsidP="00C7769B">
      <w:r>
        <w:t xml:space="preserve">Человечество не желает смириться с угрозой </w:t>
      </w:r>
      <w:r w:rsidR="00D3298C">
        <w:t>и активно ищет выход. По сообще</w:t>
      </w:r>
      <w:r>
        <w:t>ниям зарубежной печати, для улавливания и ос</w:t>
      </w:r>
      <w:r>
        <w:t>а</w:t>
      </w:r>
      <w:r>
        <w:t>ждения дож</w:t>
      </w:r>
      <w:r w:rsidR="00D3298C">
        <w:t>девых облаков над Ара</w:t>
      </w:r>
      <w:r>
        <w:t>вийским полуостровом предлаг</w:t>
      </w:r>
      <w:r>
        <w:t>а</w:t>
      </w:r>
      <w:r w:rsidR="00D3298C">
        <w:t>ется соору</w:t>
      </w:r>
      <w:r>
        <w:t>дить искусственный горный хребет из пластмассовых ко</w:t>
      </w:r>
      <w:r>
        <w:t>н</w:t>
      </w:r>
      <w:r w:rsidR="00D3298C">
        <w:t>струкций. Это колоссаль</w:t>
      </w:r>
      <w:r>
        <w:t>ное сооружение высотой 600 метров должно простираться на десять километров. Там же японские специалисты предлагают уложить в пустыне, на глубине одного метра трехмилл</w:t>
      </w:r>
      <w:r>
        <w:t>и</w:t>
      </w:r>
      <w:r>
        <w:t>метровый ас</w:t>
      </w:r>
      <w:r w:rsidR="00D3298C">
        <w:t>фальтовый слой, что</w:t>
      </w:r>
      <w:r>
        <w:t>бы удержать дождевую влагу у п</w:t>
      </w:r>
      <w:r>
        <w:t>о</w:t>
      </w:r>
      <w:r>
        <w:t>верхности и превратить бесплодные пространства в зеленые пастб</w:t>
      </w:r>
      <w:r>
        <w:t>и</w:t>
      </w:r>
      <w:r>
        <w:t>ща. Давно и всерьез ученые занимаются проблемой создания иску</w:t>
      </w:r>
      <w:r>
        <w:t>с</w:t>
      </w:r>
      <w:r>
        <w:t>ственных дождевых облаков.</w:t>
      </w:r>
    </w:p>
    <w:p w:rsidR="00C7769B" w:rsidRDefault="00C7769B" w:rsidP="00C7769B">
      <w:r>
        <w:t>Стоимость любого из этих проектов, вероятно, не превзойдет сумм, затраченных ведомствами нашей страны на мелиорацию в Средней Азии, результатом которой было уничтожение Аральского моря, но вряд ли это послужит для нас утешением. Денег таких у нас просто нет.</w:t>
      </w:r>
    </w:p>
    <w:p w:rsidR="00C7769B" w:rsidRDefault="00C7769B" w:rsidP="00C7769B">
      <w:r>
        <w:t xml:space="preserve">И воды тоже нет </w:t>
      </w:r>
      <w:r w:rsidR="00D3298C">
        <w:t>–</w:t>
      </w:r>
      <w:r>
        <w:t xml:space="preserve"> в Среднеазиатском регионе, да и не только там,</w:t>
      </w:r>
      <w:r w:rsidR="00151FB6">
        <w:t xml:space="preserve"> </w:t>
      </w:r>
      <w:r w:rsidR="00D3298C">
        <w:t>–</w:t>
      </w:r>
      <w:r>
        <w:t xml:space="preserve"> нет ни капли сверх того, что отпущено природой и безрассудно растрачено человеком. Ее уже давно не хватает для Арала. Сегодня ее уже не хватает для питья.</w:t>
      </w:r>
    </w:p>
    <w:p w:rsidR="00C7769B" w:rsidRDefault="00C7769B" w:rsidP="00C7769B">
      <w:r>
        <w:t>А животворная влага между тем рядом, вокруг нас, даже в ра</w:t>
      </w:r>
      <w:r>
        <w:t>с</w:t>
      </w:r>
      <w:r>
        <w:t>каленный полдень в центре любой из великих пустынь. Она</w:t>
      </w:r>
      <w:r w:rsidR="00D3298C">
        <w:t xml:space="preserve"> – </w:t>
      </w:r>
      <w:r>
        <w:t>в во</w:t>
      </w:r>
      <w:r>
        <w:t>з</w:t>
      </w:r>
      <w:r>
        <w:t>духе, буквально над каждым сантиметром поверхности. В атмосфере планеты в виде пара содержится примерно 14 тысяч кубокилометров воды</w:t>
      </w:r>
      <w:r w:rsidR="00D3298C">
        <w:t xml:space="preserve"> – </w:t>
      </w:r>
      <w:r>
        <w:t>всего в два с половиной раза меньше ежегодного стока всех земных рек. Только над Средней Азией, по данным Института водных проблем АН СССР, годовой перенос влаги составляет 3000 кубич</w:t>
      </w:r>
      <w:r>
        <w:t>е</w:t>
      </w:r>
      <w:r>
        <w:t>ских километров. Естественная мысль: почему бы не взять недоста</w:t>
      </w:r>
      <w:r>
        <w:t>ю</w:t>
      </w:r>
      <w:r>
        <w:t>щую воду из атмосферы?</w:t>
      </w:r>
    </w:p>
    <w:p w:rsidR="00C7769B" w:rsidRDefault="00C7769B" w:rsidP="00C7769B">
      <w:r>
        <w:t>Много лет назад над этой проблемой задумался старший нау</w:t>
      </w:r>
      <w:r>
        <w:t>ч</w:t>
      </w:r>
      <w:r>
        <w:t xml:space="preserve">ный сотрудник Таджикской </w:t>
      </w:r>
      <w:proofErr w:type="gramStart"/>
      <w:r>
        <w:t>лесной опытной</w:t>
      </w:r>
      <w:proofErr w:type="gramEnd"/>
      <w:r>
        <w:t xml:space="preserve"> станции, кандидат сел</w:t>
      </w:r>
      <w:r>
        <w:t>ь</w:t>
      </w:r>
      <w:r>
        <w:t xml:space="preserve">скохозяйственных наук Николай Федорович Лукин. По образному сравнению Лукина, если представить атмосферную влагу в виде </w:t>
      </w:r>
      <w:proofErr w:type="gramStart"/>
      <w:r>
        <w:t>эт</w:t>
      </w:r>
      <w:r>
        <w:t>а</w:t>
      </w:r>
      <w:r>
        <w:t>кого</w:t>
      </w:r>
      <w:proofErr w:type="gramEnd"/>
      <w:r>
        <w:t xml:space="preserve"> праздношатающегося слона, то годовой объем осадков</w:t>
      </w:r>
      <w:r w:rsidR="00D3298C">
        <w:t xml:space="preserve"> – </w:t>
      </w:r>
      <w:r>
        <w:t>дождя и снега</w:t>
      </w:r>
      <w:r w:rsidR="00D3298C">
        <w:t xml:space="preserve"> – </w:t>
      </w:r>
      <w:r>
        <w:t>соответствует по величине его хвосту, а то и вообще лишь в</w:t>
      </w:r>
      <w:r>
        <w:t>о</w:t>
      </w:r>
      <w:r>
        <w:t xml:space="preserve">лосяной кисточке. Шутка ли </w:t>
      </w:r>
      <w:r w:rsidR="00D3298C">
        <w:t>–</w:t>
      </w:r>
      <w:r w:rsidR="00151FB6">
        <w:t xml:space="preserve"> </w:t>
      </w:r>
      <w:r>
        <w:t>только один процент влаги, изъятый из атмосферы над Средней Азией, даст 30 кубокилометров воды, кот</w:t>
      </w:r>
      <w:r>
        <w:t>о</w:t>
      </w:r>
      <w:r>
        <w:t>рую сегодня безуспешно ищут, чтобы хотя бы</w:t>
      </w:r>
      <w:r w:rsidR="00151FB6">
        <w:t xml:space="preserve"> </w:t>
      </w:r>
      <w:r>
        <w:t>продлить агонию ум</w:t>
      </w:r>
      <w:r>
        <w:t>и</w:t>
      </w:r>
      <w:r>
        <w:t>рающего Арала! При этом не надо опа</w:t>
      </w:r>
      <w:r w:rsidR="00151FB6">
        <w:t>саться экологических пос</w:t>
      </w:r>
      <w:r>
        <w:t>ле</w:t>
      </w:r>
      <w:r>
        <w:t>д</w:t>
      </w:r>
      <w:r>
        <w:t>ствий, как в недоброй памяти попытках поворота северных рек. Нет, сухой среднеазиатский воздух не станет еще суше. Если, например, поставить в комнате стакан с водой, а потом начать интенсивно ос</w:t>
      </w:r>
      <w:r>
        <w:t>у</w:t>
      </w:r>
      <w:r>
        <w:t xml:space="preserve">шать воздух в каком-либо углу, влажность в комнате отнюдь не уменьшится. По крайней </w:t>
      </w:r>
      <w:proofErr w:type="gramStart"/>
      <w:r>
        <w:t>мере</w:t>
      </w:r>
      <w:proofErr w:type="gramEnd"/>
      <w:r>
        <w:t xml:space="preserve"> до тех пор, пока не испарится вся вода из стакана. Парциальное давление пара будет сохраняться неизме</w:t>
      </w:r>
      <w:r>
        <w:t>н</w:t>
      </w:r>
      <w:r>
        <w:t>ным, побуждая молекулы воды устремляться к месту поглощения, мгновенно восполняя убыль. Абсолютно то же самое происходит и в масштабах всей планеты с той лишь разницей, что осаждаемая вода не выносится куда-то вовне, а остается во все той же единой системе. Впрочем, о таких огромных объемах влаги речи не идет, задача намного скромнее, что, однако, не делает ее менее важной.</w:t>
      </w:r>
    </w:p>
    <w:p w:rsidR="00C7769B" w:rsidRDefault="00C7769B" w:rsidP="00C7769B">
      <w:r>
        <w:t xml:space="preserve">В системе </w:t>
      </w:r>
      <w:proofErr w:type="gramStart"/>
      <w:r>
        <w:t>всепланетного</w:t>
      </w:r>
      <w:proofErr w:type="gramEnd"/>
      <w:r>
        <w:t xml:space="preserve"> влагооборота весьма существенную роль играет почва. Между почвой и атмосферой постоянно происх</w:t>
      </w:r>
      <w:r>
        <w:t>о</w:t>
      </w:r>
      <w:r>
        <w:t xml:space="preserve">дит активный энергообмен, в </w:t>
      </w:r>
      <w:proofErr w:type="gramStart"/>
      <w:r>
        <w:t>котором</w:t>
      </w:r>
      <w:proofErr w:type="gramEnd"/>
      <w:r>
        <w:t xml:space="preserve"> вода, точнее водяной пар сл</w:t>
      </w:r>
      <w:r>
        <w:t>у</w:t>
      </w:r>
      <w:r w:rsidR="003308F6">
        <w:t>жит ос</w:t>
      </w:r>
      <w:r>
        <w:t>новным теплоносителем. Ночная роса</w:t>
      </w:r>
      <w:r w:rsidR="00D3298C">
        <w:t xml:space="preserve"> – </w:t>
      </w:r>
      <w:r>
        <w:t>лишь видимое повер</w:t>
      </w:r>
      <w:r>
        <w:t>х</w:t>
      </w:r>
      <w:r>
        <w:t>ностное проявление процесса, затрагивающего по меньшей мере трехметровый почвенный слой.</w:t>
      </w:r>
    </w:p>
    <w:p w:rsidR="00C7769B" w:rsidRDefault="00C7769B" w:rsidP="00C7769B">
      <w:r>
        <w:t>По данным метеостанции Душанбе, в середине лета парциал</w:t>
      </w:r>
      <w:r>
        <w:t>ь</w:t>
      </w:r>
      <w:r>
        <w:t>ное давление водяного пара меняется в течение суток на 7 миллибар, что соответствует 70 миллиметрам водяного столба. Откуда же бере</w:t>
      </w:r>
      <w:r>
        <w:t>т</w:t>
      </w:r>
      <w:r>
        <w:t>ся такое количество влаги?</w:t>
      </w:r>
    </w:p>
    <w:p w:rsidR="00C7769B" w:rsidRDefault="00C7769B" w:rsidP="00C7769B">
      <w:r>
        <w:t xml:space="preserve">Схема происходящего примерно такова: днем солнечное тепло нагревает </w:t>
      </w:r>
      <w:r w:rsidR="003308F6">
        <w:t>землю,</w:t>
      </w:r>
      <w:r>
        <w:t xml:space="preserve"> и влага отводится в виде пара в атмосферу из всего газопроницаемого почвенного слоя. Ночью процесс идет в </w:t>
      </w:r>
      <w:proofErr w:type="gramStart"/>
      <w:r>
        <w:t>обратном</w:t>
      </w:r>
      <w:proofErr w:type="gramEnd"/>
      <w:r>
        <w:t xml:space="preserve"> на-правлении. Почва сильно остывает</w:t>
      </w:r>
      <w:r w:rsidR="00D3298C">
        <w:t xml:space="preserve"> – </w:t>
      </w:r>
      <w:r>
        <w:t>перепад дневной и ночной температур может составлять 50</w:t>
      </w:r>
      <w:r w:rsidR="003308F6">
        <w:t>-</w:t>
      </w:r>
      <w:r>
        <w:t>60° С</w:t>
      </w:r>
      <w:r w:rsidR="00D3298C">
        <w:t xml:space="preserve"> – </w:t>
      </w:r>
      <w:r>
        <w:t>и атмосферный пар возвр</w:t>
      </w:r>
      <w:r>
        <w:t>а</w:t>
      </w:r>
      <w:r>
        <w:t xml:space="preserve">щается обратно. В </w:t>
      </w:r>
      <w:proofErr w:type="gramStart"/>
      <w:r>
        <w:t>условиях</w:t>
      </w:r>
      <w:proofErr w:type="gramEnd"/>
      <w:r>
        <w:t xml:space="preserve"> Таджикистана, где Лукин ставил свои опыты, су-точный влагообмен между трехметровым слоем грунта и атмосферой составляет летом 40</w:t>
      </w:r>
      <w:r w:rsidR="00CF4F5E">
        <w:t>-</w:t>
      </w:r>
      <w:r>
        <w:t>60 миллиметров водяного столба.</w:t>
      </w:r>
    </w:p>
    <w:p w:rsidR="00C7769B" w:rsidRDefault="00C7769B" w:rsidP="00C7769B">
      <w:r>
        <w:t>Процесс этот вечен и бесполезен для человека. Лишь пустынные растения с помощью мощной корневой системы успевают выбрать за ночь из почвы достаточное количество влаги, чтобы перенести дне</w:t>
      </w:r>
      <w:r>
        <w:t>в</w:t>
      </w:r>
      <w:r>
        <w:t xml:space="preserve">ную солнечную радиацию. Впрочем, бесполезным он был не везде и не всегда. </w:t>
      </w:r>
      <w:proofErr w:type="gramStart"/>
      <w:r>
        <w:t>В сухом, маловодном Крыму древние греки парообразную влагу конденсировали на склонах гор в грудах щебня, сильно ост</w:t>
      </w:r>
      <w:r>
        <w:t>ы</w:t>
      </w:r>
      <w:r>
        <w:t>вающих за ночь, и отводили ее по керамическим трубам в жилые кварталы.</w:t>
      </w:r>
      <w:proofErr w:type="gramEnd"/>
      <w:r>
        <w:t xml:space="preserve"> Остатки </w:t>
      </w:r>
      <w:proofErr w:type="gramStart"/>
      <w:r>
        <w:t>таких</w:t>
      </w:r>
      <w:proofErr w:type="gramEnd"/>
      <w:r>
        <w:t xml:space="preserve"> </w:t>
      </w:r>
      <w:proofErr w:type="spellStart"/>
      <w:r>
        <w:t>влагоконденсаторов</w:t>
      </w:r>
      <w:proofErr w:type="spellEnd"/>
      <w:r>
        <w:t xml:space="preserve"> найдены вблизи Феод</w:t>
      </w:r>
      <w:r>
        <w:t>о</w:t>
      </w:r>
      <w:r>
        <w:t>сии, Керчи, Евпатории. Подобным же образом работали колодцы в пустынных предгорьях Средней Азии. О старых способах добывания воды рассказывалось в № 11 нашего журнала за 1968 год (кстати, о</w:t>
      </w:r>
      <w:r>
        <w:t>т</w:t>
      </w:r>
      <w:r>
        <w:t>клики на ту давнюю статью шли в редакцию более 15 лет). Ныне этот древний человеческий опыт почти забыт.</w:t>
      </w:r>
    </w:p>
    <w:p w:rsidR="00C7769B" w:rsidRDefault="00C7769B" w:rsidP="00C7769B">
      <w:r>
        <w:t>Таким образом, задача заключается в том, чтобы задержать в почве ночную влагу и напоить растения, не способные выжить в з</w:t>
      </w:r>
      <w:r>
        <w:t>а</w:t>
      </w:r>
      <w:r>
        <w:t>сушливом климате. Путь ее решения очевиден: нужно отвести часть солнечного</w:t>
      </w:r>
      <w:r w:rsidR="00CF4F5E">
        <w:t xml:space="preserve"> </w:t>
      </w:r>
      <w:r>
        <w:t>тепла, и тогда атмосфера заменит его эквивалентным к</w:t>
      </w:r>
      <w:r>
        <w:t>о</w:t>
      </w:r>
      <w:r>
        <w:t>личеством тепла, заключенным в паре.</w:t>
      </w:r>
    </w:p>
    <w:p w:rsidR="00C7769B" w:rsidRDefault="00C7769B" w:rsidP="00C7769B">
      <w:r>
        <w:t>Как этого добиться, человечеству, оказывается, тоже известно достаточно ' давно. С глубокой древности китайские крестьяне п</w:t>
      </w:r>
      <w:r>
        <w:t>о</w:t>
      </w:r>
      <w:r>
        <w:t xml:space="preserve">крывают почву в неполивных садах слоем гальки. Да и в нашей стране в некоторых районах Крыма выращивают виноград, засыпая землю щебенкой. </w:t>
      </w:r>
      <w:proofErr w:type="gramStart"/>
      <w:r>
        <w:t>В своих экспериментах в Душанбе Н. Лукин покр</w:t>
      </w:r>
      <w:r>
        <w:t>ы</w:t>
      </w:r>
      <w:r>
        <w:t>вал десятисантиметровым слоем гальки приствольные круги под д</w:t>
      </w:r>
      <w:r>
        <w:t>е</w:t>
      </w:r>
      <w:r>
        <w:t>ревьями диаметром 2 метра и этого хватало, чтобы деревья нормально росли без полива</w:t>
      </w:r>
      <w:r w:rsidR="00D3298C">
        <w:t xml:space="preserve"> – </w:t>
      </w:r>
      <w:r>
        <w:t>галька снижала температуру на поверхности по</w:t>
      </w:r>
      <w:r>
        <w:t>ч</w:t>
      </w:r>
      <w:r>
        <w:t>вы на 20</w:t>
      </w:r>
      <w:r w:rsidR="00D3298C">
        <w:t>–</w:t>
      </w:r>
      <w:r>
        <w:t>25° С. В каждом метровом слое замульчированного таким образом грунта содержание влаги увеличивалось на 50</w:t>
      </w:r>
      <w:r w:rsidR="00D3298C">
        <w:t>–</w:t>
      </w:r>
      <w:r>
        <w:t>55 миллиме</w:t>
      </w:r>
      <w:r>
        <w:t>т</w:t>
      </w:r>
      <w:r>
        <w:t>ров водяного столба.</w:t>
      </w:r>
      <w:proofErr w:type="gramEnd"/>
      <w:r>
        <w:t xml:space="preserve"> А белого пенопласта для получения того же э</w:t>
      </w:r>
      <w:r>
        <w:t>ф</w:t>
      </w:r>
      <w:r>
        <w:t>фекта понадобилось лишь 1</w:t>
      </w:r>
      <w:r w:rsidR="00D3298C">
        <w:t>–</w:t>
      </w:r>
      <w:r>
        <w:t>2 сантиметра.</w:t>
      </w:r>
    </w:p>
    <w:p w:rsidR="00C7769B" w:rsidRDefault="00C7769B" w:rsidP="00C7769B">
      <w:r>
        <w:t>Дальнейшие эксперименты показали, что мульчирование прис</w:t>
      </w:r>
      <w:r>
        <w:t>т</w:t>
      </w:r>
      <w:r>
        <w:t>в</w:t>
      </w:r>
      <w:r w:rsidR="00CF4F5E">
        <w:t>ольных кругов моло</w:t>
      </w:r>
      <w:r>
        <w:t>дых деревьев грецкого ореха полиэтиленовой пленкой ускоряло их рост в 2</w:t>
      </w:r>
      <w:r w:rsidR="00D3298C">
        <w:t>–</w:t>
      </w:r>
      <w:r>
        <w:t xml:space="preserve">2,5 раза. Через пять лет деревья имели высоту 5,5 метра. </w:t>
      </w:r>
      <w:proofErr w:type="gramStart"/>
      <w:r>
        <w:t>Контрольные</w:t>
      </w:r>
      <w:proofErr w:type="gramEnd"/>
      <w:r w:rsidR="00D3298C">
        <w:t xml:space="preserve"> – </w:t>
      </w:r>
      <w:r>
        <w:t>лишь 3,5 метра. Яблони увеличив</w:t>
      </w:r>
      <w:r>
        <w:t>а</w:t>
      </w:r>
      <w:r>
        <w:t>ли урожай на 10</w:t>
      </w:r>
      <w:r w:rsidR="00CF4F5E">
        <w:t>-</w:t>
      </w:r>
      <w:r>
        <w:t xml:space="preserve">15 килограммов. Без единого полива в засушливых условиях Душанбе и </w:t>
      </w:r>
      <w:proofErr w:type="spellStart"/>
      <w:r>
        <w:t>Дангары</w:t>
      </w:r>
      <w:proofErr w:type="spellEnd"/>
      <w:r>
        <w:t xml:space="preserve"> выращивались такие влаголюбивые растения, как хлопок, помидоры и даже капуста.</w:t>
      </w:r>
    </w:p>
    <w:p w:rsidR="00C7769B" w:rsidRDefault="00C7769B" w:rsidP="00C7769B">
      <w:r>
        <w:t>Успех этих экспериментов, конечно, не означает, что с пом</w:t>
      </w:r>
      <w:r>
        <w:t>о</w:t>
      </w:r>
      <w:r>
        <w:t>щью мульчирования удастся превратить в помидорные плантации, допустим, Каракумы. Нет, к сожалению, помидоры в Каракумах не вырастут.</w:t>
      </w:r>
    </w:p>
    <w:p w:rsidR="00C7769B" w:rsidRDefault="00C7769B" w:rsidP="00C7769B">
      <w:r>
        <w:t>Но вырастить в пустыне вместо одного саксаула</w:t>
      </w:r>
      <w:r w:rsidR="00D3298C">
        <w:t xml:space="preserve"> – </w:t>
      </w:r>
      <w:r>
        <w:t>четыре, вм</w:t>
      </w:r>
      <w:r>
        <w:t>е</w:t>
      </w:r>
      <w:r>
        <w:t>сто одной верблюжьей колючки</w:t>
      </w:r>
      <w:r w:rsidR="00D3298C">
        <w:t xml:space="preserve"> – </w:t>
      </w:r>
      <w:r>
        <w:t>десять можно вполне. А из этого следует возможность увеличения поголовья, допустим, овец, для к</w:t>
      </w:r>
      <w:r>
        <w:t>о</w:t>
      </w:r>
      <w:r>
        <w:t xml:space="preserve">торых в тех местах верблюжья колючка большую часть года служит основным кормом, </w:t>
      </w:r>
      <w:proofErr w:type="gramStart"/>
      <w:r>
        <w:t>или</w:t>
      </w:r>
      <w:proofErr w:type="gramEnd"/>
      <w:r>
        <w:t xml:space="preserve"> в конце концов просто закрепление песков, то есть существенное улучшение экологической обстановки.</w:t>
      </w:r>
    </w:p>
    <w:p w:rsidR="00C7769B" w:rsidRDefault="00C7769B" w:rsidP="00C7769B">
      <w:r>
        <w:t>Сегодня методику Лукина используют некоторые хозяйства Т</w:t>
      </w:r>
      <w:r>
        <w:t>а</w:t>
      </w:r>
      <w:r>
        <w:t>джикистана. Используют вполне успешно, но широкого применения, несмотря на все усилия автора, она пока не нашла. Кто знает, в чем тут дело? То ли в медлительности нашей, то ли в недоверчивости</w:t>
      </w:r>
      <w:r w:rsidR="00D3298C">
        <w:t xml:space="preserve"> – </w:t>
      </w:r>
      <w:r>
        <w:t xml:space="preserve">ведь прост </w:t>
      </w:r>
      <w:proofErr w:type="gramStart"/>
      <w:r>
        <w:t>метод</w:t>
      </w:r>
      <w:proofErr w:type="gramEnd"/>
      <w:r w:rsidR="007F6A2E">
        <w:t xml:space="preserve"> </w:t>
      </w:r>
      <w:r>
        <w:t>да и дешев на изумление. А может, причина в том, что не требуется при этом рыть каналы, вести масштабные мелиор</w:t>
      </w:r>
      <w:r>
        <w:t>а</w:t>
      </w:r>
      <w:r>
        <w:t>тивные работы</w:t>
      </w:r>
      <w:r w:rsidR="00D3298C">
        <w:t xml:space="preserve"> – </w:t>
      </w:r>
      <w:r>
        <w:t>незачем, в общем, тратить отпущенные на земельное благоустройство громадные деньги, что, разумеется, малоприятно в</w:t>
      </w:r>
      <w:r>
        <w:t>е</w:t>
      </w:r>
      <w:r>
        <w:t>домствам, ответственным за это самое благоустройство.</w:t>
      </w:r>
    </w:p>
    <w:p w:rsidR="00C7769B" w:rsidRDefault="00C7769B" w:rsidP="00C7769B">
      <w:proofErr w:type="gramStart"/>
      <w:r>
        <w:t>Но перемены есть, и есть надежда, что тем, кто благодаря Зак</w:t>
      </w:r>
      <w:r>
        <w:t>о</w:t>
      </w:r>
      <w:r>
        <w:t>ну о земле вновь почувствовал себя ее хозяином, метод Николая Ф</w:t>
      </w:r>
      <w:r>
        <w:t>е</w:t>
      </w:r>
      <w:r>
        <w:t>доровича Лукина поможет возродить издавна кормившие людей зе</w:t>
      </w:r>
      <w:r>
        <w:t>м</w:t>
      </w:r>
      <w:r>
        <w:t>ли в Средней Азии и Казахстане, в Поволжье и Крыму</w:t>
      </w:r>
      <w:r w:rsidR="00D3298C">
        <w:t xml:space="preserve"> – </w:t>
      </w:r>
      <w:r>
        <w:t>повсюду, к</w:t>
      </w:r>
      <w:r>
        <w:t>у</w:t>
      </w:r>
      <w:r>
        <w:t>да пришел самый страшный из всех дефицитов</w:t>
      </w:r>
      <w:r w:rsidR="00D3298C">
        <w:t xml:space="preserve"> – </w:t>
      </w:r>
      <w:r>
        <w:t>дефицит воды, кот</w:t>
      </w:r>
      <w:r>
        <w:t>о</w:t>
      </w:r>
      <w:r>
        <w:t>рую мы тратили с такой бездумной щедростью.</w:t>
      </w:r>
      <w:proofErr w:type="gramEnd"/>
    </w:p>
    <w:p w:rsidR="00C7769B" w:rsidRDefault="00C7769B" w:rsidP="00C7769B">
      <w:r>
        <w:t>Б. Руденко, специальный корреспондент журнала «Наука и жизнь».</w:t>
      </w:r>
    </w:p>
    <w:p w:rsidR="00C7769B" w:rsidRDefault="00C7769B" w:rsidP="00C7769B"/>
    <w:p w:rsidR="00C7769B" w:rsidRPr="00C7769B" w:rsidRDefault="00C7769B" w:rsidP="00C7769B">
      <w:pPr>
        <w:ind w:firstLine="0"/>
        <w:jc w:val="center"/>
        <w:rPr>
          <w:b/>
        </w:rPr>
      </w:pPr>
      <w:r w:rsidRPr="00C7769B">
        <w:rPr>
          <w:b/>
        </w:rPr>
        <w:t>Урожай без полива</w:t>
      </w:r>
    </w:p>
    <w:p w:rsidR="00C7769B" w:rsidRDefault="00C7769B" w:rsidP="00C7769B"/>
    <w:p w:rsidR="00C7769B" w:rsidRDefault="00C7769B" w:rsidP="00C7769B">
      <w:r>
        <w:t>Кандидат сельскохозяйственных наук Н. Лукин.</w:t>
      </w:r>
    </w:p>
    <w:p w:rsidR="00C7769B" w:rsidRDefault="00C7769B" w:rsidP="00C7769B"/>
    <w:p w:rsidR="00C7769B" w:rsidRDefault="00C7769B" w:rsidP="00C7769B">
      <w:r>
        <w:t>Влага в почве</w:t>
      </w:r>
      <w:r w:rsidR="00D3298C">
        <w:t xml:space="preserve"> – </w:t>
      </w:r>
      <w:r>
        <w:t>это постоянный поток, уровень которого опр</w:t>
      </w:r>
      <w:r>
        <w:t>е</w:t>
      </w:r>
      <w:r>
        <w:t>деляется и регулируется температурным режимом. Следова</w:t>
      </w:r>
      <w:r w:rsidR="00DB76BD">
        <w:t>тельно, что</w:t>
      </w:r>
      <w:r>
        <w:t>бы перевести часть влаги из атмосферы в почву, нужно отвести от нее эквивалентное по теплоте парообразования количество тепла. Сделать это можно либо увеличением отражающей способности, либо покрыв почву слоем материала, плохо проводящего тепло в глубину.</w:t>
      </w:r>
    </w:p>
    <w:p w:rsidR="00C7769B" w:rsidRDefault="00C7769B" w:rsidP="00C7769B">
      <w:proofErr w:type="gramStart"/>
      <w:r>
        <w:t>На практике это достигается поддержанием верхнего 5</w:t>
      </w:r>
      <w:r w:rsidR="00DB76BD">
        <w:t>-</w:t>
      </w:r>
      <w:r>
        <w:t>7 см слоя почвы в постоянно рыхлом (без корки) состоянии, мульчированием (покрытием) ее поверхности различными малотеплопроводными м</w:t>
      </w:r>
      <w:r>
        <w:t>а</w:t>
      </w:r>
      <w:r>
        <w:t>териалами: древесными опилками, сухой травой, соломой, кусками толя, шифера и т. д. Размер обрабатываемой площадки для кустов, саженцев и молодых деревьев (высотой до 5</w:t>
      </w:r>
      <w:r w:rsidR="00DB76BD">
        <w:t>-</w:t>
      </w:r>
      <w:r>
        <w:t>6 м) должен быть не м</w:t>
      </w:r>
      <w:r>
        <w:t>е</w:t>
      </w:r>
      <w:r w:rsidR="00DB76BD">
        <w:t xml:space="preserve">нее </w:t>
      </w:r>
      <w:proofErr w:type="spellStart"/>
      <w:r w:rsidR="00DB76BD">
        <w:t>2х</w:t>
      </w:r>
      <w:r>
        <w:t>2</w:t>
      </w:r>
      <w:proofErr w:type="spellEnd"/>
      <w:r>
        <w:t xml:space="preserve"> м. Для более высоких и мощнее развитых деревьев</w:t>
      </w:r>
      <w:proofErr w:type="gramEnd"/>
      <w:r>
        <w:t xml:space="preserve"> эта пл</w:t>
      </w:r>
      <w:r>
        <w:t>о</w:t>
      </w:r>
      <w:r>
        <w:t xml:space="preserve">щадка увеличивается до </w:t>
      </w:r>
      <w:proofErr w:type="spellStart"/>
      <w:r>
        <w:t>3</w:t>
      </w:r>
      <w:r w:rsidR="00DB76BD">
        <w:t>х</w:t>
      </w:r>
      <w:r>
        <w:t>3</w:t>
      </w:r>
      <w:proofErr w:type="spellEnd"/>
      <w:r>
        <w:t xml:space="preserve"> м.</w:t>
      </w:r>
    </w:p>
    <w:p w:rsidR="00C7769B" w:rsidRDefault="00C7769B" w:rsidP="00C7769B">
      <w:r>
        <w:t xml:space="preserve">Мульчирование почвы улучшает ее водно-воздушный режим и поэтому полезно абсолютно для всех растений, как однолетних, так и многолетних. Для индивидуального садоводства на </w:t>
      </w:r>
      <w:proofErr w:type="spellStart"/>
      <w:r>
        <w:t>мелкоземлистых</w:t>
      </w:r>
      <w:proofErr w:type="spellEnd"/>
      <w:r>
        <w:t xml:space="preserve"> почвах наиболее практичен теплоотводящий экран из полиэтиленовой пленки, покрытой слоем почвы толщиной 3</w:t>
      </w:r>
      <w:r w:rsidR="00DB76BD">
        <w:t>-</w:t>
      </w:r>
      <w:r>
        <w:t>5 см. Ни цвет, ни толщ</w:t>
      </w:r>
      <w:r>
        <w:t>и</w:t>
      </w:r>
      <w:r>
        <w:t>на пленки никакой роли не играют;</w:t>
      </w:r>
      <w:r w:rsidR="00DB76BD">
        <w:t xml:space="preserve"> </w:t>
      </w:r>
      <w:r>
        <w:t>просто новая и более толстая пленка прослужит дольше.</w:t>
      </w:r>
    </w:p>
    <w:tbl>
      <w:tblPr>
        <w:tblStyle w:val="a7"/>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80"/>
      </w:tblGrid>
      <w:tr w:rsidR="00A04B50" w:rsidTr="00A04B50">
        <w:tc>
          <w:tcPr>
            <w:tcW w:w="0" w:type="auto"/>
          </w:tcPr>
          <w:p w:rsidR="00A04B50" w:rsidRDefault="00A04B50" w:rsidP="00A04B50">
            <w:pPr>
              <w:ind w:firstLine="0"/>
            </w:pPr>
            <w:r>
              <w:rPr>
                <w:noProof/>
                <w:lang w:eastAsia="ru-RU"/>
              </w:rPr>
              <w:drawing>
                <wp:inline distT="0" distB="0" distL="0" distR="0" wp14:anchorId="57089F03" wp14:editId="00C91FE5">
                  <wp:extent cx="5589798" cy="3223921"/>
                  <wp:effectExtent l="1587"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5594300" cy="3226517"/>
                          </a:xfrm>
                          <a:prstGeom prst="rect">
                            <a:avLst/>
                          </a:prstGeom>
                        </pic:spPr>
                      </pic:pic>
                    </a:graphicData>
                  </a:graphic>
                </wp:inline>
              </w:drawing>
            </w:r>
          </w:p>
        </w:tc>
      </w:tr>
      <w:tr w:rsidR="00A04B50" w:rsidTr="00A04B50">
        <w:tc>
          <w:tcPr>
            <w:tcW w:w="0" w:type="auto"/>
          </w:tcPr>
          <w:p w:rsidR="00A04B50" w:rsidRPr="00A04B50" w:rsidRDefault="00A04B50" w:rsidP="00A04B50">
            <w:pPr>
              <w:ind w:firstLine="0"/>
              <w:jc w:val="center"/>
              <w:rPr>
                <w:i/>
              </w:rPr>
            </w:pPr>
            <w:proofErr w:type="spellStart"/>
            <w:r w:rsidRPr="00A04B50">
              <w:rPr>
                <w:i/>
              </w:rPr>
              <w:t>Н.Ф</w:t>
            </w:r>
            <w:proofErr w:type="spellEnd"/>
            <w:r w:rsidRPr="00A04B50">
              <w:rPr>
                <w:i/>
              </w:rPr>
              <w:t>. Лукин на опытной</w:t>
            </w:r>
            <w:r w:rsidRPr="00A04B50">
              <w:rPr>
                <w:i/>
              </w:rPr>
              <w:br/>
              <w:t>плантации помидоров</w:t>
            </w:r>
          </w:p>
        </w:tc>
      </w:tr>
    </w:tbl>
    <w:p w:rsidR="00C7769B" w:rsidRDefault="00C7769B" w:rsidP="00C7769B">
      <w:r>
        <w:t xml:space="preserve">В наших </w:t>
      </w:r>
      <w:proofErr w:type="gramStart"/>
      <w:r>
        <w:t>опытах</w:t>
      </w:r>
      <w:proofErr w:type="gramEnd"/>
      <w:r>
        <w:t xml:space="preserve"> в окрестностях г. Душанбе двойная полиэтил</w:t>
      </w:r>
      <w:r>
        <w:t>е</w:t>
      </w:r>
      <w:r>
        <w:t>новая пленка толщиной</w:t>
      </w:r>
      <w:r w:rsidR="00DB76BD">
        <w:t xml:space="preserve"> </w:t>
      </w:r>
      <w:r>
        <w:t>0,2 мм прослужила пять лет без з</w:t>
      </w:r>
      <w:r>
        <w:t>а</w:t>
      </w:r>
      <w:r>
        <w:t>мены. Есть пленки, разлаг</w:t>
      </w:r>
      <w:r>
        <w:t>а</w:t>
      </w:r>
      <w:r>
        <w:t>ющиеся в почве в течение сезона. Применять можно и те и другие в зависимости от цели.</w:t>
      </w:r>
    </w:p>
    <w:p w:rsidR="00C7769B" w:rsidRDefault="00C7769B" w:rsidP="00C7769B">
      <w:r>
        <w:t>Надо помнить, что з</w:t>
      </w:r>
      <w:r>
        <w:t>а</w:t>
      </w:r>
      <w:r>
        <w:t>крывать пленкой сплошь весь участок (без просветов) нельзя. Почва будет зад</w:t>
      </w:r>
      <w:r>
        <w:t>ы</w:t>
      </w:r>
      <w:r>
        <w:t>хаться.</w:t>
      </w:r>
    </w:p>
    <w:p w:rsidR="00C7769B" w:rsidRDefault="00C7769B" w:rsidP="00C7769B">
      <w:r>
        <w:t>Прозрачная пленка, просто постеленная на по</w:t>
      </w:r>
      <w:r>
        <w:t>ч</w:t>
      </w:r>
      <w:r>
        <w:t>ву, даст парниковый эффект. Это ловушка для тепла. З</w:t>
      </w:r>
      <w:r>
        <w:t>а</w:t>
      </w:r>
      <w:r>
        <w:t>сыпав пленку слоем поч</w:t>
      </w:r>
      <w:r w:rsidR="00A04B50">
        <w:t>вы, мы по</w:t>
      </w:r>
      <w:r>
        <w:t>лучим противополо</w:t>
      </w:r>
      <w:r>
        <w:t>ж</w:t>
      </w:r>
      <w:r>
        <w:t>ный эффект. Все тепло п</w:t>
      </w:r>
      <w:r>
        <w:t>о</w:t>
      </w:r>
      <w:r>
        <w:t xml:space="preserve">глощает и усиленно излучает покровный слой почвы. Пленка же тепло </w:t>
      </w:r>
      <w:proofErr w:type="gramStart"/>
      <w:r>
        <w:t>в глубь</w:t>
      </w:r>
      <w:proofErr w:type="gramEnd"/>
      <w:r>
        <w:t xml:space="preserve"> почвы пропускает плохо. Это тоже ловушка, но не для те</w:t>
      </w:r>
      <w:r>
        <w:t>п</w:t>
      </w:r>
      <w:r>
        <w:t>ла, а для парообразной влаги.</w:t>
      </w:r>
    </w:p>
    <w:p w:rsidR="00C7769B" w:rsidRDefault="00C7769B" w:rsidP="00C7769B">
      <w:r>
        <w:t xml:space="preserve">Перед тем, как класть пленку, почву нужно перекопать на штык лопаты, перемешав с </w:t>
      </w:r>
      <w:proofErr w:type="gramStart"/>
      <w:r>
        <w:t>двух-трехлетней</w:t>
      </w:r>
      <w:proofErr w:type="gramEnd"/>
      <w:r>
        <w:t xml:space="preserve"> дозой органических и мин</w:t>
      </w:r>
      <w:r>
        <w:t>е</w:t>
      </w:r>
      <w:r>
        <w:t>ральных удобрений, и хорошенько выровнять граблями. Затем наст</w:t>
      </w:r>
      <w:r>
        <w:t>и</w:t>
      </w:r>
      <w:r>
        <w:t xml:space="preserve">лают пленку кусками </w:t>
      </w:r>
      <w:proofErr w:type="spellStart"/>
      <w:r>
        <w:t>2</w:t>
      </w:r>
      <w:r w:rsidR="00A04B50">
        <w:t>х</w:t>
      </w:r>
      <w:r>
        <w:t>2</w:t>
      </w:r>
      <w:proofErr w:type="spellEnd"/>
      <w:r>
        <w:t xml:space="preserve"> м под деревья или сплошным полотном для ряда кустарников или винограда, делая прорези для стволов. Отст</w:t>
      </w:r>
      <w:r>
        <w:t>у</w:t>
      </w:r>
      <w:r>
        <w:t>пив 10 см от краев пленки, роют канавки шириной и глубиной 1</w:t>
      </w:r>
      <w:r w:rsidR="00A04B50">
        <w:t>-</w:t>
      </w:r>
      <w:r>
        <w:t>2 штыка лопаты, а вынимаемую землю используют, чтобы засыпать пленку. Внутренняя стенка канавки должна быть по возможности вертикальной и неуплотненной</w:t>
      </w:r>
      <w:r w:rsidR="00D3298C">
        <w:t xml:space="preserve"> – </w:t>
      </w:r>
      <w:r>
        <w:t>через нее под пленку и будет зас</w:t>
      </w:r>
      <w:r>
        <w:t>а</w:t>
      </w:r>
      <w:r>
        <w:t>сываться пар. Такое устройство сразу же начинает работать, поэтому делать его можно в любое время года, если земля не промерзла. На зиму пленка не убирается. Осадки собираются и поглощаются почвой в канавках. Зимне-весеннему увлажнению почвы пленка не препя</w:t>
      </w:r>
      <w:r>
        <w:t>т</w:t>
      </w:r>
      <w:r>
        <w:t>ствует. Весной нужно осмотреть, оправить</w:t>
      </w:r>
      <w:r w:rsidR="00A04B50">
        <w:t xml:space="preserve"> </w:t>
      </w:r>
      <w:r>
        <w:t>и слегка разрыхлить п</w:t>
      </w:r>
      <w:r>
        <w:t>о</w:t>
      </w:r>
      <w:r>
        <w:t>кровный слой почвы. Грядки могут быть любой удобной длины. Ра</w:t>
      </w:r>
      <w:r>
        <w:t>с</w:t>
      </w:r>
      <w:r>
        <w:t>полагать их можно параллельно друг другу, оставляя промежутки для канавок. Вот схема, по которой высаживались помидоры в Душа</w:t>
      </w:r>
      <w:r>
        <w:t>н</w:t>
      </w:r>
      <w:r>
        <w:t xml:space="preserve">бинском ботаническом саду. </w:t>
      </w:r>
      <w:proofErr w:type="gramStart"/>
      <w:r>
        <w:t>Общая ширина гряды</w:t>
      </w:r>
      <w:r w:rsidR="00D3298C">
        <w:t xml:space="preserve"> – </w:t>
      </w:r>
      <w:r>
        <w:t>200 см, канавка 50 см, пустые закрайки</w:t>
      </w:r>
      <w:r w:rsidR="00D3298C">
        <w:t xml:space="preserve"> – </w:t>
      </w:r>
      <w:proofErr w:type="spellStart"/>
      <w:r>
        <w:t>2</w:t>
      </w:r>
      <w:r w:rsidR="00A04B50">
        <w:t>х</w:t>
      </w:r>
      <w:r>
        <w:t>10</w:t>
      </w:r>
      <w:proofErr w:type="spellEnd"/>
      <w:r>
        <w:t xml:space="preserve"> = 20 см; полотно пленки</w:t>
      </w:r>
      <w:r w:rsidR="00D3298C">
        <w:t xml:space="preserve"> – </w:t>
      </w:r>
      <w:r>
        <w:t>130 см. Два ряда помидоров располагались в 25 см от края полотна и один в сер</w:t>
      </w:r>
      <w:r>
        <w:t>е</w:t>
      </w:r>
      <w:r>
        <w:t>дине.</w:t>
      </w:r>
      <w:proofErr w:type="gramEnd"/>
      <w:r>
        <w:t xml:space="preserve"> Расстояние в рядах</w:t>
      </w:r>
      <w:r w:rsidR="00D3298C">
        <w:t xml:space="preserve"> – </w:t>
      </w:r>
      <w:r>
        <w:t>30</w:t>
      </w:r>
      <w:r w:rsidR="00A04B50">
        <w:t>-</w:t>
      </w:r>
      <w:r>
        <w:t>35 см. При посадке покровный слой почвы разгребается, делается прорезь в пленке. Корни помещаются под пленку. Высота помидоров к концу августа достигала в среднем 60</w:t>
      </w:r>
      <w:r w:rsidR="00A04B50">
        <w:t>-</w:t>
      </w:r>
      <w:r>
        <w:t>70 см, а созревание плодов началось в начале июля. Кусты успе</w:t>
      </w:r>
      <w:r>
        <w:t>ш</w:t>
      </w:r>
      <w:r>
        <w:t>но пережили 3,5-месячную засуху и очень высокие температуры п</w:t>
      </w:r>
      <w:r>
        <w:t>о</w:t>
      </w:r>
      <w:r>
        <w:t xml:space="preserve">рядка </w:t>
      </w:r>
      <w:proofErr w:type="spellStart"/>
      <w:r>
        <w:t>37</w:t>
      </w:r>
      <w:r w:rsidR="00A04B50">
        <w:t>-</w:t>
      </w:r>
      <w:r>
        <w:t>40°С</w:t>
      </w:r>
      <w:proofErr w:type="spellEnd"/>
      <w:r>
        <w:t xml:space="preserve">. При таком жестком режиме помидоры мельчают, хотя и имеют хорошие вкусовые качества. Если жара не превышает </w:t>
      </w:r>
      <w:proofErr w:type="spellStart"/>
      <w:r>
        <w:t>35°С</w:t>
      </w:r>
      <w:proofErr w:type="spellEnd"/>
      <w:r>
        <w:t>, то помидоры развиваются нормально.</w:t>
      </w:r>
    </w:p>
    <w:p w:rsidR="00A04B50" w:rsidRDefault="00A04B50" w:rsidP="00A04B50">
      <w:pPr>
        <w:ind w:firstLine="0"/>
        <w:jc w:val="center"/>
      </w:pPr>
      <w:r>
        <w:rPr>
          <w:noProof/>
          <w:lang w:eastAsia="ru-RU"/>
        </w:rPr>
        <w:drawing>
          <wp:inline distT="0" distB="0" distL="0" distR="0" wp14:anchorId="3ED93396" wp14:editId="2D9CDF74">
            <wp:extent cx="5486400" cy="3619472"/>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358" cy="3619444"/>
                    </a:xfrm>
                    <a:prstGeom prst="rect">
                      <a:avLst/>
                    </a:prstGeom>
                  </pic:spPr>
                </pic:pic>
              </a:graphicData>
            </a:graphic>
          </wp:inline>
        </w:drawing>
      </w:r>
    </w:p>
    <w:p w:rsidR="00C7769B" w:rsidRDefault="00C7769B" w:rsidP="00C7769B">
      <w:r>
        <w:t>По аналогии с помидорами можно выращивать под пленкой б</w:t>
      </w:r>
      <w:r>
        <w:t>а</w:t>
      </w:r>
      <w:r>
        <w:t>клажаны, болгарский перец и другие овощи, кроме корнеплодов. На следующий год эти же гряды можно будет использовать без переко</w:t>
      </w:r>
      <w:r>
        <w:t>п</w:t>
      </w:r>
      <w:r>
        <w:t>ки, лишь убрав прошлогоднюю ботву. Сажать можно в старые пос</w:t>
      </w:r>
      <w:r>
        <w:t>а</w:t>
      </w:r>
      <w:r>
        <w:t>дочные места.</w:t>
      </w:r>
    </w:p>
    <w:p w:rsidR="00C7769B" w:rsidRDefault="00C7769B" w:rsidP="00C7769B">
      <w:r>
        <w:t xml:space="preserve">Если </w:t>
      </w:r>
      <w:proofErr w:type="spellStart"/>
      <w:r>
        <w:t>мельчание</w:t>
      </w:r>
      <w:proofErr w:type="spellEnd"/>
      <w:r>
        <w:t xml:space="preserve"> плодов не выгодно, то можно произвести полив в канавки. Вода в этом случае будет вся затянута под пленку, а для полива ее потребуется в три</w:t>
      </w:r>
      <w:r w:rsidR="00D3298C">
        <w:t xml:space="preserve"> – </w:t>
      </w:r>
      <w:r>
        <w:t>пять раз меньше, да и поливы должны быть нечастыми.</w:t>
      </w:r>
    </w:p>
    <w:p w:rsidR="00C7769B" w:rsidRDefault="00C7769B" w:rsidP="00C7769B">
      <w:r>
        <w:t>Вполне возможно, что при кратковременных засухах (2</w:t>
      </w:r>
      <w:r w:rsidR="00A04B50">
        <w:t>-</w:t>
      </w:r>
      <w:r>
        <w:t>4 нед</w:t>
      </w:r>
      <w:r>
        <w:t>е</w:t>
      </w:r>
      <w:r>
        <w:t>ли) полив не потребуется совсем.</w:t>
      </w:r>
    </w:p>
    <w:p w:rsidR="00C7769B" w:rsidRDefault="00C7769B" w:rsidP="00C7769B">
      <w:r>
        <w:t xml:space="preserve">В </w:t>
      </w:r>
      <w:proofErr w:type="gramStart"/>
      <w:r>
        <w:t>условиях</w:t>
      </w:r>
      <w:proofErr w:type="gramEnd"/>
      <w:r>
        <w:t xml:space="preserve"> Средней Азии в почве под пленкой устанавливается очень ровный, хотя и довольно жесткий, режим влажности почвы</w:t>
      </w:r>
      <w:r w:rsidR="00D3298C">
        <w:t xml:space="preserve"> – </w:t>
      </w:r>
      <w:r>
        <w:t>10</w:t>
      </w:r>
      <w:r w:rsidR="00A04B50">
        <w:t>-</w:t>
      </w:r>
      <w:r>
        <w:t>14 % (весовых). Суточные колебания температуры сокращаются втрое, что благоприятствует бурному развитию полезного почвенного населения, которое усиленно рыхлит почву. Почва под всеми видами мульчи успешно сохраняет свою рыхлость и пористость и в переко</w:t>
      </w:r>
      <w:r>
        <w:t>п</w:t>
      </w:r>
      <w:r>
        <w:t>ках не нуждается.</w:t>
      </w:r>
    </w:p>
    <w:p w:rsidR="00C7769B" w:rsidRDefault="00C7769B" w:rsidP="00C7769B">
      <w:r>
        <w:t xml:space="preserve">В </w:t>
      </w:r>
      <w:proofErr w:type="gramStart"/>
      <w:r>
        <w:t>условиях</w:t>
      </w:r>
      <w:proofErr w:type="gramEnd"/>
      <w:r>
        <w:t xml:space="preserve"> юга Украины и других засушливых районов карт</w:t>
      </w:r>
      <w:r>
        <w:t>и</w:t>
      </w:r>
      <w:r>
        <w:t xml:space="preserve">на, вероятно, будет аналогичной. В </w:t>
      </w:r>
      <w:proofErr w:type="gramStart"/>
      <w:r>
        <w:t>случаях</w:t>
      </w:r>
      <w:proofErr w:type="gramEnd"/>
      <w:r>
        <w:t xml:space="preserve"> же затяжных дождей л</w:t>
      </w:r>
      <w:r>
        <w:t>е</w:t>
      </w:r>
      <w:r>
        <w:t>том все же нужно, видимо, предусмотреть возможный спуск воды по канавкам, не допускать затопления пленки сверху. Иначе корни могут задохнуться и загнить.</w:t>
      </w:r>
    </w:p>
    <w:p w:rsidR="00C7769B" w:rsidRDefault="00C7769B" w:rsidP="00C7769B">
      <w:r>
        <w:t>Если пленка в многолетних культурах окажется работоспосо</w:t>
      </w:r>
      <w:r>
        <w:t>б</w:t>
      </w:r>
      <w:r>
        <w:t>ной через 3</w:t>
      </w:r>
      <w:r w:rsidR="00A04B50">
        <w:t>-</w:t>
      </w:r>
      <w:r>
        <w:t>4 года, то канавки можно будет использовать для внес</w:t>
      </w:r>
      <w:r>
        <w:t>е</w:t>
      </w:r>
      <w:r>
        <w:t>ния удобрений: к ним уже подойдут активные корни. Сами канавки лучше прикрывать сухой травой от прополки участка.</w:t>
      </w:r>
    </w:p>
    <w:p w:rsidR="00C7769B" w:rsidRDefault="00C7769B" w:rsidP="00C7769B"/>
    <w:p w:rsidR="00151FB6" w:rsidRDefault="00151FB6" w:rsidP="00151FB6">
      <w:r w:rsidRPr="008C7FC6">
        <w:rPr>
          <w:b/>
        </w:rPr>
        <w:t xml:space="preserve">Источник: </w:t>
      </w:r>
      <w:r w:rsidRPr="00151FB6">
        <w:t>Лукин </w:t>
      </w:r>
      <w:proofErr w:type="spellStart"/>
      <w:r w:rsidRPr="00151FB6">
        <w:t>Н.Ф</w:t>
      </w:r>
      <w:proofErr w:type="spellEnd"/>
      <w:r w:rsidRPr="00151FB6">
        <w:t xml:space="preserve">. Урожай без полива / </w:t>
      </w:r>
      <w:proofErr w:type="spellStart"/>
      <w:r w:rsidRPr="00151FB6">
        <w:t>Н.Ф</w:t>
      </w:r>
      <w:proofErr w:type="spellEnd"/>
      <w:r w:rsidRPr="00151FB6">
        <w:t>. Лукин // Наука и жизнь. – 1990. – № 6. – С. 67-69.</w:t>
      </w:r>
    </w:p>
    <w:p w:rsidR="00151FB6" w:rsidRDefault="00151FB6" w:rsidP="00C7769B"/>
    <w:p w:rsidR="00C7769B" w:rsidRDefault="00C7769B" w:rsidP="00C7769B"/>
    <w:p w:rsidR="008C7FC6" w:rsidRDefault="008C7FC6" w:rsidP="00C7769B">
      <w:r>
        <w:br w:type="page"/>
      </w:r>
    </w:p>
    <w:p w:rsidR="006B4090" w:rsidRDefault="00B037D7">
      <w:pPr>
        <w:spacing w:after="160" w:line="276" w:lineRule="auto"/>
        <w:ind w:firstLine="0"/>
        <w:jc w:val="left"/>
        <w:rPr>
          <w:rFonts w:ascii="Times New Roman CYR" w:hAnsi="Times New Roman CYR" w:cs="Times New Roman CYR"/>
          <w:sz w:val="54"/>
          <w:szCs w:val="52"/>
        </w:rPr>
      </w:pPr>
      <w:r>
        <w:rPr>
          <w:noProof/>
          <w:lang w:eastAsia="ru-RU"/>
        </w:rPr>
        <mc:AlternateContent>
          <mc:Choice Requires="wps">
            <w:drawing>
              <wp:anchor distT="0" distB="0" distL="114300" distR="114300" simplePos="0" relativeHeight="251670528" behindDoc="0" locked="0" layoutInCell="1" allowOverlap="1" wp14:anchorId="2FB076DE" wp14:editId="1FCCDF6B">
                <wp:simplePos x="0" y="0"/>
                <wp:positionH relativeFrom="column">
                  <wp:posOffset>2575560</wp:posOffset>
                </wp:positionH>
                <wp:positionV relativeFrom="paragraph">
                  <wp:posOffset>9151897</wp:posOffset>
                </wp:positionV>
                <wp:extent cx="523875" cy="390525"/>
                <wp:effectExtent l="0" t="0" r="9525" b="9525"/>
                <wp:wrapNone/>
                <wp:docPr id="24" name="Прямоугольник 24"/>
                <wp:cNvGraphicFramePr/>
                <a:graphic xmlns:a="http://schemas.openxmlformats.org/drawingml/2006/main">
                  <a:graphicData uri="http://schemas.microsoft.com/office/word/2010/wordprocessingShape">
                    <wps:wsp>
                      <wps:cNvSpPr/>
                      <wps:spPr>
                        <a:xfrm>
                          <a:off x="0" y="0"/>
                          <a:ext cx="52387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 o:spid="_x0000_s1026" style="position:absolute;margin-left:202.8pt;margin-top:720.6pt;width:41.25pt;height:3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" fillcolor="white [3212]" stroked="f" strokeweight="1pt"/>
            </w:pict>
          </mc:Fallback>
        </mc:AlternateContent>
      </w:r>
      <w:r w:rsidR="006B4090">
        <w:rPr>
          <w:rFonts w:ascii="Times New Roman CYR" w:hAnsi="Times New Roman CYR" w:cs="Times New Roman CYR"/>
          <w:sz w:val="54"/>
          <w:szCs w:val="52"/>
        </w:rPr>
        <w:br w:type="page"/>
      </w:r>
    </w:p>
    <w:p w:rsidR="00791B5B" w:rsidRPr="003C752A"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Pr="003C752A"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Pr="003C752A"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Pr="003C752A"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Pr="00366364" w:rsidRDefault="00366364" w:rsidP="00366364">
      <w:pPr>
        <w:pStyle w:val="1"/>
        <w:rPr>
          <w:sz w:val="48"/>
          <w:szCs w:val="48"/>
        </w:rPr>
      </w:pPr>
      <w:bookmarkStart w:id="7" w:name="_Toc34905377"/>
      <w:r w:rsidRPr="00366364">
        <w:rPr>
          <w:sz w:val="48"/>
          <w:szCs w:val="48"/>
        </w:rPr>
        <w:t>Защита почв от эрозии</w:t>
      </w:r>
      <w:r>
        <w:rPr>
          <w:sz w:val="48"/>
          <w:szCs w:val="48"/>
        </w:rPr>
        <w:br/>
      </w:r>
      <w:r w:rsidRPr="00366364">
        <w:rPr>
          <w:color w:val="FFFFFF" w:themeColor="background1"/>
          <w:sz w:val="48"/>
          <w:szCs w:val="48"/>
        </w:rPr>
        <w:t>(1975)</w:t>
      </w:r>
      <w:bookmarkEnd w:id="7"/>
    </w:p>
    <w:p w:rsidR="00791B5B" w:rsidRPr="003C752A"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Pr="003C752A"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Pr="003C752A"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Pr="003C752A"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Pr="003C752A" w:rsidRDefault="00791B5B" w:rsidP="00791B5B">
      <w:pPr>
        <w:autoSpaceDE w:val="0"/>
        <w:autoSpaceDN w:val="0"/>
        <w:adjustRightInd w:val="0"/>
        <w:spacing w:line="252" w:lineRule="auto"/>
        <w:ind w:firstLine="454"/>
        <w:jc w:val="center"/>
        <w:rPr>
          <w:rFonts w:ascii="Times New Roman CYR" w:hAnsi="Times New Roman CYR" w:cs="Times New Roman CYR"/>
          <w:sz w:val="54"/>
          <w:szCs w:val="52"/>
        </w:rPr>
      </w:pPr>
    </w:p>
    <w:p w:rsidR="00791B5B" w:rsidRPr="00B9571F" w:rsidRDefault="00791B5B" w:rsidP="00791B5B">
      <w:pPr>
        <w:autoSpaceDE w:val="0"/>
        <w:autoSpaceDN w:val="0"/>
        <w:adjustRightInd w:val="0"/>
        <w:spacing w:line="252" w:lineRule="auto"/>
        <w:ind w:firstLine="454"/>
        <w:jc w:val="center"/>
        <w:rPr>
          <w:rFonts w:ascii="Times New Roman CYR" w:hAnsi="Times New Roman CYR" w:cs="Times New Roman CYR"/>
          <w:sz w:val="21"/>
        </w:rPr>
      </w:pPr>
      <w:r>
        <w:rPr>
          <w:noProof/>
          <w:lang w:eastAsia="ru-RU"/>
        </w:rPr>
        <mc:AlternateContent>
          <mc:Choice Requires="wps">
            <w:drawing>
              <wp:anchor distT="0" distB="0" distL="114300" distR="114300" simplePos="0" relativeHeight="251666432" behindDoc="0" locked="0" layoutInCell="1" allowOverlap="1" wp14:anchorId="763541E6" wp14:editId="742E0FCF">
                <wp:simplePos x="0" y="0"/>
                <wp:positionH relativeFrom="column">
                  <wp:posOffset>2586990</wp:posOffset>
                </wp:positionH>
                <wp:positionV relativeFrom="paragraph">
                  <wp:posOffset>425450</wp:posOffset>
                </wp:positionV>
                <wp:extent cx="523875" cy="390525"/>
                <wp:effectExtent l="0" t="0" r="9525" b="9525"/>
                <wp:wrapNone/>
                <wp:docPr id="13" name="Прямоугольник 13"/>
                <wp:cNvGraphicFramePr/>
                <a:graphic xmlns:a="http://schemas.openxmlformats.org/drawingml/2006/main">
                  <a:graphicData uri="http://schemas.microsoft.com/office/word/2010/wordprocessingShape">
                    <wps:wsp>
                      <wps:cNvSpPr/>
                      <wps:spPr>
                        <a:xfrm>
                          <a:off x="0" y="0"/>
                          <a:ext cx="52387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203.7pt;margin-top:33.5pt;width:41.25pt;height:3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" fillcolor="white [3212]" stroked="f" strokeweight="1pt"/>
            </w:pict>
          </mc:Fallback>
        </mc:AlternateContent>
      </w:r>
      <w:r w:rsidRPr="00B9571F">
        <w:rPr>
          <w:rFonts w:ascii="Times New Roman CYR" w:hAnsi="Times New Roman CYR" w:cs="Times New Roman CYR"/>
          <w:sz w:val="32"/>
          <w:szCs w:val="32"/>
        </w:rPr>
        <w:t>МОСКВА «КОЛОС» 1975</w:t>
      </w:r>
      <w:r w:rsidRPr="00B9571F">
        <w:rPr>
          <w:rFonts w:ascii="Times New Roman CYR" w:hAnsi="Times New Roman CYR" w:cs="Times New Roman CYR"/>
          <w:sz w:val="21"/>
        </w:rPr>
        <w:br w:type="page"/>
      </w:r>
    </w:p>
    <w:p w:rsidR="00791B5B" w:rsidRPr="006862E8" w:rsidRDefault="00791B5B" w:rsidP="00791B5B">
      <w:r w:rsidRPr="006862E8">
        <w:t>631.6</w:t>
      </w:r>
    </w:p>
    <w:p w:rsidR="00791B5B" w:rsidRPr="006862E8" w:rsidRDefault="00791B5B" w:rsidP="00791B5B">
      <w:r w:rsidRPr="006862E8">
        <w:t>3</w:t>
      </w:r>
      <w:r w:rsidR="00D3298C">
        <w:t>–</w:t>
      </w:r>
      <w:r w:rsidRPr="006862E8">
        <w:t>40</w:t>
      </w:r>
    </w:p>
    <w:p w:rsidR="00791B5B" w:rsidRPr="006862E8" w:rsidRDefault="00791B5B" w:rsidP="00791B5B">
      <w:proofErr w:type="spellStart"/>
      <w:r w:rsidRPr="006862E8">
        <w:t>УДК</w:t>
      </w:r>
      <w:proofErr w:type="spellEnd"/>
      <w:r w:rsidRPr="006862E8">
        <w:t xml:space="preserve"> 631.6.02:631.459</w:t>
      </w:r>
    </w:p>
    <w:p w:rsidR="00791B5B" w:rsidRPr="006862E8" w:rsidRDefault="00791B5B" w:rsidP="00791B5B"/>
    <w:p w:rsidR="00791B5B" w:rsidRPr="006862E8" w:rsidRDefault="00791B5B" w:rsidP="00791B5B">
      <w:r w:rsidRPr="006862E8">
        <w:t>Авторы: Я. И. Потапенко, Н. Р. </w:t>
      </w:r>
      <w:proofErr w:type="spellStart"/>
      <w:r w:rsidRPr="006862E8">
        <w:t>Толоков</w:t>
      </w:r>
      <w:proofErr w:type="spellEnd"/>
      <w:r w:rsidRPr="006862E8">
        <w:t>, В. И. </w:t>
      </w:r>
      <w:proofErr w:type="spellStart"/>
      <w:r w:rsidRPr="006862E8">
        <w:t>Манченко</w:t>
      </w:r>
      <w:proofErr w:type="spellEnd"/>
      <w:r w:rsidRPr="006862E8">
        <w:t xml:space="preserve">, </w:t>
      </w:r>
      <w:proofErr w:type="spellStart"/>
      <w:r w:rsidRPr="006862E8">
        <w:t>Б.А</w:t>
      </w:r>
      <w:proofErr w:type="spellEnd"/>
      <w:r w:rsidRPr="006862E8">
        <w:t>. Музыченко.</w:t>
      </w:r>
    </w:p>
    <w:p w:rsidR="00791B5B" w:rsidRPr="006862E8"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Default="00791B5B" w:rsidP="00791B5B"/>
    <w:p w:rsidR="00791B5B" w:rsidRPr="00B9571F" w:rsidRDefault="00791B5B" w:rsidP="00791B5B">
      <w:pPr>
        <w:rPr>
          <w:b/>
          <w:sz w:val="36"/>
        </w:rPr>
      </w:pPr>
      <w:r w:rsidRPr="00B9571F">
        <w:rPr>
          <w:b/>
          <w:sz w:val="36"/>
        </w:rPr>
        <w:t>Защита почв от эрозии. М., «Колос», 1975.</w:t>
      </w:r>
    </w:p>
    <w:p w:rsidR="00791B5B" w:rsidRPr="006862E8" w:rsidRDefault="00791B5B" w:rsidP="00791B5B">
      <w:pPr>
        <w:ind w:firstLine="0"/>
      </w:pPr>
      <w:r w:rsidRPr="006862E8">
        <w:t>3</w:t>
      </w:r>
      <w:r w:rsidR="00D3298C">
        <w:t>–</w:t>
      </w:r>
      <w:r w:rsidRPr="006862E8">
        <w:t>40</w:t>
      </w:r>
    </w:p>
    <w:p w:rsidR="00791B5B" w:rsidRPr="006862E8" w:rsidRDefault="00791B5B" w:rsidP="00791B5B">
      <w:r w:rsidRPr="006862E8">
        <w:t>128 с. с ил.</w:t>
      </w:r>
    </w:p>
    <w:p w:rsidR="00791B5B" w:rsidRDefault="00791B5B" w:rsidP="00791B5B"/>
    <w:p w:rsidR="00791B5B" w:rsidRPr="006862E8" w:rsidRDefault="00791B5B" w:rsidP="00791B5B">
      <w:r w:rsidRPr="006862E8">
        <w:t xml:space="preserve">На обороте </w:t>
      </w:r>
      <w:proofErr w:type="spellStart"/>
      <w:r w:rsidRPr="006862E8">
        <w:t>тит</w:t>
      </w:r>
      <w:proofErr w:type="spellEnd"/>
      <w:r w:rsidRPr="006862E8">
        <w:t>. л. авт.</w:t>
      </w:r>
      <w:r>
        <w:t xml:space="preserve">: </w:t>
      </w:r>
      <w:proofErr w:type="spellStart"/>
      <w:r>
        <w:t>Я.И</w:t>
      </w:r>
      <w:proofErr w:type="spellEnd"/>
      <w:r>
        <w:t xml:space="preserve">. Потапенко, </w:t>
      </w:r>
      <w:proofErr w:type="spellStart"/>
      <w:r>
        <w:t>Н.Р</w:t>
      </w:r>
      <w:proofErr w:type="spellEnd"/>
      <w:r>
        <w:t xml:space="preserve">. </w:t>
      </w:r>
      <w:proofErr w:type="spellStart"/>
      <w:r>
        <w:t>Толоков</w:t>
      </w:r>
      <w:proofErr w:type="spellEnd"/>
      <w:r>
        <w:t>,</w:t>
      </w:r>
      <w:r>
        <w:br/>
      </w:r>
      <w:proofErr w:type="spellStart"/>
      <w:r w:rsidRPr="006862E8">
        <w:t>В.И</w:t>
      </w:r>
      <w:proofErr w:type="spellEnd"/>
      <w:r w:rsidRPr="006862E8">
        <w:t xml:space="preserve">. </w:t>
      </w:r>
      <w:proofErr w:type="spellStart"/>
      <w:r w:rsidRPr="006862E8">
        <w:t>Манченко</w:t>
      </w:r>
      <w:proofErr w:type="spellEnd"/>
      <w:r w:rsidRPr="006862E8">
        <w:t xml:space="preserve">, </w:t>
      </w:r>
      <w:proofErr w:type="spellStart"/>
      <w:r w:rsidRPr="006862E8">
        <w:t>Б.А</w:t>
      </w:r>
      <w:proofErr w:type="spellEnd"/>
      <w:r w:rsidRPr="006862E8">
        <w:t>. Музыченко.</w:t>
      </w:r>
    </w:p>
    <w:p w:rsidR="00791B5B" w:rsidRDefault="00791B5B" w:rsidP="00791B5B"/>
    <w:p w:rsidR="00791B5B" w:rsidRPr="006862E8" w:rsidRDefault="00791B5B" w:rsidP="00791B5B">
      <w:r w:rsidRPr="006862E8">
        <w:t>В книге рассказывается о разработанном Всероссийским нау</w:t>
      </w:r>
      <w:r w:rsidRPr="006862E8">
        <w:t>ч</w:t>
      </w:r>
      <w:r w:rsidRPr="006862E8">
        <w:t>но-исследовательским институтом виноградарства и виноделия ко</w:t>
      </w:r>
      <w:r w:rsidRPr="006862E8">
        <w:t>м</w:t>
      </w:r>
      <w:r w:rsidRPr="006862E8">
        <w:t>плексе противоэрозионных мероприятий с контурно-полосной орг</w:t>
      </w:r>
      <w:r w:rsidRPr="006862E8">
        <w:t>а</w:t>
      </w:r>
      <w:r w:rsidRPr="006862E8">
        <w:t xml:space="preserve">низацией территории и устройством простейших гидротехнических сооружений, предотвращающих водную и ветровую эрозии. </w:t>
      </w:r>
      <w:proofErr w:type="gramStart"/>
      <w:r w:rsidRPr="006862E8">
        <w:t>Рассч</w:t>
      </w:r>
      <w:r w:rsidRPr="006862E8">
        <w:t>и</w:t>
      </w:r>
      <w:r w:rsidRPr="006862E8">
        <w:t>тана</w:t>
      </w:r>
      <w:proofErr w:type="gramEnd"/>
      <w:r w:rsidRPr="006862E8">
        <w:t xml:space="preserve"> на специалистов сельского хозяйства.</w:t>
      </w:r>
    </w:p>
    <w:p w:rsidR="00791B5B" w:rsidRDefault="00791B5B" w:rsidP="00791B5B"/>
    <w:p w:rsidR="00791B5B" w:rsidRPr="006862E8" w:rsidRDefault="00791B5B" w:rsidP="00791B5B"/>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0"/>
        <w:gridCol w:w="1742"/>
        <w:gridCol w:w="3087"/>
        <w:gridCol w:w="3979"/>
      </w:tblGrid>
      <w:tr w:rsidR="00791B5B" w:rsidRPr="00B9571F" w:rsidTr="00791B5B">
        <w:trPr>
          <w:trHeight w:val="244"/>
        </w:trPr>
        <w:tc>
          <w:tcPr>
            <w:tcW w:w="258" w:type="pct"/>
            <w:vMerge w:val="restart"/>
            <w:tcBorders>
              <w:top w:val="nil"/>
              <w:left w:val="nil"/>
              <w:bottom w:val="nil"/>
              <w:right w:val="nil"/>
            </w:tcBorders>
            <w:vAlign w:val="center"/>
          </w:tcPr>
          <w:p w:rsidR="00791B5B" w:rsidRPr="00B9571F" w:rsidRDefault="00791B5B" w:rsidP="00791B5B">
            <w:pPr>
              <w:ind w:firstLine="0"/>
              <w:rPr>
                <w:b/>
              </w:rPr>
            </w:pPr>
            <w:r w:rsidRPr="00B9571F">
              <w:rPr>
                <w:b/>
              </w:rPr>
              <w:t>3</w:t>
            </w:r>
          </w:p>
        </w:tc>
        <w:tc>
          <w:tcPr>
            <w:tcW w:w="937" w:type="pct"/>
            <w:tcBorders>
              <w:top w:val="nil"/>
              <w:left w:val="nil"/>
              <w:bottom w:val="single" w:sz="4" w:space="0" w:color="auto"/>
              <w:right w:val="nil"/>
            </w:tcBorders>
            <w:vAlign w:val="bottom"/>
          </w:tcPr>
          <w:p w:rsidR="00791B5B" w:rsidRPr="00B9571F" w:rsidRDefault="00791B5B" w:rsidP="00791B5B">
            <w:pPr>
              <w:ind w:firstLine="0"/>
              <w:rPr>
                <w:b/>
              </w:rPr>
            </w:pPr>
            <w:r w:rsidRPr="00B9571F">
              <w:rPr>
                <w:b/>
              </w:rPr>
              <w:t>40303</w:t>
            </w:r>
            <w:r w:rsidR="00D3298C">
              <w:rPr>
                <w:b/>
              </w:rPr>
              <w:t>–</w:t>
            </w:r>
            <w:r w:rsidRPr="00B9571F">
              <w:rPr>
                <w:b/>
              </w:rPr>
              <w:t>081</w:t>
            </w:r>
          </w:p>
        </w:tc>
        <w:tc>
          <w:tcPr>
            <w:tcW w:w="1662" w:type="pct"/>
            <w:vMerge w:val="restart"/>
            <w:tcBorders>
              <w:top w:val="nil"/>
              <w:left w:val="nil"/>
              <w:bottom w:val="nil"/>
              <w:right w:val="nil"/>
            </w:tcBorders>
            <w:vAlign w:val="center"/>
          </w:tcPr>
          <w:p w:rsidR="00791B5B" w:rsidRPr="00B9571F" w:rsidRDefault="00791B5B" w:rsidP="00791B5B">
            <w:pPr>
              <w:ind w:firstLine="0"/>
              <w:rPr>
                <w:b/>
              </w:rPr>
            </w:pPr>
            <w:r w:rsidRPr="00B9571F">
              <w:rPr>
                <w:b/>
              </w:rPr>
              <w:t xml:space="preserve">31 </w:t>
            </w:r>
            <w:r w:rsidR="00D3298C">
              <w:rPr>
                <w:b/>
              </w:rPr>
              <w:t>–</w:t>
            </w:r>
            <w:r w:rsidRPr="00B9571F">
              <w:rPr>
                <w:b/>
              </w:rPr>
              <w:t>74</w:t>
            </w:r>
          </w:p>
        </w:tc>
        <w:tc>
          <w:tcPr>
            <w:tcW w:w="2142" w:type="pct"/>
            <w:tcBorders>
              <w:top w:val="nil"/>
              <w:left w:val="nil"/>
              <w:bottom w:val="nil"/>
              <w:right w:val="nil"/>
            </w:tcBorders>
          </w:tcPr>
          <w:p w:rsidR="00791B5B" w:rsidRPr="00B9571F" w:rsidRDefault="00791B5B" w:rsidP="00791B5B">
            <w:pPr>
              <w:ind w:firstLine="0"/>
              <w:jc w:val="right"/>
              <w:rPr>
                <w:b/>
              </w:rPr>
            </w:pPr>
            <w:r w:rsidRPr="00B9571F">
              <w:rPr>
                <w:b/>
              </w:rPr>
              <w:t>631.6</w:t>
            </w:r>
          </w:p>
        </w:tc>
      </w:tr>
      <w:tr w:rsidR="00791B5B" w:rsidRPr="00B9571F" w:rsidTr="00791B5B">
        <w:tc>
          <w:tcPr>
            <w:tcW w:w="258" w:type="pct"/>
            <w:vMerge/>
            <w:tcBorders>
              <w:top w:val="nil"/>
              <w:left w:val="nil"/>
              <w:bottom w:val="nil"/>
              <w:right w:val="nil"/>
            </w:tcBorders>
          </w:tcPr>
          <w:p w:rsidR="00791B5B" w:rsidRPr="00B9571F" w:rsidRDefault="00791B5B" w:rsidP="00791B5B">
            <w:pPr>
              <w:ind w:firstLine="0"/>
              <w:rPr>
                <w:b/>
              </w:rPr>
            </w:pPr>
          </w:p>
        </w:tc>
        <w:tc>
          <w:tcPr>
            <w:tcW w:w="937" w:type="pct"/>
            <w:tcBorders>
              <w:top w:val="single" w:sz="4" w:space="0" w:color="auto"/>
              <w:left w:val="nil"/>
              <w:bottom w:val="nil"/>
              <w:right w:val="nil"/>
            </w:tcBorders>
          </w:tcPr>
          <w:p w:rsidR="00791B5B" w:rsidRPr="00B9571F" w:rsidRDefault="00791B5B" w:rsidP="00791B5B">
            <w:pPr>
              <w:ind w:firstLine="0"/>
              <w:rPr>
                <w:b/>
              </w:rPr>
            </w:pPr>
            <w:r w:rsidRPr="00B9571F">
              <w:rPr>
                <w:b/>
              </w:rPr>
              <w:t>035(01)</w:t>
            </w:r>
            <w:r w:rsidR="00D3298C">
              <w:rPr>
                <w:b/>
              </w:rPr>
              <w:t>–</w:t>
            </w:r>
            <w:r w:rsidRPr="00B9571F">
              <w:rPr>
                <w:b/>
              </w:rPr>
              <w:t>75</w:t>
            </w:r>
          </w:p>
        </w:tc>
        <w:tc>
          <w:tcPr>
            <w:tcW w:w="1662" w:type="pct"/>
            <w:vMerge/>
            <w:tcBorders>
              <w:top w:val="nil"/>
              <w:left w:val="nil"/>
              <w:bottom w:val="nil"/>
              <w:right w:val="nil"/>
            </w:tcBorders>
          </w:tcPr>
          <w:p w:rsidR="00791B5B" w:rsidRPr="00B9571F" w:rsidRDefault="00791B5B" w:rsidP="00791B5B">
            <w:pPr>
              <w:ind w:firstLine="0"/>
              <w:rPr>
                <w:b/>
              </w:rPr>
            </w:pPr>
          </w:p>
        </w:tc>
        <w:tc>
          <w:tcPr>
            <w:tcW w:w="2142" w:type="pct"/>
            <w:tcBorders>
              <w:top w:val="nil"/>
              <w:left w:val="nil"/>
              <w:bottom w:val="nil"/>
              <w:right w:val="nil"/>
            </w:tcBorders>
          </w:tcPr>
          <w:p w:rsidR="00791B5B" w:rsidRPr="00B9571F" w:rsidRDefault="00791B5B" w:rsidP="00791B5B">
            <w:pPr>
              <w:ind w:firstLine="0"/>
              <w:rPr>
                <w:b/>
              </w:rPr>
            </w:pPr>
          </w:p>
        </w:tc>
      </w:tr>
    </w:tbl>
    <w:p w:rsidR="00791B5B" w:rsidRDefault="00791B5B" w:rsidP="00791B5B"/>
    <w:p w:rsidR="00791B5B" w:rsidRPr="006862E8" w:rsidRDefault="00791B5B" w:rsidP="00791B5B"/>
    <w:p w:rsidR="00791B5B" w:rsidRPr="006862E8" w:rsidRDefault="00791B5B" w:rsidP="00791B5B">
      <w:r>
        <w:rPr>
          <w:noProof/>
          <w:lang w:eastAsia="ru-RU"/>
        </w:rPr>
        <mc:AlternateContent>
          <mc:Choice Requires="wps">
            <w:drawing>
              <wp:anchor distT="0" distB="0" distL="114300" distR="114300" simplePos="0" relativeHeight="251664384" behindDoc="0" locked="0" layoutInCell="1" allowOverlap="1" wp14:anchorId="262170C3" wp14:editId="6BEFA65B">
                <wp:simplePos x="0" y="0"/>
                <wp:positionH relativeFrom="column">
                  <wp:posOffset>2737485</wp:posOffset>
                </wp:positionH>
                <wp:positionV relativeFrom="paragraph">
                  <wp:posOffset>606370</wp:posOffset>
                </wp:positionV>
                <wp:extent cx="523875" cy="390525"/>
                <wp:effectExtent l="0" t="0" r="9525" b="9525"/>
                <wp:wrapNone/>
                <wp:docPr id="8" name="Прямоугольник 8"/>
                <wp:cNvGraphicFramePr/>
                <a:graphic xmlns:a="http://schemas.openxmlformats.org/drawingml/2006/main">
                  <a:graphicData uri="http://schemas.microsoft.com/office/word/2010/wordprocessingShape">
                    <wps:wsp>
                      <wps:cNvSpPr/>
                      <wps:spPr>
                        <a:xfrm>
                          <a:off x="0" y="0"/>
                          <a:ext cx="52387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215.55pt;margin-top:47.75pt;width:41.25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" fillcolor="white [3212]" stroked="f" strokeweight="1pt"/>
            </w:pict>
          </mc:Fallback>
        </mc:AlternateContent>
      </w:r>
      <w:r w:rsidRPr="006862E8">
        <w:t>© Издательство «Колос», 1975</w:t>
      </w:r>
      <w:r w:rsidRPr="006862E8">
        <w:br w:type="page"/>
      </w:r>
    </w:p>
    <w:p w:rsidR="00851006" w:rsidRPr="006862E8" w:rsidRDefault="00851006" w:rsidP="00B9571F">
      <w:pPr>
        <w:ind w:left="4536" w:firstLine="0"/>
      </w:pPr>
      <w:r w:rsidRPr="006862E8">
        <w:t>Берегите, храните, как зеницу ока,</w:t>
      </w:r>
      <w:r w:rsidR="00B9571F">
        <w:t xml:space="preserve"> </w:t>
      </w:r>
      <w:r w:rsidRPr="006862E8">
        <w:t>землю…</w:t>
      </w:r>
    </w:p>
    <w:p w:rsidR="00851006" w:rsidRPr="00B9571F" w:rsidRDefault="00851006" w:rsidP="00B9571F">
      <w:pPr>
        <w:jc w:val="right"/>
        <w:rPr>
          <w:i/>
        </w:rPr>
      </w:pPr>
      <w:r w:rsidRPr="00B9571F">
        <w:rPr>
          <w:i/>
        </w:rPr>
        <w:t>В. И. Ленин</w:t>
      </w:r>
    </w:p>
    <w:p w:rsidR="00851006" w:rsidRPr="006862E8" w:rsidRDefault="00851006" w:rsidP="006862E8"/>
    <w:p w:rsidR="00851006" w:rsidRPr="006862E8" w:rsidRDefault="00851006" w:rsidP="006862E8"/>
    <w:p w:rsidR="00851006" w:rsidRPr="006862E8" w:rsidRDefault="00851006" w:rsidP="006862E8"/>
    <w:p w:rsidR="00851006" w:rsidRPr="005C3C14" w:rsidRDefault="005C3C14" w:rsidP="005C3C14">
      <w:pPr>
        <w:pStyle w:val="1"/>
      </w:pPr>
      <w:bookmarkStart w:id="8" w:name="_Toc529568074"/>
      <w:bookmarkStart w:id="9" w:name="_Toc34905378"/>
      <w:r w:rsidRPr="005C3C14">
        <w:t>Введение</w:t>
      </w:r>
      <w:bookmarkEnd w:id="8"/>
      <w:bookmarkEnd w:id="9"/>
    </w:p>
    <w:p w:rsidR="00851006" w:rsidRPr="006862E8" w:rsidRDefault="00851006" w:rsidP="006862E8">
      <w:r w:rsidRPr="006862E8">
        <w:t xml:space="preserve">В </w:t>
      </w:r>
      <w:proofErr w:type="gramStart"/>
      <w:r w:rsidRPr="006862E8">
        <w:t>соответствии</w:t>
      </w:r>
      <w:proofErr w:type="gramEnd"/>
      <w:r w:rsidRPr="006862E8">
        <w:t xml:space="preserve"> с решениями </w:t>
      </w:r>
      <w:proofErr w:type="spellStart"/>
      <w:r w:rsidRPr="006862E8">
        <w:t>XXIV</w:t>
      </w:r>
      <w:proofErr w:type="spellEnd"/>
      <w:r w:rsidRPr="006862E8">
        <w:t xml:space="preserve"> съезда КПСС в нашей стране проводится большая работа по увеличению производства сельскох</w:t>
      </w:r>
      <w:r w:rsidRPr="006862E8">
        <w:t>о</w:t>
      </w:r>
      <w:r w:rsidRPr="006862E8">
        <w:t>зяйственной продукции, в результате которой достигнуты определё</w:t>
      </w:r>
      <w:r w:rsidRPr="006862E8">
        <w:t>н</w:t>
      </w:r>
      <w:r w:rsidRPr="006862E8">
        <w:t>ные успехи – увеличились урожайность и валовые сборы многих культур.</w:t>
      </w:r>
    </w:p>
    <w:p w:rsidR="00851006" w:rsidRPr="006862E8" w:rsidRDefault="00851006" w:rsidP="006862E8">
      <w:r w:rsidRPr="006862E8">
        <w:t>Естественно, что высокие и стабильные показатели урожайн</w:t>
      </w:r>
      <w:r w:rsidRPr="006862E8">
        <w:t>о</w:t>
      </w:r>
      <w:r w:rsidRPr="006862E8">
        <w:t>сти важно сделать нормой. Они являются производными роста кул</w:t>
      </w:r>
      <w:r w:rsidRPr="006862E8">
        <w:t>ь</w:t>
      </w:r>
      <w:r w:rsidRPr="006862E8">
        <w:t>туры земледелия, материально-технической оснащённости и благ</w:t>
      </w:r>
      <w:r w:rsidRPr="006862E8">
        <w:t>о</w:t>
      </w:r>
      <w:r w:rsidRPr="006862E8">
        <w:t>приятного сочетания погодных условий, в том числе водного режима почвы. В зоне недостаточного увлажнения, то есть на 70% сельскох</w:t>
      </w:r>
      <w:r w:rsidRPr="006862E8">
        <w:t>о</w:t>
      </w:r>
      <w:r w:rsidRPr="006862E8">
        <w:t>зяйственной территории страны, по законам земледелия благоприя</w:t>
      </w:r>
      <w:r w:rsidRPr="006862E8">
        <w:t>т</w:t>
      </w:r>
      <w:r w:rsidRPr="006862E8">
        <w:t>ный водный режим почвы является определяющим.</w:t>
      </w:r>
    </w:p>
    <w:p w:rsidR="00851006" w:rsidRPr="006862E8" w:rsidRDefault="00851006" w:rsidP="006862E8">
      <w:r w:rsidRPr="006862E8">
        <w:t>Поскольку погодные условия пока прямому управлению не по</w:t>
      </w:r>
      <w:r w:rsidRPr="006862E8">
        <w:t>д</w:t>
      </w:r>
      <w:r w:rsidRPr="006862E8">
        <w:t>даются и часто происходят их резкие колебания, что отрицательно воздействует на урожайность высеваемых культур, необходимо с п</w:t>
      </w:r>
      <w:r w:rsidRPr="006862E8">
        <w:t>о</w:t>
      </w:r>
      <w:r w:rsidRPr="006862E8">
        <w:t>мощью системы мероприятий уменьшить отрицательное влияние з</w:t>
      </w:r>
      <w:r w:rsidRPr="006862E8">
        <w:t>а</w:t>
      </w:r>
      <w:r w:rsidRPr="006862E8">
        <w:t>сух на сельское хозяйство.</w:t>
      </w:r>
    </w:p>
    <w:p w:rsidR="00851006" w:rsidRPr="006862E8" w:rsidRDefault="00851006" w:rsidP="006862E8">
      <w:r w:rsidRPr="006862E8">
        <w:t>В течение столетий на обрабатываемых полях, имеющих даже небольшие уклоны, происходит непроизводительный поверхностный сток талых и дождевых вод. Этот процесс усиливается и приводит к увеличению водной, а затем и ветровой эрозии почвы, вызывающей невосполнимые потери её.</w:t>
      </w:r>
    </w:p>
    <w:p w:rsidR="00851006" w:rsidRPr="006862E8" w:rsidRDefault="00851006" w:rsidP="006862E8">
      <w:r w:rsidRPr="006862E8">
        <w:t>Почва – удивительный компонент биосферы, который образ</w:t>
      </w:r>
      <w:r w:rsidRPr="006862E8">
        <w:t>о</w:t>
      </w:r>
      <w:r w:rsidRPr="006862E8">
        <w:t>вался в процессе её эволюции под комплексным влиянием климат</w:t>
      </w:r>
      <w:r w:rsidRPr="006862E8">
        <w:t>и</w:t>
      </w:r>
      <w:r w:rsidRPr="006862E8">
        <w:t>ческих условий, фитоценозов, зооценозов, микроорганизмов. Однако мощность почвы прямо зависит от количества осадков. Если она не разрушена, то может обеспечить максимальное задержание всех оса</w:t>
      </w:r>
      <w:r w:rsidRPr="006862E8">
        <w:t>д</w:t>
      </w:r>
      <w:r w:rsidRPr="006862E8">
        <w:t>ков в подвешенном состоянии и быть самым совершенным водохр</w:t>
      </w:r>
      <w:r w:rsidRPr="006862E8">
        <w:t>а</w:t>
      </w:r>
      <w:r w:rsidRPr="006862E8">
        <w:t>нилищем. В зоне недостаточного увлажнения необходимо принять нужные меры, чтобы обеспечить полное задержание всех талых и дождевых вод и полностью предотвратить эрозию почвы.</w:t>
      </w:r>
    </w:p>
    <w:p w:rsidR="00851006" w:rsidRPr="006862E8" w:rsidRDefault="00851006" w:rsidP="006862E8">
      <w:r w:rsidRPr="006862E8">
        <w:t>Многолетние исследования Всероссийского научно-исследовательского института виноградарства и виноделия показали возможность решения данной проблемы. Некоторые научные сотру</w:t>
      </w:r>
      <w:r w:rsidRPr="006862E8">
        <w:t>д</w:t>
      </w:r>
      <w:r w:rsidRPr="006862E8">
        <w:t>ники института вели исследования в этом направлении уже в начале 20-х годов, после засухи 1921 г. Чтобы лучше задерживать влагу и предупредить эрозию почвы, ряды многолетних насаждений стали размещать по горизонталям и использовать буферные полосы из мн</w:t>
      </w:r>
      <w:r w:rsidRPr="006862E8">
        <w:t>о</w:t>
      </w:r>
      <w:r w:rsidRPr="006862E8">
        <w:t>голетних трав. Это делали в противовес некритическому переносу з</w:t>
      </w:r>
      <w:r w:rsidRPr="006862E8">
        <w:t>а</w:t>
      </w:r>
      <w:r w:rsidRPr="006862E8">
        <w:t>рубежного опыта с размещением рядов и с обработкой почвы вдоль склонов. Размещение насаждений по горизонталям затем в 30-х годах осуществлялось на склоновых участках в центральных черноземных областях РСФСР.</w:t>
      </w:r>
    </w:p>
    <w:p w:rsidR="00851006" w:rsidRPr="006862E8" w:rsidRDefault="00851006" w:rsidP="006862E8">
      <w:r w:rsidRPr="006862E8">
        <w:t>Однако наиболее обстоятельные исследования были организ</w:t>
      </w:r>
      <w:r w:rsidRPr="006862E8">
        <w:t>о</w:t>
      </w:r>
      <w:r w:rsidRPr="006862E8">
        <w:t>ваны Всероссийским научно-исследовательским институтом виногр</w:t>
      </w:r>
      <w:r w:rsidRPr="006862E8">
        <w:t>а</w:t>
      </w:r>
      <w:r w:rsidRPr="006862E8">
        <w:t xml:space="preserve">дарства и </w:t>
      </w:r>
      <w:proofErr w:type="gramStart"/>
      <w:r w:rsidRPr="006862E8">
        <w:t>виноделия</w:t>
      </w:r>
      <w:proofErr w:type="gramEnd"/>
      <w:r w:rsidRPr="006862E8">
        <w:t xml:space="preserve"> на Дону начиная с 1945 г. Здесь, собственно, и была завершена работа по созданию основ земледелия без эрозии с контурно-полосной организацией территории и с системой меропри</w:t>
      </w:r>
      <w:r w:rsidRPr="006862E8">
        <w:t>я</w:t>
      </w:r>
      <w:r w:rsidRPr="006862E8">
        <w:t>тий, обеспечивающей полное задержание талых и дождевых вод, предотвращение водной и ветровой эрозии почвы.</w:t>
      </w:r>
    </w:p>
    <w:p w:rsidR="00851006" w:rsidRPr="006862E8" w:rsidRDefault="00851006" w:rsidP="006862E8">
      <w:r w:rsidRPr="006862E8">
        <w:t xml:space="preserve">В настоящее время задача заключается в производственной оценке мероприятий и в широком внедрении системы в производство. Генеральный секретарь ЦК КПСС товарищ </w:t>
      </w:r>
      <w:proofErr w:type="spellStart"/>
      <w:r w:rsidRPr="006862E8">
        <w:t>Л.И</w:t>
      </w:r>
      <w:proofErr w:type="spellEnd"/>
      <w:r w:rsidRPr="006862E8">
        <w:t>. Брежнев на майском (1966 г.) Пленуме ЦК КПСС подчёркивал: «Надо предоставить нашим учёным возможность, не теряя времени, уже теперь заложить опыты в хозяйствах различных зон и на этой основе дать проверенные рек</w:t>
      </w:r>
      <w:r w:rsidRPr="006862E8">
        <w:t>о</w:t>
      </w:r>
      <w:r w:rsidRPr="006862E8">
        <w:t>мендации по наиболее экономически рациональному освоению з</w:t>
      </w:r>
      <w:r w:rsidRPr="006862E8">
        <w:t>е</w:t>
      </w:r>
      <w:r w:rsidRPr="006862E8">
        <w:t>мель, по системам земледелия и по многим другим вопросам».</w:t>
      </w:r>
    </w:p>
    <w:p w:rsidR="006862E8" w:rsidRPr="006862E8" w:rsidRDefault="00851006" w:rsidP="006862E8">
      <w:r w:rsidRPr="006862E8">
        <w:t xml:space="preserve">В </w:t>
      </w:r>
      <w:proofErr w:type="gramStart"/>
      <w:r w:rsidRPr="006862E8">
        <w:t>соответствии</w:t>
      </w:r>
      <w:proofErr w:type="gramEnd"/>
      <w:r w:rsidRPr="006862E8">
        <w:t xml:space="preserve"> с этими рекомендациями в разных районах и х</w:t>
      </w:r>
      <w:r w:rsidRPr="006862E8">
        <w:t>о</w:t>
      </w:r>
      <w:r w:rsidRPr="006862E8">
        <w:t>зяйствах Ростовской области, а теперь и в других областях, краях и республиках проводят сравнительную оценку мероприятий и систем, направленных на предотвращение эрозии.</w:t>
      </w:r>
    </w:p>
    <w:p w:rsidR="00851006" w:rsidRPr="006862E8" w:rsidRDefault="00851006" w:rsidP="006862E8">
      <w:r w:rsidRPr="006862E8">
        <w:t>В настоящее время можно выделить три направления в орган</w:t>
      </w:r>
      <w:r w:rsidRPr="006862E8">
        <w:t>и</w:t>
      </w:r>
      <w:r w:rsidRPr="006862E8">
        <w:t>зации территории, которые оказывают различное влияние на проце</w:t>
      </w:r>
      <w:r w:rsidRPr="006862E8">
        <w:t>с</w:t>
      </w:r>
      <w:r w:rsidRPr="006862E8">
        <w:t>сы стока дождевых и талых вод, на состояние почвы и на проявление её водной и ветровой эрозии. Это клеточно-прямоугольный способ организации территории без учёта рельефа, с пересечением границ</w:t>
      </w:r>
      <w:r w:rsidRPr="006862E8">
        <w:t>а</w:t>
      </w:r>
      <w:r w:rsidRPr="006862E8">
        <w:t>ми клеток и лесными полосами горизонталей местности. Данный сп</w:t>
      </w:r>
      <w:r w:rsidRPr="006862E8">
        <w:t>о</w:t>
      </w:r>
      <w:r w:rsidRPr="006862E8">
        <w:t>соб не обеспечивает задержания дождевых и талых вод. Водная и ве</w:t>
      </w:r>
      <w:r w:rsidRPr="006862E8">
        <w:t>т</w:t>
      </w:r>
      <w:r w:rsidRPr="006862E8">
        <w:t>ровая эрозия почвы при такой организации территории продолжается и завершается пыльными бурями.</w:t>
      </w:r>
    </w:p>
    <w:p w:rsidR="00851006" w:rsidRPr="006862E8" w:rsidRDefault="00851006" w:rsidP="006862E8">
      <w:r w:rsidRPr="006862E8">
        <w:t>Во многих районах, где территория отличается сложным рель</w:t>
      </w:r>
      <w:r w:rsidRPr="006862E8">
        <w:t>е</w:t>
      </w:r>
      <w:r w:rsidRPr="006862E8">
        <w:t>фом, например, на Северном Кавказе, в средней полосе РСФСР, в н</w:t>
      </w:r>
      <w:r w:rsidRPr="006862E8">
        <w:t>е</w:t>
      </w:r>
      <w:r w:rsidRPr="006862E8">
        <w:t>которых зонах на Украине, в Молдавии и в других местах, эрозия почвы принимает огромные масштабы и представляет большую опа</w:t>
      </w:r>
      <w:r w:rsidRPr="006862E8">
        <w:t>с</w:t>
      </w:r>
      <w:r w:rsidRPr="006862E8">
        <w:t>ность для сельского хозяйства.</w:t>
      </w:r>
    </w:p>
    <w:p w:rsidR="00851006" w:rsidRPr="006862E8" w:rsidRDefault="00851006" w:rsidP="006862E8">
      <w:r w:rsidRPr="006862E8">
        <w:t xml:space="preserve">Как показали исследования, проведённые в </w:t>
      </w:r>
      <w:proofErr w:type="gramStart"/>
      <w:r w:rsidRPr="006862E8">
        <w:t>Матвеево-Курганском</w:t>
      </w:r>
      <w:proofErr w:type="gramEnd"/>
      <w:r w:rsidRPr="006862E8">
        <w:t xml:space="preserve"> и Куйбышевском районах Ростовской области, распол</w:t>
      </w:r>
      <w:r w:rsidRPr="006862E8">
        <w:t>о</w:t>
      </w:r>
      <w:r w:rsidRPr="006862E8">
        <w:t>женных на склонах Донецкого кряжа, за 14 лет (с 1956 по 1969 г.) на некоторых полях в результате смыва было потеряно около 20 см по</w:t>
      </w:r>
      <w:r w:rsidRPr="006862E8">
        <w:t>ч</w:t>
      </w:r>
      <w:r w:rsidRPr="006862E8">
        <w:t>вы. Это явилось следствием ошибочной организации территории, размещения границ полей и лесополос без учёта рельефа, с пересеч</w:t>
      </w:r>
      <w:r w:rsidRPr="006862E8">
        <w:t>е</w:t>
      </w:r>
      <w:r w:rsidRPr="006862E8">
        <w:t>нием горизонталей.</w:t>
      </w:r>
    </w:p>
    <w:p w:rsidR="00851006" w:rsidRPr="006862E8" w:rsidRDefault="00851006" w:rsidP="006862E8">
      <w:proofErr w:type="gramStart"/>
      <w:r w:rsidRPr="006862E8">
        <w:t>Второе направление – это полосная организация территории без учёта рельефа, направления движения машин при обработке почвы и размещения рядов высеваемых культур.</w:t>
      </w:r>
      <w:proofErr w:type="gramEnd"/>
      <w:r w:rsidRPr="006862E8">
        <w:t xml:space="preserve"> Она также не обеспечивает задержание талых и дождевых вод и не устраняет водной эрозии по</w:t>
      </w:r>
      <w:r w:rsidRPr="006862E8">
        <w:t>ч</w:t>
      </w:r>
      <w:r w:rsidRPr="006862E8">
        <w:t>вы. Из-за чего продолжается обеднение почвы, и в перспективе будут ухудшаться возможности для её защиты и от ветровой эрозии.</w:t>
      </w:r>
    </w:p>
    <w:p w:rsidR="00851006" w:rsidRPr="006862E8" w:rsidRDefault="00851006" w:rsidP="006862E8">
      <w:r w:rsidRPr="006862E8">
        <w:t>Третье направление – контурно-полосная организация террит</w:t>
      </w:r>
      <w:r w:rsidRPr="006862E8">
        <w:t>о</w:t>
      </w:r>
      <w:r w:rsidRPr="006862E8">
        <w:t>рии с системой агрогидромероприятий. На фоне указанной организ</w:t>
      </w:r>
      <w:r w:rsidRPr="006862E8">
        <w:t>а</w:t>
      </w:r>
      <w:r w:rsidRPr="006862E8">
        <w:t>ции территории применяют и древесные культуры, и полосное земл</w:t>
      </w:r>
      <w:r w:rsidRPr="006862E8">
        <w:t>е</w:t>
      </w:r>
      <w:r w:rsidRPr="006862E8">
        <w:t>делие с безотвальной вспашкой и с сохранением стерни. Это спосо</w:t>
      </w:r>
      <w:r w:rsidRPr="006862E8">
        <w:t>б</w:t>
      </w:r>
      <w:r w:rsidRPr="006862E8">
        <w:t>ствует повышению противоэрозионной эффективности каждого ко</w:t>
      </w:r>
      <w:r w:rsidRPr="006862E8">
        <w:t>м</w:t>
      </w:r>
      <w:r w:rsidRPr="006862E8">
        <w:t>понента в отдельности, а комплекс обеспечивает полное задержание талых и дождевых вод, прекращение водной и ветровой эрозии почвы и повышение урожайности возделываемых сельскохозяйственных культур.</w:t>
      </w:r>
    </w:p>
    <w:p w:rsidR="00851006" w:rsidRPr="006862E8" w:rsidRDefault="00851006" w:rsidP="006862E8">
      <w:r w:rsidRPr="006862E8">
        <w:t xml:space="preserve">Действенность комплекса доказана работами Всероссийского научно-исследовательского института виноградарства и виноделия на территории его опытных хозяйств, в колхозах и совхозах </w:t>
      </w:r>
      <w:proofErr w:type="gramStart"/>
      <w:r w:rsidRPr="006862E8">
        <w:t>Матвеево-Курганского</w:t>
      </w:r>
      <w:proofErr w:type="gramEnd"/>
      <w:r w:rsidRPr="006862E8">
        <w:t>, Куйбышевского районов Ростовской области и в хозя</w:t>
      </w:r>
      <w:r w:rsidRPr="006862E8">
        <w:t>й</w:t>
      </w:r>
      <w:r w:rsidRPr="006862E8">
        <w:t xml:space="preserve">ствах других областей. В Матвеево-Курганском и </w:t>
      </w:r>
      <w:proofErr w:type="gramStart"/>
      <w:r w:rsidRPr="006862E8">
        <w:t>Куйбышевском</w:t>
      </w:r>
      <w:proofErr w:type="gramEnd"/>
      <w:r w:rsidRPr="006862E8">
        <w:t xml:space="preserve"> районах противоэрозионные мероприятия осуществляются с водора</w:t>
      </w:r>
      <w:r w:rsidRPr="006862E8">
        <w:t>з</w:t>
      </w:r>
      <w:r w:rsidRPr="006862E8">
        <w:t>дела, с естественных выпасов. Благодаря этому улучшились условия для формирования травостоя пастбищ, прекратилась эрозия и бывшие овраги начали закрепляться естественными фитоценозами.</w:t>
      </w:r>
    </w:p>
    <w:p w:rsidR="00851006" w:rsidRPr="006862E8" w:rsidRDefault="00851006" w:rsidP="006862E8">
      <w:r w:rsidRPr="006862E8">
        <w:t>Урожай зерновых в колхозах на фоне этой системы стал знач</w:t>
      </w:r>
      <w:r w:rsidRPr="006862E8">
        <w:t>и</w:t>
      </w:r>
      <w:r w:rsidRPr="006862E8">
        <w:t>тельно выше.</w:t>
      </w:r>
    </w:p>
    <w:p w:rsidR="00851006" w:rsidRPr="006862E8" w:rsidRDefault="00851006" w:rsidP="006862E8">
      <w:r w:rsidRPr="006862E8">
        <w:t>Опытные хозяйства института расположены на склонах прав</w:t>
      </w:r>
      <w:r w:rsidRPr="006862E8">
        <w:t>о</w:t>
      </w:r>
      <w:r w:rsidRPr="006862E8">
        <w:t xml:space="preserve">бережья Дона на смытых почвах. Раньше здесь </w:t>
      </w:r>
      <w:r w:rsidR="00D93733" w:rsidRPr="006862E8">
        <w:t>получали урожаи зе</w:t>
      </w:r>
      <w:r w:rsidR="00D93733" w:rsidRPr="006862E8">
        <w:t>р</w:t>
      </w:r>
      <w:r w:rsidR="00D93733" w:rsidRPr="006862E8">
        <w:t xml:space="preserve">на лишь по 7 – </w:t>
      </w:r>
      <w:r w:rsidRPr="006862E8">
        <w:t>9 ц с 1 га. После внедрения разработанной институтом системы</w:t>
      </w:r>
      <w:r w:rsidR="00E56288" w:rsidRPr="006862E8">
        <w:t>,</w:t>
      </w:r>
      <w:r w:rsidRPr="006862E8">
        <w:t xml:space="preserve"> урожаи всех культур резко повысились. Урожай озимой пшеницы сейчас превышает 50 ц с 1 га.</w:t>
      </w:r>
    </w:p>
    <w:p w:rsidR="00851006" w:rsidRPr="006862E8" w:rsidRDefault="00851006" w:rsidP="006862E8">
      <w:r w:rsidRPr="006862E8">
        <w:t>Чтобы ускорить проверку и внедрение указанных противоэроз</w:t>
      </w:r>
      <w:r w:rsidRPr="006862E8">
        <w:t>и</w:t>
      </w:r>
      <w:r w:rsidRPr="006862E8">
        <w:t>онных мероприятий в производство, в различных зонах Ростовской области подобрано 10 колхозов и совхозов, где эти мероприятия б</w:t>
      </w:r>
      <w:r w:rsidRPr="006862E8">
        <w:t>у</w:t>
      </w:r>
      <w:r w:rsidRPr="006862E8">
        <w:t xml:space="preserve">дут осуществляться. Для такой же цели выделены колхозы и совхозы в Краснодарском и Ставропольском краях, в Кабардино-Балкарской и Чечено-Ингушской АССР, Волгоградской, Воронежской, Курской и Липецкой областях. Для того чтобы восстановить дебит лечебных минеральных источников, разработанная </w:t>
      </w:r>
      <w:proofErr w:type="spellStart"/>
      <w:r w:rsidRPr="006862E8">
        <w:t>ВНИИВнВ</w:t>
      </w:r>
      <w:proofErr w:type="spellEnd"/>
      <w:r w:rsidRPr="006862E8">
        <w:t xml:space="preserve"> система будет внедряться в зоне кавказских минеральных вод, а также в зоне «арм</w:t>
      </w:r>
      <w:r w:rsidRPr="006862E8">
        <w:t>а</w:t>
      </w:r>
      <w:r w:rsidRPr="006862E8">
        <w:t>вирского коридора» для комплексной защиты почв от эрозии. Соо</w:t>
      </w:r>
      <w:r w:rsidRPr="006862E8">
        <w:t>т</w:t>
      </w:r>
      <w:r w:rsidRPr="006862E8">
        <w:t>ветствующие работы будут проводиться в хозяйствах Молдавии, Украины и Казахстана.</w:t>
      </w:r>
    </w:p>
    <w:p w:rsidR="00851006" w:rsidRPr="006862E8" w:rsidRDefault="00851006" w:rsidP="006862E8">
      <w:r w:rsidRPr="006862E8">
        <w:t>При подготовке данной книги авторы обобщили результаты р</w:t>
      </w:r>
      <w:r w:rsidRPr="006862E8">
        <w:t>а</w:t>
      </w:r>
      <w:r w:rsidRPr="006862E8">
        <w:t>бот института, материалы экспедиций в различные агроклиматич</w:t>
      </w:r>
      <w:r w:rsidRPr="006862E8">
        <w:t>е</w:t>
      </w:r>
      <w:r w:rsidRPr="006862E8">
        <w:t xml:space="preserve">ские районы страны, в которых они участвовали, опыт </w:t>
      </w:r>
      <w:proofErr w:type="gramStart"/>
      <w:r w:rsidRPr="006862E8">
        <w:t>Матвеево-Курганского</w:t>
      </w:r>
      <w:proofErr w:type="gramEnd"/>
      <w:r w:rsidRPr="006862E8">
        <w:t xml:space="preserve"> и Куйбышевского районов Ростовской области, данные хозяйств и районов других областей и краёв, а также различные лит</w:t>
      </w:r>
      <w:r w:rsidRPr="006862E8">
        <w:t>е</w:t>
      </w:r>
      <w:r w:rsidRPr="006862E8">
        <w:t>ратурные источники.</w:t>
      </w:r>
    </w:p>
    <w:p w:rsidR="00851006" w:rsidRPr="006862E8" w:rsidRDefault="00851006" w:rsidP="006862E8">
      <w:r w:rsidRPr="006862E8">
        <w:t>Авторы надеются, что настоящая книга поможет работникам сельского хозяйства районов недостаточного</w:t>
      </w:r>
      <w:r w:rsidR="00E56288" w:rsidRPr="006862E8">
        <w:t xml:space="preserve"> </w:t>
      </w:r>
      <w:r w:rsidRPr="006862E8">
        <w:t>и неустойчивого увла</w:t>
      </w:r>
      <w:r w:rsidRPr="006862E8">
        <w:t>ж</w:t>
      </w:r>
      <w:r w:rsidRPr="006862E8">
        <w:t>нения внедрить комплекс противоэрозионных мероприятий, улу</w:t>
      </w:r>
      <w:r w:rsidRPr="006862E8">
        <w:t>ч</w:t>
      </w:r>
      <w:r w:rsidRPr="006862E8">
        <w:t>шить использование земли, повысить урожайность сельскохозя</w:t>
      </w:r>
      <w:r w:rsidRPr="006862E8">
        <w:t>й</w:t>
      </w:r>
      <w:r w:rsidRPr="006862E8">
        <w:t>ственных культур и сделать её устойчивой.</w:t>
      </w:r>
    </w:p>
    <w:p w:rsidR="00851006" w:rsidRPr="006862E8" w:rsidRDefault="00851006" w:rsidP="006862E8">
      <w:r w:rsidRPr="006862E8">
        <w:t xml:space="preserve">Отдельные разделы книги написали: </w:t>
      </w:r>
      <w:proofErr w:type="gramStart"/>
      <w:r w:rsidRPr="006862E8">
        <w:t>«Введение», «Природно-климатические особенности зон недостаточного и неустойчивого увлажнения», «Причины разрушения почвы, усиления засух и поиски способов их преодоления», «Организация территории полей, разм</w:t>
      </w:r>
      <w:r w:rsidRPr="006862E8">
        <w:t>е</w:t>
      </w:r>
      <w:r w:rsidRPr="006862E8">
        <w:t xml:space="preserve">щение лесополос и состояние почвы в различных зонах страны» и «Земледелие на контурно-полосной основе» – </w:t>
      </w:r>
      <w:proofErr w:type="spellStart"/>
      <w:r w:rsidRPr="005C3C14">
        <w:rPr>
          <w:i/>
        </w:rPr>
        <w:t>Я.И</w:t>
      </w:r>
      <w:proofErr w:type="spellEnd"/>
      <w:r w:rsidRPr="005C3C14">
        <w:rPr>
          <w:i/>
        </w:rPr>
        <w:t>. Потапенко</w:t>
      </w:r>
      <w:r w:rsidRPr="006862E8">
        <w:t>, ла</w:t>
      </w:r>
      <w:r w:rsidRPr="006862E8">
        <w:t>у</w:t>
      </w:r>
      <w:r w:rsidRPr="006862E8">
        <w:t>реат Государственных премий СССР, доктор сельскохозяйственных наук, профессор, заслуженный деятель науки РСФСР;</w:t>
      </w:r>
      <w:proofErr w:type="gramEnd"/>
      <w:r w:rsidRPr="006862E8">
        <w:t xml:space="preserve"> </w:t>
      </w:r>
      <w:proofErr w:type="gramStart"/>
      <w:r w:rsidRPr="006862E8">
        <w:t>«Проектиров</w:t>
      </w:r>
      <w:r w:rsidRPr="006862E8">
        <w:t>а</w:t>
      </w:r>
      <w:r w:rsidRPr="006862E8">
        <w:t>ние комплекса противоэрозионных мероприятий с контурно-полосной организацией территории», «Осуществление комплекса противоэрозионных мероприятий», «Применение противоэрозионн</w:t>
      </w:r>
      <w:r w:rsidRPr="006862E8">
        <w:t>о</w:t>
      </w:r>
      <w:r w:rsidRPr="006862E8">
        <w:t xml:space="preserve">го комплекса в производственных условиях» – </w:t>
      </w:r>
      <w:proofErr w:type="spellStart"/>
      <w:r w:rsidRPr="005C3C14">
        <w:rPr>
          <w:i/>
        </w:rPr>
        <w:t>Н.Р</w:t>
      </w:r>
      <w:proofErr w:type="spellEnd"/>
      <w:r w:rsidRPr="005C3C14">
        <w:rPr>
          <w:i/>
        </w:rPr>
        <w:t xml:space="preserve">. </w:t>
      </w:r>
      <w:proofErr w:type="spellStart"/>
      <w:r w:rsidRPr="005C3C14">
        <w:rPr>
          <w:i/>
        </w:rPr>
        <w:t>Толоков</w:t>
      </w:r>
      <w:proofErr w:type="spellEnd"/>
      <w:r w:rsidRPr="006862E8">
        <w:t>; «Вне</w:t>
      </w:r>
      <w:r w:rsidRPr="006862E8">
        <w:t>д</w:t>
      </w:r>
      <w:r w:rsidRPr="006862E8">
        <w:t xml:space="preserve">рение комплекса противоэрозионных мероприятий с контурно-полосной организацией территории в хозяйствах Матвеево-Курганского и Куйбышевского районов Ростовской области» – </w:t>
      </w:r>
      <w:proofErr w:type="spellStart"/>
      <w:r w:rsidRPr="005C3C14">
        <w:rPr>
          <w:i/>
        </w:rPr>
        <w:t>В.И</w:t>
      </w:r>
      <w:proofErr w:type="spellEnd"/>
      <w:r w:rsidRPr="005C3C14">
        <w:rPr>
          <w:i/>
        </w:rPr>
        <w:t xml:space="preserve">. </w:t>
      </w:r>
      <w:proofErr w:type="spellStart"/>
      <w:r w:rsidRPr="005C3C14">
        <w:rPr>
          <w:i/>
        </w:rPr>
        <w:t>Манченко</w:t>
      </w:r>
      <w:proofErr w:type="spellEnd"/>
      <w:r w:rsidRPr="006862E8">
        <w:t>; «Эффективность комплекса мелиоративных противоэроз</w:t>
      </w:r>
      <w:r w:rsidRPr="006862E8">
        <w:t>и</w:t>
      </w:r>
      <w:r w:rsidRPr="006862E8">
        <w:t xml:space="preserve">онных мероприятий с контурно-полосной организацией территории» – </w:t>
      </w:r>
      <w:proofErr w:type="spellStart"/>
      <w:r w:rsidRPr="005C3C14">
        <w:rPr>
          <w:i/>
        </w:rPr>
        <w:t>Б.А</w:t>
      </w:r>
      <w:proofErr w:type="spellEnd"/>
      <w:r w:rsidRPr="005C3C14">
        <w:rPr>
          <w:i/>
        </w:rPr>
        <w:t>. Музыченко</w:t>
      </w:r>
      <w:r w:rsidRPr="006862E8">
        <w:t>, кандидат сельскохозяйственных наук.</w:t>
      </w:r>
      <w:r w:rsidRPr="006862E8">
        <w:br w:type="page"/>
      </w:r>
      <w:proofErr w:type="gramEnd"/>
    </w:p>
    <w:p w:rsidR="00851006" w:rsidRPr="006862E8" w:rsidRDefault="00B8193C" w:rsidP="00B8193C">
      <w:pPr>
        <w:pStyle w:val="1"/>
      </w:pPr>
      <w:bookmarkStart w:id="10" w:name="_Toc521185477"/>
      <w:bookmarkStart w:id="11" w:name="_Toc529568075"/>
      <w:bookmarkStart w:id="12" w:name="_Toc34905379"/>
      <w:r w:rsidRPr="006862E8">
        <w:t>Природно-климатические особенности</w:t>
      </w:r>
      <w:r>
        <w:br/>
      </w:r>
      <w:r w:rsidRPr="006862E8">
        <w:t>зон недостаточного и неустойчивого</w:t>
      </w:r>
      <w:r>
        <w:br/>
      </w:r>
      <w:r w:rsidRPr="006862E8">
        <w:t>увлажнения</w:t>
      </w:r>
      <w:bookmarkEnd w:id="10"/>
      <w:bookmarkEnd w:id="11"/>
      <w:bookmarkEnd w:id="12"/>
    </w:p>
    <w:p w:rsidR="00851006" w:rsidRPr="006862E8" w:rsidRDefault="00851006" w:rsidP="006862E8">
      <w:r w:rsidRPr="006862E8">
        <w:t>При характеристике сельскохозяйственного производства в п</w:t>
      </w:r>
      <w:r w:rsidRPr="006862E8">
        <w:t>о</w:t>
      </w:r>
      <w:r w:rsidRPr="006862E8">
        <w:t>следние годы очень часто подчёркивается исключительно неблаг</w:t>
      </w:r>
      <w:r w:rsidRPr="006862E8">
        <w:t>о</w:t>
      </w:r>
      <w:r w:rsidRPr="006862E8">
        <w:t>приятное сочетание условий, сложившихся в 1971 г., особенно в зиму 1971/72 г., и в засушливом 1972 г. Чем же определялась особая вред</w:t>
      </w:r>
      <w:r w:rsidRPr="006862E8">
        <w:t>о</w:t>
      </w:r>
      <w:r w:rsidRPr="006862E8">
        <w:t>носность этой зимы и засухи 1972 г.?</w:t>
      </w:r>
    </w:p>
    <w:p w:rsidR="00851006" w:rsidRPr="006862E8" w:rsidRDefault="00851006" w:rsidP="006862E8">
      <w:r w:rsidRPr="006862E8">
        <w:t>Сопоставление зим 1968/69 г. и 1971/72 г. с другими зимами начиная с 1891 г., например, для Ростовской области, показывает, что одна треть зим характеризовалась такими же или даже более сильн</w:t>
      </w:r>
      <w:r w:rsidRPr="006862E8">
        <w:t>ы</w:t>
      </w:r>
      <w:r w:rsidRPr="006862E8">
        <w:t>ми морозами. Основная же отрицательная особенность зимы 1971/72 г. заключалась в том, что длительные бесснежные морозы держались три месяца при сухой почве. Такое явление наблюдалось также в Бе</w:t>
      </w:r>
      <w:r w:rsidRPr="006862E8">
        <w:t>л</w:t>
      </w:r>
      <w:r w:rsidRPr="006862E8">
        <w:t>городской, Воронежской, Курской, Липецкой, Тамбовской и Ряза</w:t>
      </w:r>
      <w:r w:rsidRPr="006862E8">
        <w:t>н</w:t>
      </w:r>
      <w:r w:rsidRPr="006862E8">
        <w:t>ской областях, в ряде областей Поволжья, Украины, Молдавии и др</w:t>
      </w:r>
      <w:r w:rsidRPr="006862E8">
        <w:t>у</w:t>
      </w:r>
      <w:r w:rsidRPr="006862E8">
        <w:t>гих мест.</w:t>
      </w:r>
    </w:p>
    <w:p w:rsidR="00851006" w:rsidRPr="006862E8" w:rsidRDefault="00851006" w:rsidP="006862E8">
      <w:r w:rsidRPr="006862E8">
        <w:t>Сложившиеся погодные условия благоприятствовали развитию пыльных бурь, которые вместе с низкими температурами вызвали г</w:t>
      </w:r>
      <w:r w:rsidRPr="006862E8">
        <w:t>и</w:t>
      </w:r>
      <w:r w:rsidRPr="006862E8">
        <w:t>бель озимых культур на значительных площадях.</w:t>
      </w:r>
    </w:p>
    <w:p w:rsidR="00851006" w:rsidRPr="006862E8" w:rsidRDefault="00A82D36" w:rsidP="006862E8">
      <w:r w:rsidRPr="006862E8">
        <w:t>Изменением климата всё</w:t>
      </w:r>
      <w:r w:rsidR="00851006" w:rsidRPr="006862E8">
        <w:t xml:space="preserve"> это объяснить нельзя. Климат измен</w:t>
      </w:r>
      <w:r w:rsidR="00851006" w:rsidRPr="006862E8">
        <w:t>я</w:t>
      </w:r>
      <w:r w:rsidR="00851006" w:rsidRPr="006862E8">
        <w:t xml:space="preserve">ется, но это происходит в больших периодах, измеряемых многими столетиями и тысячелетиями. В </w:t>
      </w:r>
      <w:proofErr w:type="gramStart"/>
      <w:r w:rsidR="00851006" w:rsidRPr="006862E8">
        <w:t>пределах</w:t>
      </w:r>
      <w:proofErr w:type="gramEnd"/>
      <w:r w:rsidR="00851006" w:rsidRPr="006862E8">
        <w:t xml:space="preserve"> текущего времени набл</w:t>
      </w:r>
      <w:r w:rsidR="00851006" w:rsidRPr="006862E8">
        <w:t>ю</w:t>
      </w:r>
      <w:r w:rsidR="00851006" w:rsidRPr="006862E8">
        <w:t>даются циклические колебания в ходе погоды, характерные для да</w:t>
      </w:r>
      <w:r w:rsidR="00851006" w:rsidRPr="006862E8">
        <w:t>н</w:t>
      </w:r>
      <w:r w:rsidR="00851006" w:rsidRPr="006862E8">
        <w:t>ного климата, измеряемые годами.</w:t>
      </w:r>
    </w:p>
    <w:p w:rsidR="00851006" w:rsidRPr="006862E8" w:rsidRDefault="00851006" w:rsidP="006862E8">
      <w:r w:rsidRPr="006862E8">
        <w:t>Усиление вредоносности засух и морозов, кото</w:t>
      </w:r>
      <w:r w:rsidR="00D93733" w:rsidRPr="006862E8">
        <w:t>рое мы наблюд</w:t>
      </w:r>
      <w:r w:rsidR="00D93733" w:rsidRPr="006862E8">
        <w:t>а</w:t>
      </w:r>
      <w:r w:rsidR="00D93733" w:rsidRPr="006862E8">
        <w:t xml:space="preserve">ем в последнее 25 – </w:t>
      </w:r>
      <w:r w:rsidRPr="006862E8">
        <w:t xml:space="preserve">35-летие, нельзя объяснить или обосновать и уменьшением количества осадков. Так, по наблюдениям </w:t>
      </w:r>
      <w:proofErr w:type="spellStart"/>
      <w:r w:rsidRPr="006862E8">
        <w:t>Персиано</w:t>
      </w:r>
      <w:r w:rsidRPr="006862E8">
        <w:t>в</w:t>
      </w:r>
      <w:r w:rsidRPr="006862E8">
        <w:t>ской</w:t>
      </w:r>
      <w:proofErr w:type="spellEnd"/>
      <w:r w:rsidRPr="006862E8">
        <w:t xml:space="preserve"> метеостанции Донского сельскохозяйственного института</w:t>
      </w:r>
      <w:r w:rsidR="00E56288" w:rsidRPr="006862E8">
        <w:t>,</w:t>
      </w:r>
      <w:r w:rsidRPr="006862E8">
        <w:t xml:space="preserve"> за 25-летие с 1921 по 1945 г. среднегодовое количество осадков составило 473,5 мм.</w:t>
      </w:r>
    </w:p>
    <w:p w:rsidR="00851006" w:rsidRPr="006862E8" w:rsidRDefault="00D93733" w:rsidP="006862E8">
      <w:r w:rsidRPr="006862E8">
        <w:t xml:space="preserve">За последующее 25-летие (1946 – </w:t>
      </w:r>
      <w:r w:rsidR="00851006" w:rsidRPr="006862E8">
        <w:t>1970) в среднем за год выпало 471,4 мм осадков, то есть ежегодная разница в количестве осадков с</w:t>
      </w:r>
      <w:r w:rsidR="00851006" w:rsidRPr="006862E8">
        <w:t>о</w:t>
      </w:r>
      <w:r w:rsidR="00851006" w:rsidRPr="006862E8">
        <w:t>ставляла лишь 2,1 мм. Но если сопоставить количество осадков за п</w:t>
      </w:r>
      <w:r w:rsidR="00851006" w:rsidRPr="006862E8">
        <w:t>о</w:t>
      </w:r>
      <w:r w:rsidR="00851006" w:rsidRPr="006862E8">
        <w:t>следнее 25-летие по пятилеткам, то картина получается следующая (табл. 1).</w:t>
      </w:r>
    </w:p>
    <w:p w:rsidR="00161804" w:rsidRDefault="00161804">
      <w:pPr>
        <w:spacing w:after="160" w:line="276" w:lineRule="auto"/>
        <w:ind w:firstLine="0"/>
        <w:jc w:val="left"/>
      </w:pPr>
      <w:r>
        <w:br w:type="page"/>
      </w:r>
    </w:p>
    <w:p w:rsidR="00851006" w:rsidRPr="006862E8" w:rsidRDefault="00851006" w:rsidP="00BE3BEB">
      <w:pPr>
        <w:pStyle w:val="aff7"/>
      </w:pPr>
      <w:r w:rsidRPr="006862E8">
        <w:t>Таблица</w:t>
      </w:r>
      <w:r w:rsidR="00BE3BEB">
        <w:t xml:space="preserve"> </w:t>
      </w:r>
      <w:r w:rsidRPr="006862E8">
        <w:t>1</w:t>
      </w:r>
    </w:p>
    <w:p w:rsidR="00851006" w:rsidRPr="006862E8" w:rsidRDefault="00851006" w:rsidP="00BE3BEB">
      <w:pPr>
        <w:pStyle w:val="aff8"/>
      </w:pPr>
      <w:r w:rsidRPr="00BE3BEB">
        <w:rPr>
          <w:b/>
        </w:rPr>
        <w:t>Среднегодовое количество осадков по пятилеткам</w:t>
      </w:r>
      <w:r w:rsidR="00BE3BEB">
        <w:br/>
      </w:r>
      <w:r w:rsidRPr="006862E8">
        <w:t xml:space="preserve">(данные </w:t>
      </w:r>
      <w:proofErr w:type="spellStart"/>
      <w:r w:rsidRPr="006862E8">
        <w:t>Персиановской</w:t>
      </w:r>
      <w:proofErr w:type="spellEnd"/>
      <w:r w:rsidRPr="006862E8">
        <w:t xml:space="preserve"> метеостанции)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0"/>
        <w:gridCol w:w="2898"/>
        <w:gridCol w:w="2840"/>
      </w:tblGrid>
      <w:tr w:rsidR="00851006" w:rsidRPr="0058119C" w:rsidTr="00532055">
        <w:tc>
          <w:tcPr>
            <w:tcW w:w="1911" w:type="pct"/>
            <w:vAlign w:val="center"/>
          </w:tcPr>
          <w:p w:rsidR="00851006" w:rsidRPr="0058119C" w:rsidRDefault="00851006" w:rsidP="00161804">
            <w:pPr>
              <w:ind w:firstLine="0"/>
              <w:jc w:val="center"/>
              <w:rPr>
                <w:b/>
              </w:rPr>
            </w:pPr>
            <w:r w:rsidRPr="0058119C">
              <w:rPr>
                <w:b/>
              </w:rPr>
              <w:t>Годы</w:t>
            </w:r>
          </w:p>
        </w:tc>
        <w:tc>
          <w:tcPr>
            <w:tcW w:w="1560" w:type="pct"/>
            <w:vAlign w:val="center"/>
          </w:tcPr>
          <w:p w:rsidR="00851006" w:rsidRPr="0058119C" w:rsidRDefault="00851006" w:rsidP="00161804">
            <w:pPr>
              <w:ind w:firstLine="0"/>
              <w:jc w:val="center"/>
              <w:rPr>
                <w:b/>
              </w:rPr>
            </w:pPr>
            <w:r w:rsidRPr="0058119C">
              <w:rPr>
                <w:b/>
              </w:rPr>
              <w:t>Пятилетки</w:t>
            </w:r>
          </w:p>
        </w:tc>
        <w:tc>
          <w:tcPr>
            <w:tcW w:w="1529" w:type="pct"/>
            <w:vAlign w:val="center"/>
          </w:tcPr>
          <w:p w:rsidR="00851006" w:rsidRPr="0058119C" w:rsidRDefault="00851006" w:rsidP="00161804">
            <w:pPr>
              <w:ind w:firstLine="0"/>
              <w:jc w:val="center"/>
              <w:rPr>
                <w:b/>
              </w:rPr>
            </w:pPr>
            <w:r w:rsidRPr="0058119C">
              <w:rPr>
                <w:b/>
              </w:rPr>
              <w:t xml:space="preserve">Осадки (в </w:t>
            </w:r>
            <w:proofErr w:type="gramStart"/>
            <w:r w:rsidRPr="0058119C">
              <w:rPr>
                <w:b/>
              </w:rPr>
              <w:t>мм</w:t>
            </w:r>
            <w:proofErr w:type="gramEnd"/>
            <w:r w:rsidRPr="0058119C">
              <w:rPr>
                <w:b/>
              </w:rPr>
              <w:t>)</w:t>
            </w:r>
          </w:p>
        </w:tc>
      </w:tr>
      <w:tr w:rsidR="00532055" w:rsidRPr="006862E8" w:rsidTr="00532055">
        <w:tc>
          <w:tcPr>
            <w:tcW w:w="1911" w:type="pct"/>
          </w:tcPr>
          <w:p w:rsidR="00532055" w:rsidRPr="006D157A" w:rsidRDefault="00532055" w:rsidP="00532055">
            <w:r w:rsidRPr="006D157A">
              <w:t>1946 – 1950</w:t>
            </w:r>
          </w:p>
        </w:tc>
        <w:tc>
          <w:tcPr>
            <w:tcW w:w="1560" w:type="pct"/>
          </w:tcPr>
          <w:p w:rsidR="00532055" w:rsidRPr="00231C6F" w:rsidRDefault="00532055" w:rsidP="00532055">
            <w:pPr>
              <w:ind w:firstLine="398"/>
            </w:pPr>
            <w:r w:rsidRPr="00231C6F">
              <w:t>Четвёртая</w:t>
            </w:r>
          </w:p>
        </w:tc>
        <w:tc>
          <w:tcPr>
            <w:tcW w:w="1529" w:type="pct"/>
          </w:tcPr>
          <w:p w:rsidR="00532055" w:rsidRPr="007965E5" w:rsidRDefault="00532055" w:rsidP="0058119C">
            <w:pPr>
              <w:ind w:left="34" w:firstLine="0"/>
              <w:jc w:val="center"/>
            </w:pPr>
            <w:r w:rsidRPr="007965E5">
              <w:t>374,90</w:t>
            </w:r>
          </w:p>
        </w:tc>
      </w:tr>
      <w:tr w:rsidR="00532055" w:rsidRPr="006862E8" w:rsidTr="00532055">
        <w:tc>
          <w:tcPr>
            <w:tcW w:w="1911" w:type="pct"/>
          </w:tcPr>
          <w:p w:rsidR="00532055" w:rsidRPr="006D157A" w:rsidRDefault="00532055" w:rsidP="00532055">
            <w:r w:rsidRPr="006D157A">
              <w:t>1951 – 1955</w:t>
            </w:r>
          </w:p>
        </w:tc>
        <w:tc>
          <w:tcPr>
            <w:tcW w:w="1560" w:type="pct"/>
          </w:tcPr>
          <w:p w:rsidR="00532055" w:rsidRPr="00231C6F" w:rsidRDefault="00532055" w:rsidP="00532055">
            <w:pPr>
              <w:ind w:firstLine="398"/>
            </w:pPr>
            <w:r w:rsidRPr="00231C6F">
              <w:t>Пятая</w:t>
            </w:r>
          </w:p>
        </w:tc>
        <w:tc>
          <w:tcPr>
            <w:tcW w:w="1529" w:type="pct"/>
          </w:tcPr>
          <w:p w:rsidR="00532055" w:rsidRPr="007965E5" w:rsidRDefault="00532055" w:rsidP="0058119C">
            <w:pPr>
              <w:ind w:left="34" w:firstLine="0"/>
              <w:jc w:val="center"/>
            </w:pPr>
            <w:r w:rsidRPr="007965E5">
              <w:t>464,40</w:t>
            </w:r>
          </w:p>
        </w:tc>
      </w:tr>
      <w:tr w:rsidR="00532055" w:rsidRPr="006862E8" w:rsidTr="00532055">
        <w:tc>
          <w:tcPr>
            <w:tcW w:w="1911" w:type="pct"/>
          </w:tcPr>
          <w:p w:rsidR="00532055" w:rsidRPr="006D157A" w:rsidRDefault="00532055" w:rsidP="00532055">
            <w:r w:rsidRPr="006D157A">
              <w:t>1956 – 1960</w:t>
            </w:r>
          </w:p>
        </w:tc>
        <w:tc>
          <w:tcPr>
            <w:tcW w:w="1560" w:type="pct"/>
          </w:tcPr>
          <w:p w:rsidR="00532055" w:rsidRPr="00231C6F" w:rsidRDefault="00532055" w:rsidP="00532055">
            <w:pPr>
              <w:ind w:firstLine="398"/>
            </w:pPr>
            <w:r w:rsidRPr="00231C6F">
              <w:t>Шестая</w:t>
            </w:r>
          </w:p>
        </w:tc>
        <w:tc>
          <w:tcPr>
            <w:tcW w:w="1529" w:type="pct"/>
          </w:tcPr>
          <w:p w:rsidR="00532055" w:rsidRPr="007965E5" w:rsidRDefault="00532055" w:rsidP="0058119C">
            <w:pPr>
              <w:ind w:left="34" w:firstLine="0"/>
              <w:jc w:val="center"/>
            </w:pPr>
            <w:r w:rsidRPr="007965E5">
              <w:t>493,86</w:t>
            </w:r>
          </w:p>
        </w:tc>
      </w:tr>
      <w:tr w:rsidR="00532055" w:rsidRPr="006862E8" w:rsidTr="00532055">
        <w:tc>
          <w:tcPr>
            <w:tcW w:w="1911" w:type="pct"/>
          </w:tcPr>
          <w:p w:rsidR="00532055" w:rsidRPr="006D157A" w:rsidRDefault="00532055" w:rsidP="00532055">
            <w:r w:rsidRPr="006D157A">
              <w:t>1961 – 1965</w:t>
            </w:r>
          </w:p>
        </w:tc>
        <w:tc>
          <w:tcPr>
            <w:tcW w:w="1560" w:type="pct"/>
          </w:tcPr>
          <w:p w:rsidR="00532055" w:rsidRPr="00231C6F" w:rsidRDefault="00532055" w:rsidP="00532055">
            <w:pPr>
              <w:ind w:firstLine="398"/>
            </w:pPr>
            <w:r w:rsidRPr="00231C6F">
              <w:t>Седьмая</w:t>
            </w:r>
          </w:p>
        </w:tc>
        <w:tc>
          <w:tcPr>
            <w:tcW w:w="1529" w:type="pct"/>
          </w:tcPr>
          <w:p w:rsidR="00532055" w:rsidRPr="007965E5" w:rsidRDefault="00532055" w:rsidP="0058119C">
            <w:pPr>
              <w:ind w:left="34" w:firstLine="0"/>
              <w:jc w:val="center"/>
            </w:pPr>
            <w:r w:rsidRPr="007965E5">
              <w:t>498,22</w:t>
            </w:r>
          </w:p>
        </w:tc>
      </w:tr>
      <w:tr w:rsidR="00532055" w:rsidRPr="006862E8" w:rsidTr="00532055">
        <w:tc>
          <w:tcPr>
            <w:tcW w:w="1911" w:type="pct"/>
          </w:tcPr>
          <w:p w:rsidR="00532055" w:rsidRPr="006D157A" w:rsidRDefault="00532055" w:rsidP="00532055">
            <w:r w:rsidRPr="006D157A">
              <w:t>1966 – 1970</w:t>
            </w:r>
          </w:p>
        </w:tc>
        <w:tc>
          <w:tcPr>
            <w:tcW w:w="1560" w:type="pct"/>
          </w:tcPr>
          <w:p w:rsidR="00532055" w:rsidRDefault="00532055" w:rsidP="00532055">
            <w:pPr>
              <w:ind w:firstLine="398"/>
            </w:pPr>
            <w:r w:rsidRPr="00231C6F">
              <w:t>Восьмая</w:t>
            </w:r>
          </w:p>
        </w:tc>
        <w:tc>
          <w:tcPr>
            <w:tcW w:w="1529" w:type="pct"/>
          </w:tcPr>
          <w:p w:rsidR="00532055" w:rsidRPr="007965E5" w:rsidRDefault="00532055" w:rsidP="0058119C">
            <w:pPr>
              <w:ind w:left="34" w:firstLine="0"/>
              <w:jc w:val="center"/>
            </w:pPr>
            <w:r w:rsidRPr="007965E5">
              <w:t>524,92</w:t>
            </w:r>
          </w:p>
        </w:tc>
      </w:tr>
      <w:tr w:rsidR="00532055" w:rsidRPr="006862E8" w:rsidTr="00532055">
        <w:tc>
          <w:tcPr>
            <w:tcW w:w="1911" w:type="pct"/>
          </w:tcPr>
          <w:p w:rsidR="00532055" w:rsidRPr="006D157A" w:rsidRDefault="00532055" w:rsidP="00532055">
            <w:r w:rsidRPr="006D157A">
              <w:t>Среднее за 25 лет</w:t>
            </w:r>
          </w:p>
        </w:tc>
        <w:tc>
          <w:tcPr>
            <w:tcW w:w="1560" w:type="pct"/>
          </w:tcPr>
          <w:p w:rsidR="00532055" w:rsidRPr="006862E8" w:rsidRDefault="00532055" w:rsidP="00532055"/>
        </w:tc>
        <w:tc>
          <w:tcPr>
            <w:tcW w:w="1529" w:type="pct"/>
          </w:tcPr>
          <w:p w:rsidR="00532055" w:rsidRDefault="00532055" w:rsidP="0058119C">
            <w:pPr>
              <w:ind w:left="34" w:firstLine="0"/>
              <w:jc w:val="center"/>
            </w:pPr>
            <w:r w:rsidRPr="007965E5">
              <w:t>471,42</w:t>
            </w:r>
          </w:p>
        </w:tc>
      </w:tr>
    </w:tbl>
    <w:p w:rsidR="00851006" w:rsidRPr="006862E8" w:rsidRDefault="00851006" w:rsidP="006862E8"/>
    <w:p w:rsidR="00851006" w:rsidRPr="006862E8" w:rsidRDefault="00851006" w:rsidP="006862E8">
      <w:r w:rsidRPr="006862E8">
        <w:t>Из данных таблицы 1 выявляется совершенно чёткая тенденция к увеличению количества осадков. Поэтому нельзя обосновать увел</w:t>
      </w:r>
      <w:r w:rsidRPr="006862E8">
        <w:t>и</w:t>
      </w:r>
      <w:r w:rsidRPr="006862E8">
        <w:t>чение числа пыльных бурь в последние годы уменьшением колич</w:t>
      </w:r>
      <w:r w:rsidRPr="006862E8">
        <w:t>е</w:t>
      </w:r>
      <w:r w:rsidRPr="006862E8">
        <w:t>ства осадков.</w:t>
      </w:r>
    </w:p>
    <w:p w:rsidR="00851006" w:rsidRPr="006862E8" w:rsidRDefault="00851006" w:rsidP="006862E8">
      <w:r w:rsidRPr="006862E8">
        <w:t>В чём же тогда основная причина увеличения числа пыльных бурь и усиления вредоносности морозов для сельскохозяйственных культур?</w:t>
      </w:r>
    </w:p>
    <w:p w:rsidR="00851006" w:rsidRPr="006862E8" w:rsidRDefault="00851006" w:rsidP="006862E8">
      <w:r w:rsidRPr="006862E8">
        <w:t>Прежде, чем перейти к ответу на поставленный вопрос, необх</w:t>
      </w:r>
      <w:r w:rsidRPr="006862E8">
        <w:t>о</w:t>
      </w:r>
      <w:r w:rsidRPr="006862E8">
        <w:t>димо коротко остановиться на закономерностях, которыми определ</w:t>
      </w:r>
      <w:r w:rsidRPr="006862E8">
        <w:t>я</w:t>
      </w:r>
      <w:r w:rsidRPr="006862E8">
        <w:t>ется продуктивность биоценозов, фитоценозов в природе и сельск</w:t>
      </w:r>
      <w:r w:rsidRPr="006862E8">
        <w:t>о</w:t>
      </w:r>
      <w:r w:rsidRPr="006862E8">
        <w:t>хозяйственных культур в агрофитоценозах.</w:t>
      </w:r>
    </w:p>
    <w:p w:rsidR="00851006" w:rsidRPr="006862E8" w:rsidRDefault="00851006" w:rsidP="006862E8">
      <w:r w:rsidRPr="006862E8">
        <w:t>Земному шару свойственна закономерная смена климатических поясов, которые характеризуются различным сочетанием факторов жизни, и в первую очередь тепла и влаги. Сочетание эт</w:t>
      </w:r>
      <w:r w:rsidR="00711309" w:rsidRPr="006862E8">
        <w:t>их двух факт</w:t>
      </w:r>
      <w:r w:rsidR="00711309" w:rsidRPr="006862E8">
        <w:t>о</w:t>
      </w:r>
      <w:r w:rsidR="00711309" w:rsidRPr="006862E8">
        <w:t xml:space="preserve">ров играет особую </w:t>
      </w:r>
      <w:r w:rsidRPr="006862E8">
        <w:t>роль на земной поверхности в разных климатич</w:t>
      </w:r>
      <w:r w:rsidRPr="006862E8">
        <w:t>е</w:t>
      </w:r>
      <w:r w:rsidRPr="006862E8">
        <w:t>ских поясах в процессе обмена веществ и энергии.</w:t>
      </w:r>
    </w:p>
    <w:p w:rsidR="00851006" w:rsidRPr="006862E8" w:rsidRDefault="00851006" w:rsidP="006862E8">
      <w:r w:rsidRPr="006862E8">
        <w:t xml:space="preserve">В </w:t>
      </w:r>
      <w:proofErr w:type="gramStart"/>
      <w:r w:rsidRPr="006862E8">
        <w:t>результате</w:t>
      </w:r>
      <w:proofErr w:type="gramEnd"/>
      <w:r w:rsidRPr="006862E8">
        <w:t xml:space="preserve"> взаимодействия тепла и влаги бесперебойно ос</w:t>
      </w:r>
      <w:r w:rsidRPr="006862E8">
        <w:t>у</w:t>
      </w:r>
      <w:r w:rsidRPr="006862E8">
        <w:t>ществляются процессы транспирации, испарения и аэрации по</w:t>
      </w:r>
      <w:r w:rsidRPr="006862E8">
        <w:t>ч</w:t>
      </w:r>
      <w:r w:rsidRPr="006862E8">
        <w:t>вогрунтов, имеющие громадное значение для развития биокомпоне</w:t>
      </w:r>
      <w:r w:rsidRPr="006862E8">
        <w:t>н</w:t>
      </w:r>
      <w:r w:rsidRPr="006862E8">
        <w:t>тов географической среды. Когда соотношения тепла и влаги уклон</w:t>
      </w:r>
      <w:r w:rsidRPr="006862E8">
        <w:t>я</w:t>
      </w:r>
      <w:r w:rsidRPr="006862E8">
        <w:t>ются от единицы (в любую сторону), между этими факторами созд</w:t>
      </w:r>
      <w:r w:rsidRPr="006862E8">
        <w:t>а</w:t>
      </w:r>
      <w:r w:rsidRPr="006862E8">
        <w:t>ётся несоответствие – диспропорция, выражающаяся в том, что оса</w:t>
      </w:r>
      <w:r w:rsidRPr="006862E8">
        <w:t>д</w:t>
      </w:r>
      <w:r w:rsidRPr="006862E8">
        <w:t>ков выпадает значительно больше или значительно меньше, чем м</w:t>
      </w:r>
      <w:r w:rsidRPr="006862E8">
        <w:t>о</w:t>
      </w:r>
      <w:r w:rsidRPr="006862E8">
        <w:t xml:space="preserve">жет испариться при данных тепловых условиях. В </w:t>
      </w:r>
      <w:proofErr w:type="gramStart"/>
      <w:r w:rsidRPr="006862E8">
        <w:t>результате</w:t>
      </w:r>
      <w:proofErr w:type="gramEnd"/>
      <w:r w:rsidRPr="006862E8">
        <w:t xml:space="preserve"> наруш</w:t>
      </w:r>
      <w:r w:rsidRPr="006862E8">
        <w:t>а</w:t>
      </w:r>
      <w:r w:rsidRPr="006862E8">
        <w:t>ется бесперебойное протекание либо процессов транспирации (и и</w:t>
      </w:r>
      <w:r w:rsidRPr="006862E8">
        <w:t>с</w:t>
      </w:r>
      <w:r w:rsidRPr="006862E8">
        <w:t>парения) – при недостатке влаги, либо процессов аэрации почвогру</w:t>
      </w:r>
      <w:r w:rsidRPr="006862E8">
        <w:t>н</w:t>
      </w:r>
      <w:r w:rsidRPr="006862E8">
        <w:t>тов – при избытке влаги (по отношению к данным тепловым услов</w:t>
      </w:r>
      <w:r w:rsidRPr="006862E8">
        <w:t>и</w:t>
      </w:r>
      <w:r w:rsidRPr="006862E8">
        <w:t>ям).</w:t>
      </w:r>
    </w:p>
    <w:p w:rsidR="00851006" w:rsidRPr="006862E8" w:rsidRDefault="00851006" w:rsidP="006862E8">
      <w:r w:rsidRPr="006862E8">
        <w:t>При наибольшей величине тепловой энергетической базы, если соотношение последней с осадками остаётся оптимальным, достиг</w:t>
      </w:r>
      <w:r w:rsidRPr="006862E8">
        <w:t>а</w:t>
      </w:r>
      <w:r w:rsidRPr="006862E8">
        <w:t>ется абсолютный максимум продуктивности растительного покрова.</w:t>
      </w:r>
    </w:p>
    <w:p w:rsidR="00851006" w:rsidRPr="006862E8" w:rsidRDefault="00851006" w:rsidP="006862E8">
      <w:r w:rsidRPr="006862E8">
        <w:t>На значительной территории СССР водный режим среды и сельскохозяйственном производстве постоянно имеет решающее зн</w:t>
      </w:r>
      <w:r w:rsidRPr="006862E8">
        <w:t>а</w:t>
      </w:r>
      <w:r w:rsidRPr="006862E8">
        <w:t>чение.</w:t>
      </w:r>
    </w:p>
    <w:p w:rsidR="00851006" w:rsidRPr="006862E8" w:rsidRDefault="00851006" w:rsidP="006862E8">
      <w:r w:rsidRPr="006862E8">
        <w:t>Наши наблюдения (Потапенко, 1933, 1962), проведённые в з</w:t>
      </w:r>
      <w:r w:rsidRPr="006862E8">
        <w:t>а</w:t>
      </w:r>
      <w:r w:rsidRPr="006862E8">
        <w:t>сушливые годы, включая и 1921 г., показывают, что почвенная засуха замедляет и приостанавливает развитие даже древесной растительн</w:t>
      </w:r>
      <w:r w:rsidRPr="006862E8">
        <w:t>о</w:t>
      </w:r>
      <w:r w:rsidRPr="006862E8">
        <w:t>сти. Засуха вызывает преждевременный листопад или засыхание листвы у древесных растений. В периоды засух, повторяющихся с н</w:t>
      </w:r>
      <w:r w:rsidRPr="006862E8">
        <w:t>е</w:t>
      </w:r>
      <w:r w:rsidRPr="006862E8">
        <w:t>которой цикличностью, но достаточно часто на огромной территории юга и юго-востока СССР</w:t>
      </w:r>
      <w:r w:rsidR="00711309" w:rsidRPr="006862E8">
        <w:t>,</w:t>
      </w:r>
      <w:r w:rsidRPr="006862E8">
        <w:t xml:space="preserve"> как в лесных полосах, так частично в ест</w:t>
      </w:r>
      <w:r w:rsidRPr="006862E8">
        <w:t>е</w:t>
      </w:r>
      <w:r w:rsidRPr="006862E8">
        <w:t>ственных группах лесных древесных растений, в конце лета наблюд</w:t>
      </w:r>
      <w:r w:rsidRPr="006862E8">
        <w:t>а</w:t>
      </w:r>
      <w:r w:rsidRPr="006862E8">
        <w:t>ется преждевременное засыхание листвы.</w:t>
      </w:r>
    </w:p>
    <w:p w:rsidR="00851006" w:rsidRPr="006862E8" w:rsidRDefault="00851006" w:rsidP="006862E8">
      <w:r w:rsidRPr="006862E8">
        <w:t xml:space="preserve">В </w:t>
      </w:r>
      <w:proofErr w:type="gramStart"/>
      <w:r w:rsidRPr="006862E8">
        <w:t>результате</w:t>
      </w:r>
      <w:proofErr w:type="gramEnd"/>
      <w:r w:rsidRPr="006862E8">
        <w:t xml:space="preserve"> преждевременного листопада осветлённая под д</w:t>
      </w:r>
      <w:r w:rsidRPr="006862E8">
        <w:t>е</w:t>
      </w:r>
      <w:r w:rsidRPr="006862E8">
        <w:t>ревьями почва после дождей покрывается травянистой растительн</w:t>
      </w:r>
      <w:r w:rsidRPr="006862E8">
        <w:t>о</w:t>
      </w:r>
      <w:r w:rsidRPr="006862E8">
        <w:t>стью и подвергается задернению. Испарение воды травянистой раст</w:t>
      </w:r>
      <w:r w:rsidRPr="006862E8">
        <w:t>и</w:t>
      </w:r>
      <w:r w:rsidRPr="006862E8">
        <w:t xml:space="preserve">тельностью приводит к ещё большему ухудшению условий водного режима почвы </w:t>
      </w:r>
      <w:proofErr w:type="gramStart"/>
      <w:r w:rsidRPr="006862E8">
        <w:t>для</w:t>
      </w:r>
      <w:proofErr w:type="gramEnd"/>
      <w:r w:rsidRPr="006862E8">
        <w:t xml:space="preserve"> древесных. Ослабленные засухой деревья с нар</w:t>
      </w:r>
      <w:r w:rsidRPr="006862E8">
        <w:t>у</w:t>
      </w:r>
      <w:r w:rsidRPr="006862E8">
        <w:t>шенным циклом развития сильно повреждаются - морозами и разли</w:t>
      </w:r>
      <w:r w:rsidRPr="006862E8">
        <w:t>ч</w:t>
      </w:r>
      <w:r w:rsidRPr="006862E8">
        <w:t>ными вредителями. На смену древесным снова приходит более пр</w:t>
      </w:r>
      <w:r w:rsidRPr="006862E8">
        <w:t>и</w:t>
      </w:r>
      <w:r w:rsidRPr="006862E8">
        <w:t>способленная к усло</w:t>
      </w:r>
      <w:r w:rsidR="00711309" w:rsidRPr="006862E8">
        <w:t>виям недостаточного увлажнения т</w:t>
      </w:r>
      <w:r w:rsidRPr="006862E8">
        <w:t>равянистая растительность. В данное время, особенно после засухи 1971 и 1972 гг., на большой территории Юго-востока наблюдается массовая г</w:t>
      </w:r>
      <w:r w:rsidRPr="006862E8">
        <w:t>и</w:t>
      </w:r>
      <w:r w:rsidRPr="006862E8">
        <w:t>бель полезащитных лесных полос, причём это не отмирание в резул</w:t>
      </w:r>
      <w:r w:rsidRPr="006862E8">
        <w:t>ь</w:t>
      </w:r>
      <w:r w:rsidRPr="006862E8">
        <w:t>тате завершения биологического цикла, а преждевременная гибель от засухи.</w:t>
      </w:r>
    </w:p>
    <w:p w:rsidR="00851006" w:rsidRPr="006862E8" w:rsidRDefault="00851006" w:rsidP="006862E8">
      <w:r w:rsidRPr="006862E8">
        <w:t>Известно, что в степной зоне имеются и устойчивые лесные о</w:t>
      </w:r>
      <w:r w:rsidRPr="006862E8">
        <w:t>б</w:t>
      </w:r>
      <w:r w:rsidRPr="006862E8">
        <w:t xml:space="preserve">разования, о чём писали </w:t>
      </w:r>
      <w:proofErr w:type="spellStart"/>
      <w:r w:rsidRPr="006862E8">
        <w:t>В.В</w:t>
      </w:r>
      <w:proofErr w:type="spellEnd"/>
      <w:r w:rsidRPr="006862E8">
        <w:t>. Докучаев и другие учёные. Проведё</w:t>
      </w:r>
      <w:r w:rsidRPr="006862E8">
        <w:t>н</w:t>
      </w:r>
      <w:r w:rsidRPr="006862E8">
        <w:t>ные нами наблюдения</w:t>
      </w:r>
      <w:r w:rsidR="00711309" w:rsidRPr="006862E8">
        <w:t>,</w:t>
      </w:r>
      <w:r w:rsidRPr="006862E8">
        <w:t xml:space="preserve"> начиная с 1921 г. и многочисленные экспед</w:t>
      </w:r>
      <w:r w:rsidRPr="006862E8">
        <w:t>и</w:t>
      </w:r>
      <w:r w:rsidRPr="006862E8">
        <w:t>ционные исследования с 1931 по 1972 г. включительно</w:t>
      </w:r>
      <w:r w:rsidR="00711309" w:rsidRPr="006862E8">
        <w:t>,</w:t>
      </w:r>
      <w:r w:rsidRPr="006862E8">
        <w:t xml:space="preserve"> показывают, что древесная растительность в степной зоне располагается в экол</w:t>
      </w:r>
      <w:r w:rsidRPr="006862E8">
        <w:t>о</w:t>
      </w:r>
      <w:r w:rsidRPr="006862E8">
        <w:t>гических условиях с более благоприятным водным и солевым реж</w:t>
      </w:r>
      <w:r w:rsidRPr="006862E8">
        <w:t>и</w:t>
      </w:r>
      <w:r w:rsidRPr="006862E8">
        <w:t>мом почвы.</w:t>
      </w:r>
    </w:p>
    <w:p w:rsidR="00851006" w:rsidRPr="006862E8" w:rsidRDefault="00851006" w:rsidP="006862E8">
      <w:r w:rsidRPr="006862E8">
        <w:t>Естественная лесная растительность произрастает на территор</w:t>
      </w:r>
      <w:r w:rsidRPr="006862E8">
        <w:t>и</w:t>
      </w:r>
      <w:r w:rsidRPr="006862E8">
        <w:t>ях, обычно примыкающих к возвышенным нагорьям рек. Лесная ра</w:t>
      </w:r>
      <w:r w:rsidRPr="006862E8">
        <w:t>с</w:t>
      </w:r>
      <w:r w:rsidRPr="006862E8">
        <w:t>тительность формируется на водораздельной степной возвышенности у водосборной площади. На склонах лесные древесные породы растут в местах выхода или выпотевания грунтовых вод. Ниже по склону с того уровня, где солевой режим почвы у</w:t>
      </w:r>
      <w:r w:rsidR="004E7EB0">
        <w:t xml:space="preserve">худшается, как отмечал ещё </w:t>
      </w:r>
      <w:proofErr w:type="spellStart"/>
      <w:r w:rsidR="004E7EB0">
        <w:t>В.В</w:t>
      </w:r>
      <w:proofErr w:type="spellEnd"/>
      <w:r w:rsidR="004E7EB0">
        <w:t>. </w:t>
      </w:r>
      <w:r w:rsidRPr="006862E8">
        <w:t>Докучаев (1936), древесная растительность сменяется травян</w:t>
      </w:r>
      <w:r w:rsidRPr="006862E8">
        <w:t>и</w:t>
      </w:r>
      <w:r w:rsidRPr="006862E8">
        <w:t>стой. Ещё ниже, в поймах рек, снова появляется лесная растител</w:t>
      </w:r>
      <w:r w:rsidRPr="006862E8">
        <w:t>ь</w:t>
      </w:r>
      <w:r w:rsidRPr="006862E8">
        <w:t>ность. Таким образом, группировки лесных растений в степной зоне занимают наиболее благоприятные в смысле обеспеченности влагой места, а эта обеспеченность создаётся за счёт перераспределения вл</w:t>
      </w:r>
      <w:r w:rsidRPr="006862E8">
        <w:t>а</w:t>
      </w:r>
      <w:r w:rsidRPr="006862E8">
        <w:t>ги по элементам рельефа.</w:t>
      </w:r>
    </w:p>
    <w:p w:rsidR="00851006" w:rsidRPr="006862E8" w:rsidRDefault="00851006" w:rsidP="006862E8">
      <w:r w:rsidRPr="006862E8">
        <w:t>Садово-виноградные массивы на Северном Кавказе, на Дону, в Поволжье и в других местах имели островную форму. Как показали наши исследования, границы этих массивов устанавливались земл</w:t>
      </w:r>
      <w:r w:rsidRPr="006862E8">
        <w:t>е</w:t>
      </w:r>
      <w:r w:rsidRPr="006862E8">
        <w:t>дельцами в результате длительного практического опыта и определ</w:t>
      </w:r>
      <w:r w:rsidRPr="006862E8">
        <w:t>я</w:t>
      </w:r>
      <w:r w:rsidRPr="006862E8">
        <w:t>лись, прежде всего, благоприятным водным режимом почвы.</w:t>
      </w:r>
    </w:p>
    <w:p w:rsidR="00851006" w:rsidRPr="006862E8" w:rsidRDefault="00851006" w:rsidP="006862E8">
      <w:r w:rsidRPr="006862E8">
        <w:t>Условия развития в той или иной степени всё время изменяются или происходят значительные колебания их по годам и сезонам года. Необходимо только отметить, что в природе у растений выработалась очень тонкая приспособленность к различиям в климатических усл</w:t>
      </w:r>
      <w:r w:rsidRPr="006862E8">
        <w:t>о</w:t>
      </w:r>
      <w:r w:rsidRPr="006862E8">
        <w:t>виях и к колебаниям условий погоды. Так, в пустынях и в полупуст</w:t>
      </w:r>
      <w:r w:rsidRPr="006862E8">
        <w:t>ы</w:t>
      </w:r>
      <w:r w:rsidRPr="006862E8">
        <w:t>нях</w:t>
      </w:r>
      <w:r w:rsidR="00711309" w:rsidRPr="006862E8">
        <w:t>,</w:t>
      </w:r>
      <w:r w:rsidRPr="006862E8">
        <w:t xml:space="preserve"> в соответствии с очень малым количеством влаги</w:t>
      </w:r>
      <w:r w:rsidR="00711309" w:rsidRPr="006862E8">
        <w:t>,</w:t>
      </w:r>
      <w:r w:rsidRPr="006862E8">
        <w:t xml:space="preserve"> произрастают растения-эфемеры, завершающие своё развитие в очень короткие ср</w:t>
      </w:r>
      <w:r w:rsidRPr="006862E8">
        <w:t>о</w:t>
      </w:r>
      <w:r w:rsidRPr="006862E8">
        <w:t>ки. В степной зоне недостаточного увлажнения распространены тр</w:t>
      </w:r>
      <w:r w:rsidRPr="006862E8">
        <w:t>а</w:t>
      </w:r>
      <w:r w:rsidRPr="006862E8">
        <w:t>вянистые растения, а древесные появляются в тех местах, где имеется для этого влага.</w:t>
      </w:r>
    </w:p>
    <w:p w:rsidR="00851006" w:rsidRPr="006862E8" w:rsidRDefault="00851006" w:rsidP="006862E8">
      <w:proofErr w:type="gramStart"/>
      <w:r w:rsidRPr="006862E8">
        <w:t>Наши исследования биологии древесных в годичном цикле ра</w:t>
      </w:r>
      <w:r w:rsidRPr="006862E8">
        <w:t>з</w:t>
      </w:r>
      <w:r w:rsidRPr="006862E8">
        <w:t>вития и по сезонам года показали, что в природных условиях древе</w:t>
      </w:r>
      <w:r w:rsidRPr="006862E8">
        <w:t>с</w:t>
      </w:r>
      <w:r w:rsidRPr="006862E8">
        <w:t>ные растения умеренного климата заканчивают прирост побегов з</w:t>
      </w:r>
      <w:r w:rsidRPr="006862E8">
        <w:t>а</w:t>
      </w:r>
      <w:r w:rsidRPr="006862E8">
        <w:t>долго до окончания периода вегетации, а остальная даже большая часть периода вегетации используется для накопления питательных и защитных веществ и подготовки к зиме.</w:t>
      </w:r>
      <w:proofErr w:type="gramEnd"/>
      <w:r w:rsidRPr="006862E8">
        <w:t xml:space="preserve"> </w:t>
      </w:r>
      <w:proofErr w:type="gramStart"/>
      <w:r w:rsidRPr="006862E8">
        <w:t>Причём ранний листопад у древесных в естественных условиях вызывается не понижением те</w:t>
      </w:r>
      <w:r w:rsidRPr="006862E8">
        <w:t>м</w:t>
      </w:r>
      <w:r w:rsidRPr="006862E8">
        <w:t>пературы и морозами, а в первую очередь недостатком влаги.</w:t>
      </w:r>
      <w:proofErr w:type="gramEnd"/>
    </w:p>
    <w:p w:rsidR="00851006" w:rsidRPr="006862E8" w:rsidRDefault="00851006" w:rsidP="006862E8">
      <w:r w:rsidRPr="006862E8">
        <w:t>Таким образом, в природных условиях встречаются самые ра</w:t>
      </w:r>
      <w:r w:rsidRPr="006862E8">
        <w:t>з</w:t>
      </w:r>
      <w:r w:rsidRPr="006862E8">
        <w:t xml:space="preserve">ные сочетания факторов жизни и соответственно </w:t>
      </w:r>
      <w:proofErr w:type="gramStart"/>
      <w:r w:rsidRPr="006862E8">
        <w:t>различные жизне</w:t>
      </w:r>
      <w:r w:rsidRPr="006862E8">
        <w:t>н</w:t>
      </w:r>
      <w:r w:rsidRPr="006862E8">
        <w:t>ные</w:t>
      </w:r>
      <w:proofErr w:type="gramEnd"/>
      <w:r w:rsidRPr="006862E8">
        <w:t xml:space="preserve"> формы, приспособленные к этим условиям.</w:t>
      </w:r>
    </w:p>
    <w:p w:rsidR="00851006" w:rsidRPr="006862E8" w:rsidRDefault="00851006" w:rsidP="006862E8">
      <w:r w:rsidRPr="006862E8">
        <w:t>Земледелец подбирает необходимые растения, выводит новые, более урожайные сорта и более продуктивные породы животных. Но чем продуктивнее организм, чем урожайнее сорт, тем лучшими дол</w:t>
      </w:r>
      <w:r w:rsidRPr="006862E8">
        <w:t>ж</w:t>
      </w:r>
      <w:r w:rsidRPr="006862E8">
        <w:t>ны быть условия жизни, условия произрастания. Поэтому земледелец должен постоянно заботиться об улучшении условий среды, о сохр</w:t>
      </w:r>
      <w:r w:rsidRPr="006862E8">
        <w:t>а</w:t>
      </w:r>
      <w:r w:rsidRPr="006862E8">
        <w:t>нении и обогащении почвы, об улучшении её водного и пищевого р</w:t>
      </w:r>
      <w:r w:rsidRPr="006862E8">
        <w:t>е</w:t>
      </w:r>
      <w:r w:rsidRPr="006862E8">
        <w:t>жимов. Только таким путём можно повысить урожайность сельскох</w:t>
      </w:r>
      <w:r w:rsidRPr="006862E8">
        <w:t>о</w:t>
      </w:r>
      <w:r w:rsidRPr="006862E8">
        <w:t>зяйственных культур и высокие урожаи сделать нормой работы зе</w:t>
      </w:r>
      <w:r w:rsidRPr="006862E8">
        <w:t>м</w:t>
      </w:r>
      <w:r w:rsidRPr="006862E8">
        <w:t>ледельцев.</w:t>
      </w:r>
    </w:p>
    <w:p w:rsidR="00851006" w:rsidRPr="006862E8" w:rsidRDefault="00851006" w:rsidP="006862E8">
      <w:r w:rsidRPr="006862E8">
        <w:t>В настоящее время имеется большой прогресс в селекции, в в</w:t>
      </w:r>
      <w:r w:rsidRPr="006862E8">
        <w:t>ы</w:t>
      </w:r>
      <w:r w:rsidRPr="006862E8">
        <w:t>ведении новых улучшенных сортов интенсивного типа, возросла те</w:t>
      </w:r>
      <w:r w:rsidRPr="006862E8">
        <w:t>х</w:t>
      </w:r>
      <w:r w:rsidRPr="006862E8">
        <w:t>ническая оснащённость сельского хозяйства, позволяющая вести о</w:t>
      </w:r>
      <w:r w:rsidRPr="006862E8">
        <w:t>б</w:t>
      </w:r>
      <w:r w:rsidRPr="006862E8">
        <w:t>работку почвы в положенные сроки и рекомендуемыми способами. Увеличилось производство и применение удобрений, введены и осв</w:t>
      </w:r>
      <w:r w:rsidRPr="006862E8">
        <w:t>о</w:t>
      </w:r>
      <w:r w:rsidRPr="006862E8">
        <w:t>ены севообороты, на огромных территориях осуществлена система полезащитных лесных полос и т. д. Однако для повышения урожа</w:t>
      </w:r>
      <w:r w:rsidRPr="006862E8">
        <w:t>й</w:t>
      </w:r>
      <w:r w:rsidRPr="006862E8">
        <w:t>ности сельскохозяйственных культур в соответствии с вложениями, которые производятся в сельское хозяйство, необходимо в первую очередь улучшить водный режим почвы. Всё это обязывает особо рассмотреть вопрос о водных ресурсах страны и их рациональном и</w:t>
      </w:r>
      <w:r w:rsidRPr="006862E8">
        <w:t>с</w:t>
      </w:r>
      <w:r w:rsidRPr="006862E8">
        <w:t>пользовании.</w:t>
      </w:r>
    </w:p>
    <w:p w:rsidR="00851006" w:rsidRPr="006862E8" w:rsidRDefault="00851006" w:rsidP="006862E8">
      <w:r w:rsidRPr="006862E8">
        <w:t>По абсолютным величинам наша страна наиболее богата во</w:t>
      </w:r>
      <w:r w:rsidRPr="006862E8">
        <w:t>д</w:t>
      </w:r>
      <w:r w:rsidRPr="006862E8">
        <w:t>ными ресурсами (Львович, 1968). Но это определяется тем, что СССР имеет наибольшую территорию в мире. Однако если оценивать во</w:t>
      </w:r>
      <w:r w:rsidRPr="006862E8">
        <w:t>д</w:t>
      </w:r>
      <w:r w:rsidRPr="006862E8">
        <w:t>ные ресурсы Советского Союза по удельным запасам на единицу площади, то по СССР эти показатели ниже средних мировых: по по</w:t>
      </w:r>
      <w:r w:rsidRPr="006862E8">
        <w:t>ч</w:t>
      </w:r>
      <w:r w:rsidRPr="006862E8">
        <w:t>венной влаге 63%, а по подземному стоку всего 55% от средних м</w:t>
      </w:r>
      <w:r w:rsidRPr="006862E8">
        <w:t>и</w:t>
      </w:r>
      <w:r w:rsidRPr="006862E8">
        <w:t>ровых.</w:t>
      </w:r>
    </w:p>
    <w:p w:rsidR="00851006" w:rsidRPr="006862E8" w:rsidRDefault="00851006" w:rsidP="006862E8">
      <w:r w:rsidRPr="006862E8">
        <w:t>Это определяется валовым увлажнением территории, то есть г</w:t>
      </w:r>
      <w:r w:rsidRPr="006862E8">
        <w:t>о</w:t>
      </w:r>
      <w:r w:rsidRPr="006862E8">
        <w:t>довым возобновляемым запасом почвенной влаги, который в СССР составляет всего 348 мм, а средний запас для всей суши – 559 мм. В то же время паводочный сток на землях нашей страны усиливается и сопровождается невосполнимым разрушением почвы. Всё это прив</w:t>
      </w:r>
      <w:r w:rsidRPr="006862E8">
        <w:t>о</w:t>
      </w:r>
      <w:r w:rsidRPr="006862E8">
        <w:t>дит к ухудшению увлажнённости, так как разрушается самое сове</w:t>
      </w:r>
      <w:r w:rsidRPr="006862E8">
        <w:t>р</w:t>
      </w:r>
      <w:r w:rsidRPr="006862E8">
        <w:t>шенное в природе водохранилище – почва, которая обладает сво</w:t>
      </w:r>
      <w:r w:rsidRPr="006862E8">
        <w:t>й</w:t>
      </w:r>
      <w:r w:rsidRPr="006862E8">
        <w:t>ствами удерживать влагу в подвешенном состоянии.</w:t>
      </w:r>
    </w:p>
    <w:p w:rsidR="00851006" w:rsidRPr="006862E8" w:rsidRDefault="00851006" w:rsidP="006862E8">
      <w:r w:rsidRPr="006862E8">
        <w:t xml:space="preserve">В </w:t>
      </w:r>
      <w:proofErr w:type="gramStart"/>
      <w:r w:rsidRPr="006862E8">
        <w:t>процессе</w:t>
      </w:r>
      <w:proofErr w:type="gramEnd"/>
      <w:r w:rsidRPr="006862E8">
        <w:t xml:space="preserve"> водного стока выносится большое количество земли (Соболев, 1961), а с ней много азота, фосфора и калия в усвояемой форме.</w:t>
      </w:r>
    </w:p>
    <w:p w:rsidR="00851006" w:rsidRPr="006862E8" w:rsidRDefault="00851006" w:rsidP="006862E8">
      <w:r w:rsidRPr="006862E8">
        <w:t>Задача заключается в том, чтобы в зоне недостаточного и н</w:t>
      </w:r>
      <w:r w:rsidRPr="006862E8">
        <w:t>е</w:t>
      </w:r>
      <w:r w:rsidRPr="006862E8">
        <w:t>устойчивого увлажнения полностью задержать влагу осадков на месте их выпадения. Тем самым будет прекращена эрозия почвы – основн</w:t>
      </w:r>
      <w:r w:rsidRPr="006862E8">
        <w:t>о</w:t>
      </w:r>
      <w:r w:rsidRPr="006862E8">
        <w:t>го средства сельскохозяйственного производства.</w:t>
      </w:r>
    </w:p>
    <w:p w:rsidR="00851006" w:rsidRPr="006862E8" w:rsidRDefault="00851006" w:rsidP="006862E8">
      <w:r w:rsidRPr="006862E8">
        <w:t>Сложение почвы является выражением её структурности. П</w:t>
      </w:r>
      <w:r w:rsidRPr="006862E8">
        <w:t>о</w:t>
      </w:r>
      <w:r w:rsidRPr="006862E8">
        <w:t>этому оструктуривание почвы представляет собой единственный, по сути дела, метод создания наибольшего запаса продуктивной влаги в почве (Роде, 1965).</w:t>
      </w:r>
    </w:p>
    <w:p w:rsidR="00851006" w:rsidRPr="006862E8" w:rsidRDefault="00851006" w:rsidP="006862E8">
      <w:r w:rsidRPr="006862E8">
        <w:t>Решающую роль в окультуривании почвы играют биологич</w:t>
      </w:r>
      <w:r w:rsidRPr="006862E8">
        <w:t>е</w:t>
      </w:r>
      <w:r w:rsidRPr="006862E8">
        <w:t>ские факторы, в первую очередь растения и различные роющие ж</w:t>
      </w:r>
      <w:r w:rsidRPr="006862E8">
        <w:t>и</w:t>
      </w:r>
      <w:r w:rsidRPr="006862E8">
        <w:t>вые существа: дождевые черви, насекомые и т. д. Особенно велико значение растений в создании структуры почвы, они способствуют этому как корневыми системами, так и продуктами превращения св</w:t>
      </w:r>
      <w:r w:rsidRPr="006862E8">
        <w:t>о</w:t>
      </w:r>
      <w:r w:rsidRPr="006862E8">
        <w:t>их остатков – гумусовыми веществами. Очень важна жизнедеятел</w:t>
      </w:r>
      <w:r w:rsidRPr="006862E8">
        <w:t>ь</w:t>
      </w:r>
      <w:r w:rsidRPr="006862E8">
        <w:t>ность микроорганизмов, продуктом которой являются те соединения, из которых образуются гумусовые вещества. Возникновение структ</w:t>
      </w:r>
      <w:r w:rsidRPr="006862E8">
        <w:t>у</w:t>
      </w:r>
      <w:r w:rsidRPr="006862E8">
        <w:t>ры благоприятствует лучшему впитыванию влаги и способствует п</w:t>
      </w:r>
      <w:r w:rsidRPr="006862E8">
        <w:t>о</w:t>
      </w:r>
      <w:r w:rsidRPr="006862E8">
        <w:t>вышению её запаса в почве.</w:t>
      </w:r>
    </w:p>
    <w:p w:rsidR="00851006" w:rsidRPr="006862E8" w:rsidRDefault="00851006" w:rsidP="006862E8">
      <w:r w:rsidRPr="006862E8">
        <w:t>Поэтому ясно, какое большое значение имеет сохранение и улучшение почвы, этой важнейшей части оболочки биосферы. Почва является производным действия фитоценоза. Однако при освоении территории для земледельческих целей естественные степные, лес</w:t>
      </w:r>
      <w:r w:rsidRPr="006862E8">
        <w:t>о</w:t>
      </w:r>
      <w:r w:rsidRPr="006862E8">
        <w:t>степные и лесные фитоценозы заменяются сельскохозяйственными культурами. При этом почва оказывается на известный период л</w:t>
      </w:r>
      <w:r w:rsidRPr="006862E8">
        <w:t>и</w:t>
      </w:r>
      <w:r w:rsidRPr="006862E8">
        <w:t>шённой растительности или незащищённой ею, и здесь создаётся опасность разрушения почвы водной и ветровой эрозией. Опасность разрушения почвы возрастает в огромной степени, если допускаются ошибки, которые способствуют усилению поверхностного сброса т</w:t>
      </w:r>
      <w:r w:rsidRPr="006862E8">
        <w:t>а</w:t>
      </w:r>
      <w:r w:rsidRPr="006862E8">
        <w:t>лых и дождевых вод и не предпринимаются незамедлительные меры для задержания влаги, устранения поверхностного стока и водной эрозии почвы.</w:t>
      </w:r>
    </w:p>
    <w:p w:rsidR="000F483C" w:rsidRPr="006862E8" w:rsidRDefault="00851006" w:rsidP="006862E8">
      <w:r w:rsidRPr="006862E8">
        <w:t xml:space="preserve">В зоне недостаточного и неустойчивого увлажнения местный поверхностный сток – следствие агрономических и мелиоративных просчётов, особенно </w:t>
      </w:r>
      <w:proofErr w:type="spellStart"/>
      <w:r w:rsidRPr="006862E8">
        <w:t>непраработы</w:t>
      </w:r>
      <w:proofErr w:type="spellEnd"/>
      <w:r w:rsidRPr="006862E8">
        <w:t xml:space="preserve"> стараются задержать в прудах, а з</w:t>
      </w:r>
      <w:r w:rsidRPr="006862E8">
        <w:t>а</w:t>
      </w:r>
      <w:r w:rsidRPr="006862E8">
        <w:t xml:space="preserve">тем с </w:t>
      </w:r>
      <w:proofErr w:type="spellStart"/>
      <w:r w:rsidRPr="006862E8">
        <w:t>замельных</w:t>
      </w:r>
      <w:proofErr w:type="spellEnd"/>
      <w:r w:rsidRPr="006862E8">
        <w:t xml:space="preserve"> клеток, прямоугольников, окаймлённых лесными п</w:t>
      </w:r>
      <w:r w:rsidRPr="006862E8">
        <w:t>о</w:t>
      </w:r>
      <w:r w:rsidRPr="006862E8">
        <w:t>лосами, часто располагаются вдоль склонов или пересекают горизо</w:t>
      </w:r>
      <w:r w:rsidRPr="006862E8">
        <w:t>н</w:t>
      </w:r>
      <w:r w:rsidRPr="006862E8">
        <w:t>тали. Поверхностный сток приводит к потере осадков, которые дол</w:t>
      </w:r>
      <w:r w:rsidRPr="006862E8">
        <w:t>ж</w:t>
      </w:r>
      <w:r w:rsidRPr="006862E8">
        <w:t>ны быть задержаны на месте их выпадения. Он выполняет ещё одну вредную рабо</w:t>
      </w:r>
      <w:r w:rsidR="000F483C" w:rsidRPr="006862E8">
        <w:t>ту – разрушает почву (рис. 1). И вот такие потерянные воды после их разрушительной работы стараются задержать в прудах, а затем с затратой дополнительной энергии насосами подают снова туда, откуда они ушли, хотя могли остаться в почве, не разрушая её.</w:t>
      </w:r>
    </w:p>
    <w:p w:rsidR="004E7EB0" w:rsidRPr="006862E8" w:rsidRDefault="004E7EB0" w:rsidP="004E7EB0">
      <w:r w:rsidRPr="006862E8">
        <w:t>Интерес к проблеме улучшения водного режима почвы усилился даже в зоне лесостепи, и он вызван ухудшением водного режима по</w:t>
      </w:r>
      <w:r w:rsidRPr="006862E8">
        <w:t>ч</w:t>
      </w:r>
      <w:r w:rsidRPr="006862E8">
        <w:t>вы. Эту проблему стремятся решить устройством прудов и орошен</w:t>
      </w:r>
      <w:r w:rsidRPr="006862E8">
        <w:t>и</w:t>
      </w:r>
      <w:r w:rsidRPr="006862E8">
        <w:t>ем полей из этих прудов. Но при этом нужно всё же начинать с по</w:t>
      </w:r>
      <w:r w:rsidRPr="006862E8">
        <w:t>л</w:t>
      </w:r>
      <w:r w:rsidRPr="006862E8">
        <w:t>ного задержания осадков на месте их выпадения.</w:t>
      </w:r>
    </w:p>
    <w:p w:rsidR="00851006" w:rsidRPr="006862E8" w:rsidRDefault="00851006" w:rsidP="006862E8"/>
    <w:p w:rsidR="00851006" w:rsidRPr="006862E8" w:rsidRDefault="00851006" w:rsidP="004E7EB0">
      <w:pPr>
        <w:ind w:firstLine="0"/>
        <w:jc w:val="center"/>
      </w:pPr>
      <w:r w:rsidRPr="006862E8">
        <w:rPr>
          <w:noProof/>
          <w:lang w:eastAsia="ru-RU"/>
        </w:rPr>
        <w:drawing>
          <wp:inline distT="0" distB="0" distL="0" distR="0" wp14:anchorId="63CDCFC4" wp14:editId="69A882D1">
            <wp:extent cx="5638800" cy="4647363"/>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644000" cy="4651648"/>
                    </a:xfrm>
                    <a:prstGeom prst="rect">
                      <a:avLst/>
                    </a:prstGeom>
                    <a:noFill/>
                    <a:ln>
                      <a:noFill/>
                    </a:ln>
                  </pic:spPr>
                </pic:pic>
              </a:graphicData>
            </a:graphic>
          </wp:inline>
        </w:drawing>
      </w:r>
    </w:p>
    <w:p w:rsidR="00851006" w:rsidRPr="006862E8" w:rsidRDefault="00851006" w:rsidP="00AC7866">
      <w:pPr>
        <w:pStyle w:val="af3"/>
      </w:pPr>
      <w:r w:rsidRPr="006862E8">
        <w:t>Рис. 1. Эрозия почвы при неправильной организации территории</w:t>
      </w:r>
      <w:r w:rsidR="00AC7866">
        <w:br/>
      </w:r>
      <w:r w:rsidRPr="006862E8">
        <w:t>с расположением полей и лесополос вдоль склона.</w:t>
      </w:r>
      <w:r w:rsidR="004E7EB0">
        <w:br/>
      </w:r>
      <w:proofErr w:type="spellStart"/>
      <w:r w:rsidRPr="006862E8">
        <w:t>Аксайский</w:t>
      </w:r>
      <w:proofErr w:type="spellEnd"/>
      <w:r w:rsidRPr="006862E8">
        <w:t xml:space="preserve"> район Ростовской области. Июнь 1973 г.</w:t>
      </w:r>
    </w:p>
    <w:p w:rsidR="00BC25D3" w:rsidRPr="006862E8" w:rsidRDefault="00BC25D3" w:rsidP="006862E8"/>
    <w:p w:rsidR="00851006" w:rsidRPr="006862E8" w:rsidRDefault="00851006" w:rsidP="006862E8">
      <w:r w:rsidRPr="006862E8">
        <w:t>Таким образом, мы должны иметь в виду, что валовое увлажн</w:t>
      </w:r>
      <w:r w:rsidRPr="006862E8">
        <w:t>е</w:t>
      </w:r>
      <w:r w:rsidRPr="006862E8">
        <w:t>ние территории СССР ниже, чем средние мировые показатели. П</w:t>
      </w:r>
      <w:r w:rsidRPr="006862E8">
        <w:t>о</w:t>
      </w:r>
      <w:r w:rsidRPr="006862E8">
        <w:t>верхностный же паводочный сток атмосферных осадко</w:t>
      </w:r>
      <w:proofErr w:type="gramStart"/>
      <w:r w:rsidRPr="006862E8">
        <w:t>в в СССР</w:t>
      </w:r>
      <w:proofErr w:type="gramEnd"/>
      <w:r w:rsidRPr="006862E8">
        <w:t xml:space="preserve"> в</w:t>
      </w:r>
      <w:r w:rsidRPr="006862E8">
        <w:t>ы</w:t>
      </w:r>
      <w:r w:rsidRPr="006862E8">
        <w:t>ше среднего мирового. А это совершенно невыгодно, так как 70% пашни СССР находится в зоне недостаточного и неустойчивого увлажнения, и поверхностный сток вообще недопустим, тем более</w:t>
      </w:r>
      <w:proofErr w:type="gramStart"/>
      <w:r w:rsidRPr="006862E8">
        <w:t>,</w:t>
      </w:r>
      <w:proofErr w:type="gramEnd"/>
      <w:r w:rsidRPr="006862E8">
        <w:t xml:space="preserve"> что он сопровождается усилением водной эрозии почвы. Прекращ</w:t>
      </w:r>
      <w:r w:rsidRPr="006862E8">
        <w:t>е</w:t>
      </w:r>
      <w:r w:rsidRPr="006862E8">
        <w:t>ние поверхностного стока необходимо и потому, что за этим должно последовать некоторое увеличение подземного стока, который будет способствовать более равномерному режиму речного стока.</w:t>
      </w:r>
    </w:p>
    <w:p w:rsidR="00851006" w:rsidRPr="006862E8" w:rsidRDefault="00851006" w:rsidP="006862E8"/>
    <w:p w:rsidR="004E7EB0" w:rsidRDefault="004E7EB0">
      <w:pPr>
        <w:spacing w:after="160" w:line="276" w:lineRule="auto"/>
        <w:ind w:firstLine="0"/>
        <w:jc w:val="left"/>
      </w:pPr>
      <w:bookmarkStart w:id="13" w:name="_Toc521185478"/>
      <w:r>
        <w:br w:type="page"/>
      </w:r>
    </w:p>
    <w:p w:rsidR="00851006" w:rsidRPr="006862E8" w:rsidRDefault="004E7EB0" w:rsidP="004E7EB0">
      <w:pPr>
        <w:pStyle w:val="1"/>
      </w:pPr>
      <w:bookmarkStart w:id="14" w:name="_Toc529568076"/>
      <w:bookmarkStart w:id="15" w:name="_Toc34905380"/>
      <w:r w:rsidRPr="006862E8">
        <w:t>Причины разрушения почвы, усиления</w:t>
      </w:r>
      <w:r w:rsidR="00F03841" w:rsidRPr="006862E8">
        <w:t xml:space="preserve"> </w:t>
      </w:r>
      <w:r w:rsidRPr="006862E8">
        <w:t>засух</w:t>
      </w:r>
      <w:r>
        <w:br/>
      </w:r>
      <w:r w:rsidRPr="006862E8">
        <w:t>и поиски способов их преодоления</w:t>
      </w:r>
      <w:bookmarkEnd w:id="13"/>
      <w:bookmarkEnd w:id="14"/>
      <w:bookmarkEnd w:id="15"/>
    </w:p>
    <w:p w:rsidR="00851006" w:rsidRPr="006862E8" w:rsidRDefault="00851006" w:rsidP="006862E8">
      <w:r w:rsidRPr="006862E8">
        <w:t>Улучшение водного режима имеет особое значение для пов</w:t>
      </w:r>
      <w:r w:rsidRPr="006862E8">
        <w:t>ы</w:t>
      </w:r>
      <w:r w:rsidRPr="006862E8">
        <w:t>шения урожайности на подавляющей части сельскохозяйственной территории страны, поскольку большая часть пашни расположена в степной зоне недостаточного увлажнения или в зоне неустойчивого увлажнения.</w:t>
      </w:r>
    </w:p>
    <w:p w:rsidR="00851006" w:rsidRPr="006862E8" w:rsidRDefault="00851006" w:rsidP="006862E8">
      <w:r w:rsidRPr="006862E8">
        <w:t xml:space="preserve">Для учёта баланса влаги можно использовать гидротермический коэффициент </w:t>
      </w:r>
      <w:proofErr w:type="spellStart"/>
      <w:r w:rsidRPr="006862E8">
        <w:t>Г.Т</w:t>
      </w:r>
      <w:proofErr w:type="spellEnd"/>
      <w:r w:rsidRPr="006862E8">
        <w:t>. Селянинова</w:t>
      </w:r>
      <w:proofErr w:type="gramStart"/>
      <w:r w:rsidRPr="006862E8">
        <w:t xml:space="preserve"> (</w:t>
      </w:r>
      <m:oMath>
        <m:r>
          <w:rPr>
            <w:rFonts w:ascii="Cambria Math" w:hAnsi="Cambria Math"/>
          </w:rPr>
          <m:t>K</m:t>
        </m:r>
      </m:oMath>
      <w:r w:rsidRPr="006862E8">
        <w:t xml:space="preserve">), </w:t>
      </w:r>
      <w:proofErr w:type="gramEnd"/>
      <w:r w:rsidRPr="006862E8">
        <w:t xml:space="preserve">представляющий собой частное от деления суммы осадков </w:t>
      </w:r>
      <m:oMath>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lang w:val="en-US"/>
                  </w:rPr>
                  <m:t>p</m:t>
                </m:r>
              </m:e>
            </m:nary>
          </m:e>
        </m:d>
      </m:oMath>
      <w:r w:rsidRPr="006862E8">
        <w:t xml:space="preserve"> на сумму т</w:t>
      </w:r>
      <w:proofErr w:type="spellStart"/>
      <w:r w:rsidR="00BC25D3" w:rsidRPr="006862E8">
        <w:t>емператур</w:t>
      </w:r>
      <w:proofErr w:type="spellEnd"/>
      <w:r w:rsidR="00BC25D3" w:rsidRPr="006862E8">
        <w:t>, уменьшенную в 10 раз</w:t>
      </w:r>
      <w:r w:rsidR="00C87138" w:rsidRPr="006862E8">
        <w:t xml:space="preserve"> </w:t>
      </w:r>
      <m:oMath>
        <m:d>
          <m:dPr>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t</m:t>
                    </m:r>
                  </m:e>
                </m:nary>
              </m:num>
              <m:den>
                <m:r>
                  <w:rPr>
                    <w:rFonts w:ascii="Cambria Math" w:hAnsi="Cambria Math"/>
                  </w:rPr>
                  <m:t>10</m:t>
                </m:r>
              </m:den>
            </m:f>
          </m:e>
        </m:d>
      </m:oMath>
      <w:r w:rsidR="00C87138" w:rsidRPr="006862E8">
        <w:t>.</w:t>
      </w:r>
      <w:r w:rsidR="00BC25D3" w:rsidRPr="006862E8">
        <w:t xml:space="preserve"> </w:t>
      </w:r>
      <w:r w:rsidRPr="006862E8">
        <w:t>Гидротермический коэффициент, выражающий условный баланс влаги, или обеспеченность места осадками, имеет вид</w:t>
      </w:r>
      <w:r w:rsidR="00886EC4" w:rsidRPr="00886EC4">
        <w:br/>
      </w:r>
      <m:oMath>
        <m:r>
          <w:rPr>
            <w:rFonts w:ascii="Cambria Math" w:hAnsi="Cambria Math"/>
          </w:rPr>
          <m:t>K=</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p</m:t>
                </m:r>
              </m:e>
            </m:nary>
          </m:num>
          <m:den>
            <m:nary>
              <m:naryPr>
                <m:chr m:val="∑"/>
                <m:limLoc m:val="undOvr"/>
                <m:subHide m:val="1"/>
                <m:supHide m:val="1"/>
                <m:ctrlPr>
                  <w:rPr>
                    <w:rFonts w:ascii="Cambria Math" w:hAnsi="Cambria Math"/>
                    <w:i/>
                  </w:rPr>
                </m:ctrlPr>
              </m:naryPr>
              <m:sub/>
              <m:sup/>
              <m:e>
                <m:r>
                  <w:rPr>
                    <w:rFonts w:ascii="Cambria Math" w:hAnsi="Cambria Math"/>
                  </w:rPr>
                  <m:t>t</m:t>
                </m:r>
              </m:e>
            </m:nary>
          </m:den>
        </m:f>
        <m:r>
          <w:rPr>
            <w:rFonts w:ascii="Cambria Math" w:hAnsi="Cambria Math"/>
          </w:rPr>
          <m:t>∙</m:t>
        </m:r>
        <m:r>
          <m:rPr>
            <m:sty m:val="p"/>
          </m:rPr>
          <w:rPr>
            <w:rFonts w:ascii="Cambria Math" w:hAnsi="Cambria Math"/>
          </w:rPr>
          <m:t>10</m:t>
        </m:r>
      </m:oMath>
      <w:r w:rsidR="00C87138" w:rsidRPr="006862E8">
        <w:t>.</w:t>
      </w:r>
      <w:r w:rsidR="0035165D" w:rsidRPr="006862E8">
        <w:t xml:space="preserve"> Величина коэффициента </w:t>
      </w:r>
      <m:oMath>
        <m:r>
          <w:rPr>
            <w:rFonts w:ascii="Cambria Math" w:hAnsi="Cambria Math"/>
          </w:rPr>
          <m:t>K</m:t>
        </m:r>
      </m:oMath>
      <w:r w:rsidRPr="006862E8">
        <w:t>, равная единице, соответств</w:t>
      </w:r>
      <w:r w:rsidRPr="006862E8">
        <w:t>у</w:t>
      </w:r>
      <w:r w:rsidRPr="006862E8">
        <w:t>ет (по Селянинову) границе между лесом и степью, указывая на р</w:t>
      </w:r>
      <w:r w:rsidRPr="006862E8">
        <w:t>а</w:t>
      </w:r>
      <w:r w:rsidRPr="006862E8">
        <w:t>венство прихода расходу. Гидротермический коэффициент, меньший единицы, характеризует недостаточное количество осадков в вегет</w:t>
      </w:r>
      <w:r w:rsidRPr="006862E8">
        <w:t>а</w:t>
      </w:r>
      <w:r w:rsidRPr="006862E8">
        <w:t>ционный период: 0,7 соответствует границе неустойчивого землед</w:t>
      </w:r>
      <w:r w:rsidRPr="006862E8">
        <w:t>е</w:t>
      </w:r>
      <w:r w:rsidRPr="006862E8">
        <w:t>лия, 0,5 – границе полупустыни и 0,3 – границе пустыни. Наоборот, коэффициенты от 1 до 2 указывают на достаточное увлажнение и от 3 до 4 – на избыточное.</w:t>
      </w:r>
    </w:p>
    <w:p w:rsidR="00851006" w:rsidRPr="006862E8" w:rsidRDefault="00851006" w:rsidP="006862E8">
      <w:r w:rsidRPr="006862E8">
        <w:t>Лес развивается в зоне достаточного увлажнения. С наличием леса ассоциируется повышенная влажность среды и отсюда иногда, делается вывод, что достаточно посадить древесные в степи и это п</w:t>
      </w:r>
      <w:r w:rsidRPr="006862E8">
        <w:t>о</w:t>
      </w:r>
      <w:r w:rsidRPr="006862E8">
        <w:t>влечёт за собой непременное улучшение увлажнённости</w:t>
      </w:r>
      <w:r w:rsidR="00C87138" w:rsidRPr="006862E8">
        <w:t>.</w:t>
      </w:r>
      <w:r w:rsidRPr="006862E8">
        <w:t xml:space="preserve"> Но это упрощённое представление о взаимосвязи фитоценозов с условиями увлажнения. Всё же в природе не лес изменяет экологию в сторону повышения увлажнённости среды. Расположение лесных формиров</w:t>
      </w:r>
      <w:r w:rsidRPr="006862E8">
        <w:t>а</w:t>
      </w:r>
      <w:r w:rsidRPr="006862E8">
        <w:t>ний в лесостепи определяется наличием мест с лучшей увлажнённ</w:t>
      </w:r>
      <w:r w:rsidRPr="006862E8">
        <w:t>о</w:t>
      </w:r>
      <w:r w:rsidRPr="006862E8">
        <w:t>стью, а травянистые фитоценозы появляются в условиях неустойч</w:t>
      </w:r>
      <w:r w:rsidRPr="006862E8">
        <w:t>и</w:t>
      </w:r>
      <w:r w:rsidRPr="006862E8">
        <w:t>вого увлажнения. И даже в зоне степи развитие древесных связано с перераспределением осадков, чем и обеспечивается наличие остро</w:t>
      </w:r>
      <w:r w:rsidRPr="006862E8">
        <w:t>в</w:t>
      </w:r>
      <w:r w:rsidRPr="006862E8">
        <w:t>ков древесных не только в степи, но и в полупустыне</w:t>
      </w:r>
      <w:r w:rsidR="00B2223D" w:rsidRPr="006862E8">
        <w:t>,</w:t>
      </w:r>
      <w:r w:rsidRPr="006862E8">
        <w:t xml:space="preserve"> и в пустыне. Так обстоит всё это в действительности в природе. </w:t>
      </w:r>
      <w:proofErr w:type="gramStart"/>
      <w:r w:rsidRPr="006862E8">
        <w:t>Если бы древе</w:t>
      </w:r>
      <w:r w:rsidRPr="006862E8">
        <w:t>с</w:t>
      </w:r>
      <w:r w:rsidRPr="006862E8">
        <w:t>ные сами по себе могли изменить климат степи, то степные остро</w:t>
      </w:r>
      <w:r w:rsidR="00A82D36" w:rsidRPr="006862E8">
        <w:t>вки древесных должны были бы всё</w:t>
      </w:r>
      <w:r w:rsidRPr="006862E8">
        <w:t xml:space="preserve"> больше расширяться, но этого не п</w:t>
      </w:r>
      <w:r w:rsidRPr="006862E8">
        <w:t>о</w:t>
      </w:r>
      <w:r w:rsidRPr="006862E8">
        <w:t>лучалось и не получается.</w:t>
      </w:r>
      <w:proofErr w:type="gramEnd"/>
      <w:r w:rsidRPr="006862E8">
        <w:t xml:space="preserve"> Сохраняется островное развитие </w:t>
      </w:r>
      <w:proofErr w:type="gramStart"/>
      <w:r w:rsidRPr="006862E8">
        <w:t>древе</w:t>
      </w:r>
      <w:r w:rsidRPr="006862E8">
        <w:t>с</w:t>
      </w:r>
      <w:r w:rsidRPr="006862E8">
        <w:t>ных</w:t>
      </w:r>
      <w:proofErr w:type="gramEnd"/>
      <w:r w:rsidRPr="006862E8">
        <w:t>, а на основной территории веками господствует степная раст</w:t>
      </w:r>
      <w:r w:rsidRPr="006862E8">
        <w:t>и</w:t>
      </w:r>
      <w:r w:rsidRPr="006862E8">
        <w:t>тельность.</w:t>
      </w:r>
    </w:p>
    <w:p w:rsidR="00851006" w:rsidRPr="006862E8" w:rsidRDefault="00851006" w:rsidP="006862E8">
      <w:proofErr w:type="spellStart"/>
      <w:proofErr w:type="gramStart"/>
      <w:r w:rsidRPr="006862E8">
        <w:t>В.В</w:t>
      </w:r>
      <w:proofErr w:type="spellEnd"/>
      <w:r w:rsidRPr="006862E8">
        <w:t>. Докучаев наиболее детально изучал характер размещения фитоценозов в Полтавской и Воронежской губерниях, относящихся к лесостепной зоне.</w:t>
      </w:r>
      <w:proofErr w:type="gramEnd"/>
      <w:r w:rsidRPr="006862E8">
        <w:t xml:space="preserve"> В этих местах лесостепи площадь под лесом сильно сократилась в результате вырубки лесов. И естественно, что там, где раньше располагался лес, при некоторой поддержке человека он б</w:t>
      </w:r>
      <w:r w:rsidRPr="006862E8">
        <w:t>у</w:t>
      </w:r>
      <w:r w:rsidRPr="006862E8">
        <w:t xml:space="preserve">дет «наступать» на степь, но до определённых границ. И </w:t>
      </w:r>
      <w:proofErr w:type="gramStart"/>
      <w:r w:rsidRPr="006862E8">
        <w:t>нет основ</w:t>
      </w:r>
      <w:r w:rsidRPr="006862E8">
        <w:t>а</w:t>
      </w:r>
      <w:r w:rsidRPr="006862E8">
        <w:t>ния укреплять</w:t>
      </w:r>
      <w:proofErr w:type="gramEnd"/>
      <w:r w:rsidRPr="006862E8">
        <w:t xml:space="preserve"> необоснованные надежды, что лес станет везде госпо</w:t>
      </w:r>
      <w:r w:rsidRPr="006862E8">
        <w:t>д</w:t>
      </w:r>
      <w:r w:rsidRPr="006862E8">
        <w:t>ствовать и климат коренным образом изменится.</w:t>
      </w:r>
    </w:p>
    <w:p w:rsidR="00851006" w:rsidRPr="006862E8" w:rsidRDefault="00851006" w:rsidP="006862E8">
      <w:r w:rsidRPr="006862E8">
        <w:t>Действительно, зоны степей, лесостепи и лесов сохраняются в течение довольно длительного периода в той мере, в какой сохраняе</w:t>
      </w:r>
      <w:r w:rsidRPr="006862E8">
        <w:t>т</w:t>
      </w:r>
      <w:r w:rsidRPr="006862E8">
        <w:t>ся климат на нашем континенте с присущими ему колебаниями п</w:t>
      </w:r>
      <w:r w:rsidRPr="006862E8">
        <w:t>о</w:t>
      </w:r>
      <w:r w:rsidRPr="006862E8">
        <w:t>годных условий.</w:t>
      </w:r>
    </w:p>
    <w:p w:rsidR="00851006" w:rsidRPr="006862E8" w:rsidRDefault="00851006" w:rsidP="006862E8">
      <w:r w:rsidRPr="006862E8">
        <w:t>В зоне умеренного климата наиболее благоприятной экологией для получения высоких устойчивых урожаев сельскохозяйственных культур и, следовательно,</w:t>
      </w:r>
      <w:r w:rsidR="00C87138" w:rsidRPr="006862E8">
        <w:t xml:space="preserve"> </w:t>
      </w:r>
      <w:r w:rsidRPr="006862E8">
        <w:t>для жизни человека</w:t>
      </w:r>
      <w:r w:rsidR="00C87138" w:rsidRPr="006862E8">
        <w:t>,</w:t>
      </w:r>
      <w:r w:rsidRPr="006862E8">
        <w:t xml:space="preserve"> отличалась лесосте</w:t>
      </w:r>
      <w:r w:rsidRPr="006862E8">
        <w:t>п</w:t>
      </w:r>
      <w:r w:rsidRPr="006862E8">
        <w:t>ная зона. Естественно, что природа лесостепи в наибольшей степени использована человеком для добывания средств существования, в том числе и при возделывании растений.</w:t>
      </w:r>
    </w:p>
    <w:p w:rsidR="00851006" w:rsidRPr="006862E8" w:rsidRDefault="00851006" w:rsidP="006862E8">
      <w:r w:rsidRPr="006862E8">
        <w:t>В связи с наметившимися изменениями экологических условий в лесостепной зоне в сторону ухудшения увлажнённости, обеднения и разрушения почвы необходимо выяснить причины этих явлений с тем, чтобы устранить действие неблагоприятных факторов.</w:t>
      </w:r>
    </w:p>
    <w:p w:rsidR="00851006" w:rsidRPr="006862E8" w:rsidRDefault="00851006" w:rsidP="006862E8">
      <w:r w:rsidRPr="006862E8">
        <w:t xml:space="preserve">В </w:t>
      </w:r>
      <w:proofErr w:type="gramStart"/>
      <w:r w:rsidRPr="006862E8">
        <w:t>прошлом</w:t>
      </w:r>
      <w:proofErr w:type="gramEnd"/>
      <w:r w:rsidRPr="006862E8">
        <w:t xml:space="preserve"> столетии появился целый ряд работ, посвящённых проблеме борь</w:t>
      </w:r>
      <w:r w:rsidR="00C87138" w:rsidRPr="006862E8">
        <w:t>бы с засухой. Это в перв</w:t>
      </w:r>
      <w:r w:rsidR="009313D4">
        <w:t xml:space="preserve">ую очередь работы </w:t>
      </w:r>
      <w:proofErr w:type="spellStart"/>
      <w:r w:rsidR="009313D4">
        <w:t>В.В</w:t>
      </w:r>
      <w:proofErr w:type="spellEnd"/>
      <w:r w:rsidR="009313D4">
        <w:t>.</w:t>
      </w:r>
      <w:r w:rsidR="009313D4">
        <w:rPr>
          <w:lang w:val="en-US"/>
        </w:rPr>
        <w:t> </w:t>
      </w:r>
      <w:r w:rsidRPr="006862E8">
        <w:t xml:space="preserve">Докучаева, </w:t>
      </w:r>
      <w:proofErr w:type="spellStart"/>
      <w:r w:rsidRPr="006862E8">
        <w:t>А.А</w:t>
      </w:r>
      <w:proofErr w:type="spellEnd"/>
      <w:r w:rsidRPr="006862E8">
        <w:t>.</w:t>
      </w:r>
      <w:r w:rsidR="009313D4">
        <w:rPr>
          <w:lang w:val="en-US"/>
        </w:rPr>
        <w:t> </w:t>
      </w:r>
      <w:proofErr w:type="spellStart"/>
      <w:r w:rsidRPr="006862E8">
        <w:t>Измаильского</w:t>
      </w:r>
      <w:proofErr w:type="spellEnd"/>
      <w:r w:rsidRPr="006862E8">
        <w:t xml:space="preserve">, </w:t>
      </w:r>
      <w:proofErr w:type="spellStart"/>
      <w:r w:rsidRPr="006862E8">
        <w:t>П.А</w:t>
      </w:r>
      <w:proofErr w:type="spellEnd"/>
      <w:r w:rsidRPr="006862E8">
        <w:t>.</w:t>
      </w:r>
      <w:r w:rsidR="009313D4">
        <w:rPr>
          <w:lang w:val="en-US"/>
        </w:rPr>
        <w:t> </w:t>
      </w:r>
      <w:proofErr w:type="spellStart"/>
      <w:r w:rsidRPr="006862E8">
        <w:t>Костычева</w:t>
      </w:r>
      <w:proofErr w:type="spellEnd"/>
      <w:r w:rsidRPr="006862E8">
        <w:t xml:space="preserve"> и др.</w:t>
      </w:r>
    </w:p>
    <w:p w:rsidR="00851006" w:rsidRPr="006862E8" w:rsidRDefault="00851006" w:rsidP="006862E8">
      <w:r w:rsidRPr="006862E8">
        <w:t xml:space="preserve">Для решения поставленных вопросов необходимо учитывать изменения увлажнённости нашей страны в геологическом масштабе, </w:t>
      </w:r>
      <w:proofErr w:type="gramStart"/>
      <w:r w:rsidRPr="006862E8">
        <w:t>которое</w:t>
      </w:r>
      <w:proofErr w:type="gramEnd"/>
      <w:r w:rsidRPr="006862E8">
        <w:t xml:space="preserve"> объективно происходит.</w:t>
      </w:r>
    </w:p>
    <w:p w:rsidR="00851006" w:rsidRPr="006862E8" w:rsidRDefault="00851006" w:rsidP="006862E8">
      <w:proofErr w:type="gramStart"/>
      <w:r w:rsidRPr="006862E8">
        <w:t>Признавая реальность постепенного изменения климата в тек</w:t>
      </w:r>
      <w:r w:rsidRPr="006862E8">
        <w:t>у</w:t>
      </w:r>
      <w:r w:rsidRPr="006862E8">
        <w:t>щее время в сторо</w:t>
      </w:r>
      <w:r w:rsidR="00C87138" w:rsidRPr="006862E8">
        <w:t xml:space="preserve">ну уменьшения увлажнённости, </w:t>
      </w:r>
      <w:proofErr w:type="spellStart"/>
      <w:r w:rsidR="00C87138" w:rsidRPr="006862E8">
        <w:t>В.</w:t>
      </w:r>
      <w:r w:rsidRPr="006862E8">
        <w:t>В</w:t>
      </w:r>
      <w:proofErr w:type="spellEnd"/>
      <w:r w:rsidRPr="006862E8">
        <w:t>. Докучаев о</w:t>
      </w:r>
      <w:r w:rsidRPr="006862E8">
        <w:t>т</w:t>
      </w:r>
      <w:r w:rsidRPr="006862E8">
        <w:t>мечал, что в данный период основное влияние на изменение состо</w:t>
      </w:r>
      <w:r w:rsidRPr="006862E8">
        <w:t>я</w:t>
      </w:r>
      <w:r w:rsidRPr="006862E8">
        <w:t>ния наших степей и лесостепи оказали способы воздействия человека на среду.</w:t>
      </w:r>
      <w:proofErr w:type="gramEnd"/>
      <w:r w:rsidRPr="006862E8">
        <w:t xml:space="preserve"> Уменьшение площади лесов, распашка девственных степей</w:t>
      </w:r>
      <w:r w:rsidR="00C87138" w:rsidRPr="006862E8">
        <w:t>,</w:t>
      </w:r>
      <w:r w:rsidRPr="006862E8">
        <w:t xml:space="preserve"> лишили почву надёжной защиты. Богатые чернозёмы с зернистой структурой, обеспечивавшие поглощение выпадавших осадков, их сохранение под покровом древесной растительности лесостепи с по</w:t>
      </w:r>
      <w:r w:rsidRPr="006862E8">
        <w:t>д</w:t>
      </w:r>
      <w:r w:rsidRPr="006862E8">
        <w:t>стилкой и под покровом степного войлока целинных степей, начали разрушаться. В</w:t>
      </w:r>
      <w:r w:rsidR="00A82D36" w:rsidRPr="006862E8">
        <w:t>сё</w:t>
      </w:r>
      <w:r w:rsidRPr="006862E8">
        <w:t xml:space="preserve"> это, даже при сохранении прежне</w:t>
      </w:r>
      <w:r w:rsidR="00C87138" w:rsidRPr="006862E8">
        <w:t xml:space="preserve">го количества осадков, пишет </w:t>
      </w:r>
      <w:proofErr w:type="spellStart"/>
      <w:r w:rsidR="00C87138" w:rsidRPr="006862E8">
        <w:t>В.</w:t>
      </w:r>
      <w:r w:rsidRPr="006862E8">
        <w:t>В</w:t>
      </w:r>
      <w:proofErr w:type="spellEnd"/>
      <w:r w:rsidRPr="006862E8">
        <w:t>. Докучаев, неблагоприятно сказалось на водном режиме страны в целом.</w:t>
      </w:r>
    </w:p>
    <w:p w:rsidR="00851006" w:rsidRPr="006862E8" w:rsidRDefault="00851006" w:rsidP="006862E8">
      <w:r w:rsidRPr="006862E8">
        <w:t>В прошлом территория современного центрально-чернозёмного района представляла собой типичную лесостепь, примерно 50% её площади занимали широколиственные леса, а на остальном простра</w:t>
      </w:r>
      <w:r w:rsidRPr="006862E8">
        <w:t>н</w:t>
      </w:r>
      <w:r w:rsidRPr="006862E8">
        <w:t>стве господствовала лугово-разнотравная степь (Мильков, 1953).</w:t>
      </w:r>
    </w:p>
    <w:p w:rsidR="00851006" w:rsidRPr="006862E8" w:rsidRDefault="00851006" w:rsidP="006862E8">
      <w:proofErr w:type="gramStart"/>
      <w:r w:rsidRPr="006862E8">
        <w:t>Как показали исследования водного баланса заповедных лесных и степных угодий в Центрально-ч</w:t>
      </w:r>
      <w:r w:rsidR="00C87138" w:rsidRPr="006862E8">
        <w:t xml:space="preserve">ерноземном заповеднике имени </w:t>
      </w:r>
      <w:proofErr w:type="spellStart"/>
      <w:r w:rsidR="00C87138" w:rsidRPr="006862E8">
        <w:t>В.</w:t>
      </w:r>
      <w:r w:rsidR="009313D4">
        <w:t>В</w:t>
      </w:r>
      <w:proofErr w:type="spellEnd"/>
      <w:r w:rsidR="009313D4">
        <w:t>.</w:t>
      </w:r>
      <w:r w:rsidR="009313D4">
        <w:rPr>
          <w:lang w:val="en-US"/>
        </w:rPr>
        <w:t> </w:t>
      </w:r>
      <w:r w:rsidRPr="006862E8">
        <w:t>Алёхина, расположенном в районе Курска, а также на запове</w:t>
      </w:r>
      <w:r w:rsidRPr="006862E8">
        <w:t>д</w:t>
      </w:r>
      <w:r w:rsidRPr="006862E8">
        <w:t>ной целине в Каменной степи, почвы этих угодий обладают очень в</w:t>
      </w:r>
      <w:r w:rsidRPr="006862E8">
        <w:t>ы</w:t>
      </w:r>
      <w:r w:rsidRPr="006862E8">
        <w:t>сокой инфильтрационной способностью,</w:t>
      </w:r>
      <w:r w:rsidR="00C87138" w:rsidRPr="006862E8">
        <w:t xml:space="preserve"> </w:t>
      </w:r>
      <w:r w:rsidRPr="006862E8">
        <w:t>в несколько раз превыша</w:t>
      </w:r>
      <w:r w:rsidRPr="006862E8">
        <w:t>ю</w:t>
      </w:r>
      <w:r w:rsidRPr="006862E8">
        <w:t>щей водопроницаемость сельскохозяйственных угодий (Грин, 1969).</w:t>
      </w:r>
      <w:proofErr w:type="gramEnd"/>
    </w:p>
    <w:p w:rsidR="00851006" w:rsidRPr="006862E8" w:rsidRDefault="00851006" w:rsidP="006862E8">
      <w:r w:rsidRPr="006862E8">
        <w:t>Впитывающая способность почв в естественном лесу и в цели</w:t>
      </w:r>
      <w:r w:rsidRPr="006862E8">
        <w:t>н</w:t>
      </w:r>
      <w:r w:rsidRPr="006862E8">
        <w:t>ной степи обеспечивает в тёплое время года поглощение любого к</w:t>
      </w:r>
      <w:r w:rsidRPr="006862E8">
        <w:t>о</w:t>
      </w:r>
      <w:r w:rsidRPr="006862E8">
        <w:t>личества осадков. При условии промерзания почвы возможен незн</w:t>
      </w:r>
      <w:r w:rsidRPr="006862E8">
        <w:t>а</w:t>
      </w:r>
      <w:r w:rsidRPr="006862E8">
        <w:t>чительный поверхностный сток. Однако и в целинной степи и в зап</w:t>
      </w:r>
      <w:r w:rsidRPr="006862E8">
        <w:t>о</w:t>
      </w:r>
      <w:r w:rsidRPr="006862E8">
        <w:t>ведном лесу обычно накапливается много снега, предохраняющего почву от сильного промерзания. Этому способствует и наличие мо</w:t>
      </w:r>
      <w:r w:rsidRPr="006862E8">
        <w:t>щ</w:t>
      </w:r>
      <w:r w:rsidRPr="006862E8">
        <w:t>ного войлока из отмерших трав на целине и не менее мощной лесной подстилки в заповедном лесу. По данным Института географии Ак</w:t>
      </w:r>
      <w:r w:rsidRPr="006862E8">
        <w:t>а</w:t>
      </w:r>
      <w:r w:rsidRPr="006862E8">
        <w:t>демии наук СССР, в заповедном лесу почва остаётся практически н</w:t>
      </w:r>
      <w:r w:rsidRPr="006862E8">
        <w:t>е</w:t>
      </w:r>
      <w:r w:rsidRPr="006862E8">
        <w:t>замерзшей.</w:t>
      </w:r>
    </w:p>
    <w:p w:rsidR="00851006" w:rsidRPr="006862E8" w:rsidRDefault="00851006" w:rsidP="006862E8">
      <w:r w:rsidRPr="006862E8">
        <w:t>Таким образом, для формирования благоприятного водного б</w:t>
      </w:r>
      <w:r w:rsidRPr="006862E8">
        <w:t>а</w:t>
      </w:r>
      <w:r w:rsidRPr="006862E8">
        <w:t>ланса страны решающее значение имел почвенный покров с лесной подстилкой и со степным войлоком. На речной сток шло всего 10% осадков, причём подавляющая часть стока формировалась за счёт подземных вод. Катастрофических весенних половодий и дождевых паводков почти не было.</w:t>
      </w:r>
    </w:p>
    <w:p w:rsidR="00851006" w:rsidRPr="006862E8" w:rsidRDefault="00851006" w:rsidP="006862E8">
      <w:r w:rsidRPr="006862E8">
        <w:t xml:space="preserve">На стихийно изменённом водном балансе Центрально-черноземного района России конца </w:t>
      </w:r>
      <w:proofErr w:type="spellStart"/>
      <w:r w:rsidRPr="006862E8">
        <w:t>XIX</w:t>
      </w:r>
      <w:proofErr w:type="spellEnd"/>
      <w:r w:rsidRPr="006862E8">
        <w:t xml:space="preserve"> – начала </w:t>
      </w:r>
      <w:proofErr w:type="spellStart"/>
      <w:r w:rsidRPr="006862E8">
        <w:t>XX</w:t>
      </w:r>
      <w:proofErr w:type="spellEnd"/>
      <w:r w:rsidRPr="006862E8">
        <w:t xml:space="preserve"> вв. сказалось тысячелетнее влияние факторов антропогенного происхождения. Очень сильно увеличился поверхностный сток – до 70% от полного, а доля валового увлажнения почвы и питания рек подземными водами понизилась по сравнению с естественным водным балансом.</w:t>
      </w:r>
    </w:p>
    <w:p w:rsidR="00851006" w:rsidRPr="006862E8" w:rsidRDefault="00851006" w:rsidP="006862E8">
      <w:r w:rsidRPr="006862E8">
        <w:t xml:space="preserve">Решающее значение улучшения водного режима почвы для сельского хозяйства отмечал </w:t>
      </w:r>
      <w:proofErr w:type="spellStart"/>
      <w:r w:rsidRPr="006862E8">
        <w:t>В.В</w:t>
      </w:r>
      <w:proofErr w:type="spellEnd"/>
      <w:r w:rsidRPr="006862E8">
        <w:t>. Докучаев на основе своих исслед</w:t>
      </w:r>
      <w:r w:rsidRPr="006862E8">
        <w:t>о</w:t>
      </w:r>
      <w:r w:rsidRPr="006862E8">
        <w:t>ваний, проведённых в лесостепной зоне – Полтавской и Воронежской губерниях. Здесь же, в так называемой Каме</w:t>
      </w:r>
      <w:r w:rsidR="00B2223D" w:rsidRPr="006862E8">
        <w:t xml:space="preserve">нной степи, по идее </w:t>
      </w:r>
      <w:proofErr w:type="spellStart"/>
      <w:r w:rsidR="00B2223D" w:rsidRPr="006862E8">
        <w:t>В.</w:t>
      </w:r>
      <w:r w:rsidR="00E97B0C">
        <w:t>В</w:t>
      </w:r>
      <w:proofErr w:type="spellEnd"/>
      <w:r w:rsidR="00E97B0C">
        <w:t>.</w:t>
      </w:r>
      <w:r w:rsidR="00E97B0C">
        <w:rPr>
          <w:lang w:val="en-US"/>
        </w:rPr>
        <w:t> </w:t>
      </w:r>
      <w:r w:rsidRPr="006862E8">
        <w:t xml:space="preserve">Докучаева были заложены опыты, чтобы использовать лес для воздействия на среду, для улучшения водного </w:t>
      </w:r>
      <w:proofErr w:type="gramStart"/>
      <w:r w:rsidRPr="006862E8">
        <w:t>режима среды прои</w:t>
      </w:r>
      <w:r w:rsidRPr="006862E8">
        <w:t>з</w:t>
      </w:r>
      <w:r w:rsidRPr="006862E8">
        <w:t>растания растений</w:t>
      </w:r>
      <w:proofErr w:type="gramEnd"/>
      <w:r w:rsidRPr="006862E8">
        <w:t xml:space="preserve"> и для повышения урожайности сельскохозя</w:t>
      </w:r>
      <w:r w:rsidRPr="006862E8">
        <w:t>й</w:t>
      </w:r>
      <w:r w:rsidRPr="006862E8">
        <w:t>ственных культур.</w:t>
      </w:r>
    </w:p>
    <w:p w:rsidR="00851006" w:rsidRPr="006862E8" w:rsidRDefault="00851006" w:rsidP="006862E8">
      <w:r w:rsidRPr="006862E8">
        <w:t>Направление исследований, выполнен</w:t>
      </w:r>
      <w:r w:rsidR="00B2223D" w:rsidRPr="006862E8">
        <w:t xml:space="preserve">ных </w:t>
      </w:r>
      <w:proofErr w:type="spellStart"/>
      <w:r w:rsidR="00B2223D" w:rsidRPr="006862E8">
        <w:t>В.</w:t>
      </w:r>
      <w:r w:rsidR="00E97B0C">
        <w:t>В</w:t>
      </w:r>
      <w:proofErr w:type="spellEnd"/>
      <w:r w:rsidR="00E97B0C">
        <w:t>.</w:t>
      </w:r>
      <w:r w:rsidR="00E97B0C">
        <w:rPr>
          <w:lang w:val="en-US"/>
        </w:rPr>
        <w:t> </w:t>
      </w:r>
      <w:r w:rsidRPr="006862E8">
        <w:t>Докучаевым, оценка условий, которые способствовали усилению отрицательных явлений в земледелии и идеи, послужившие основой для разработки мероприятий, в общей форме были правильные. К сожалению, этого</w:t>
      </w:r>
      <w:r w:rsidR="00B2223D" w:rsidRPr="006862E8">
        <w:t xml:space="preserve"> н</w:t>
      </w:r>
      <w:r w:rsidRPr="006862E8">
        <w:t>ельзя сказать при оценке ряда мероприятий, которые были рекоме</w:t>
      </w:r>
      <w:r w:rsidRPr="006862E8">
        <w:t>н</w:t>
      </w:r>
      <w:r w:rsidRPr="006862E8">
        <w:t>дованы в последующем, хотя они преп</w:t>
      </w:r>
      <w:r w:rsidR="00B2223D" w:rsidRPr="006862E8">
        <w:t xml:space="preserve">односились как развитие идей </w:t>
      </w:r>
      <w:proofErr w:type="spellStart"/>
      <w:r w:rsidR="00B2223D" w:rsidRPr="006862E8">
        <w:t>В.</w:t>
      </w:r>
      <w:r w:rsidRPr="006862E8">
        <w:t>В</w:t>
      </w:r>
      <w:proofErr w:type="spellEnd"/>
      <w:r w:rsidRPr="006862E8">
        <w:t>.</w:t>
      </w:r>
      <w:r w:rsidR="00E97B0C">
        <w:rPr>
          <w:lang w:val="en-US"/>
        </w:rPr>
        <w:t> </w:t>
      </w:r>
      <w:r w:rsidRPr="006862E8">
        <w:t>Докучаева.</w:t>
      </w:r>
    </w:p>
    <w:p w:rsidR="00851006" w:rsidRPr="006862E8" w:rsidRDefault="00851006" w:rsidP="006862E8">
      <w:proofErr w:type="gramStart"/>
      <w:r w:rsidRPr="006862E8">
        <w:t>На основан</w:t>
      </w:r>
      <w:r w:rsidR="00B2223D" w:rsidRPr="006862E8">
        <w:t>ии</w:t>
      </w:r>
      <w:r w:rsidR="00E97B0C">
        <w:t xml:space="preserve"> исследований, проведённых </w:t>
      </w:r>
      <w:proofErr w:type="spellStart"/>
      <w:r w:rsidR="00E97B0C">
        <w:t>В.В</w:t>
      </w:r>
      <w:proofErr w:type="spellEnd"/>
      <w:r w:rsidR="00E97B0C">
        <w:t>.</w:t>
      </w:r>
      <w:r w:rsidR="00E97B0C">
        <w:rPr>
          <w:lang w:val="en-US"/>
        </w:rPr>
        <w:t> </w:t>
      </w:r>
      <w:r w:rsidR="00E97B0C">
        <w:t xml:space="preserve">Докучаевым, </w:t>
      </w:r>
      <w:proofErr w:type="spellStart"/>
      <w:r w:rsidR="00E97B0C">
        <w:t>А.А</w:t>
      </w:r>
      <w:proofErr w:type="spellEnd"/>
      <w:r w:rsidR="00E97B0C">
        <w:t>.</w:t>
      </w:r>
      <w:r w:rsidR="00E97B0C">
        <w:rPr>
          <w:lang w:val="en-US"/>
        </w:rPr>
        <w:t> </w:t>
      </w:r>
      <w:proofErr w:type="spellStart"/>
      <w:r w:rsidR="00B2223D" w:rsidRPr="006862E8">
        <w:t>Измаильским</w:t>
      </w:r>
      <w:proofErr w:type="spellEnd"/>
      <w:r w:rsidR="00B2223D" w:rsidRPr="006862E8">
        <w:t xml:space="preserve">, </w:t>
      </w:r>
      <w:proofErr w:type="spellStart"/>
      <w:r w:rsidR="00B2223D" w:rsidRPr="006862E8">
        <w:t>Г.</w:t>
      </w:r>
      <w:r w:rsidR="00E97B0C">
        <w:t>Н</w:t>
      </w:r>
      <w:proofErr w:type="spellEnd"/>
      <w:r w:rsidR="00E97B0C">
        <w:t>. </w:t>
      </w:r>
      <w:r w:rsidRPr="006862E8">
        <w:t>Высоцким и другими учёными страны, в к</w:t>
      </w:r>
      <w:r w:rsidRPr="006862E8">
        <w:t>а</w:t>
      </w:r>
      <w:r w:rsidRPr="006862E8">
        <w:t>честве основных мероприятий в целях улучшения водного режима почвы, для защиты почвы от эрозии, для рационального, коренного преобразования водного режима страны намечалось самое широкое использование посадок леса, и в первую очередь в виде полезащи</w:t>
      </w:r>
      <w:r w:rsidRPr="006862E8">
        <w:t>т</w:t>
      </w:r>
      <w:r w:rsidRPr="006862E8">
        <w:t>ных лесополос.</w:t>
      </w:r>
      <w:proofErr w:type="gramEnd"/>
    </w:p>
    <w:p w:rsidR="00851006" w:rsidRPr="006862E8" w:rsidRDefault="00851006" w:rsidP="006862E8">
      <w:r w:rsidRPr="006862E8">
        <w:t>Однако осуществление массовых посадок древесных, закладка системы лесополос на больших площадях, к сожалению, не дали ож</w:t>
      </w:r>
      <w:r w:rsidRPr="006862E8">
        <w:t>и</w:t>
      </w:r>
      <w:r w:rsidRPr="006862E8">
        <w:t>давшихся положительных результатов. Массовый сброс талых и до</w:t>
      </w:r>
      <w:r w:rsidRPr="006862E8">
        <w:t>ж</w:t>
      </w:r>
      <w:r w:rsidRPr="006862E8">
        <w:t xml:space="preserve">девых вод продолжается и усиливается эрозия почвы, а это приводит к ухудшению </w:t>
      </w:r>
      <w:proofErr w:type="gramStart"/>
      <w:r w:rsidRPr="006862E8">
        <w:t>условий среды произрастания растений</w:t>
      </w:r>
      <w:proofErr w:type="gramEnd"/>
      <w:r w:rsidRPr="006862E8">
        <w:t xml:space="preserve"> и к неизбежн</w:t>
      </w:r>
      <w:r w:rsidRPr="006862E8">
        <w:t>о</w:t>
      </w:r>
      <w:r w:rsidRPr="006862E8">
        <w:t>му в последующем снижению урожайности сельскохозяйственных культур.</w:t>
      </w:r>
    </w:p>
    <w:p w:rsidR="00851006" w:rsidRPr="006862E8" w:rsidRDefault="00851006" w:rsidP="006862E8">
      <w:r w:rsidRPr="006862E8">
        <w:t>Чем же определилось такое направление развития процессов, когда поверхностный сток талых и дождевых вод увеличился, усил</w:t>
      </w:r>
      <w:r w:rsidRPr="006862E8">
        <w:t>и</w:t>
      </w:r>
      <w:r w:rsidRPr="006862E8">
        <w:t xml:space="preserve">лась водная эрозия почвы, а с ухудшением водного режима </w:t>
      </w:r>
      <w:proofErr w:type="gramStart"/>
      <w:r w:rsidRPr="006862E8">
        <w:t>усилилась</w:t>
      </w:r>
      <w:proofErr w:type="gramEnd"/>
      <w:r w:rsidRPr="006862E8">
        <w:t xml:space="preserve"> и ветровая эрозия и участилис</w:t>
      </w:r>
      <w:r w:rsidR="00A82D36" w:rsidRPr="006862E8">
        <w:t>ь пыльные бури? Всё</w:t>
      </w:r>
      <w:r w:rsidRPr="006862E8">
        <w:t xml:space="preserve"> это происходит и в районах, где лесонасаждения проведены в больших масштабах, с</w:t>
      </w:r>
      <w:r w:rsidRPr="006862E8">
        <w:t>и</w:t>
      </w:r>
      <w:r w:rsidRPr="006862E8">
        <w:t>стема лесополос осуществлена полностью и лесополосы достигли своего предельного роста, как, например, на Кубани (рис. 2).</w:t>
      </w:r>
    </w:p>
    <w:p w:rsidR="00851006" w:rsidRPr="006862E8" w:rsidRDefault="00851006" w:rsidP="006862E8">
      <w:r w:rsidRPr="006862E8">
        <w:t>Оказалось, что в лесостепи лес занимает лишь те места, где за счёт перераспределения атмосферных осадков их достаточно для ра</w:t>
      </w:r>
      <w:r w:rsidRPr="006862E8">
        <w:t>з</w:t>
      </w:r>
      <w:r w:rsidRPr="006862E8">
        <w:t>вития древесной растительности. Такие экологические условия имеют островной характер.</w:t>
      </w:r>
    </w:p>
    <w:p w:rsidR="00E97B0C" w:rsidRPr="006862E8" w:rsidRDefault="00E97B0C" w:rsidP="00E97B0C">
      <w:r w:rsidRPr="006862E8">
        <w:t>Когда в лесостепи площадь лесов сокращена искусственно, и е</w:t>
      </w:r>
      <w:r w:rsidRPr="006862E8">
        <w:t>с</w:t>
      </w:r>
      <w:r w:rsidRPr="006862E8">
        <w:t>ли в дальнейшем древесные не уничтожать, то они могут снова занять благоприятные места, но это «наступление» леса на степь остановятся на границах неустойчивого увлажнения, где травянистая растител</w:t>
      </w:r>
      <w:r w:rsidRPr="006862E8">
        <w:t>ь</w:t>
      </w:r>
      <w:r w:rsidRPr="006862E8">
        <w:t>ность окажется более приспособленной.</w:t>
      </w:r>
    </w:p>
    <w:p w:rsidR="00E97B0C" w:rsidRPr="006862E8" w:rsidRDefault="00E97B0C" w:rsidP="00E97B0C">
      <w:r w:rsidRPr="006862E8">
        <w:t>Попытки создать искусственно лесные насаждения в степях с крайней недостаточностью увлажнения не дают устойчивых полож</w:t>
      </w:r>
      <w:r w:rsidRPr="006862E8">
        <w:t>и</w:t>
      </w:r>
      <w:r w:rsidRPr="006862E8">
        <w:t xml:space="preserve">тельных результатов, то есть степную экологию не преобразуют </w:t>
      </w:r>
      <w:proofErr w:type="gramStart"/>
      <w:r w:rsidRPr="006862E8">
        <w:t>в</w:t>
      </w:r>
      <w:proofErr w:type="gramEnd"/>
      <w:r w:rsidRPr="006862E8">
        <w:t xml:space="preserve"> лесную. </w:t>
      </w:r>
      <w:proofErr w:type="gramStart"/>
      <w:r w:rsidRPr="006862E8">
        <w:t>Древесные образуют очаг, рощицу или остров в степи такого размера, какой обеспечивается улучшенным водным режимом, а дальше этого процесс не идёт.</w:t>
      </w:r>
      <w:proofErr w:type="gramEnd"/>
    </w:p>
    <w:p w:rsidR="00F03841" w:rsidRPr="00C65A34" w:rsidRDefault="00F03841" w:rsidP="006862E8">
      <w:pPr>
        <w:rPr>
          <w:sz w:val="20"/>
        </w:rPr>
      </w:pPr>
    </w:p>
    <w:p w:rsidR="00B2223D" w:rsidRPr="006862E8" w:rsidRDefault="0096603A" w:rsidP="00E97B0C">
      <w:pPr>
        <w:ind w:firstLine="0"/>
      </w:pPr>
      <w:r w:rsidRPr="006862E8">
        <w:rPr>
          <w:noProof/>
          <w:lang w:eastAsia="ru-RU"/>
        </w:rPr>
        <w:drawing>
          <wp:inline distT="0" distB="0" distL="0" distR="0" wp14:anchorId="00AF8C5B" wp14:editId="69A83F45">
            <wp:extent cx="3938178" cy="5760000"/>
            <wp:effectExtent l="3493" t="0" r="9207" b="9208"/>
            <wp:docPr id="1" name="Рисунок 1" descr="E:\КУРС (России)\Потапенко\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УРС (России)\Потапенко\рис. 2.PN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938178" cy="5760000"/>
                    </a:xfrm>
                    <a:prstGeom prst="rect">
                      <a:avLst/>
                    </a:prstGeom>
                    <a:noFill/>
                    <a:ln>
                      <a:noFill/>
                    </a:ln>
                  </pic:spPr>
                </pic:pic>
              </a:graphicData>
            </a:graphic>
          </wp:inline>
        </w:drawing>
      </w:r>
    </w:p>
    <w:p w:rsidR="00B2223D" w:rsidRPr="006862E8" w:rsidRDefault="00B2223D" w:rsidP="00AC7866">
      <w:pPr>
        <w:pStyle w:val="af3"/>
      </w:pPr>
      <w:r w:rsidRPr="006862E8">
        <w:t>Рис. 2. Снежно-земля</w:t>
      </w:r>
      <w:r w:rsidR="00E97B0C">
        <w:t>ные заносы в лесополосах Кубани.</w:t>
      </w:r>
      <w:r w:rsidR="00AC7866">
        <w:t xml:space="preserve"> </w:t>
      </w:r>
      <w:r w:rsidRPr="006862E8">
        <w:t>Март 1969 г.</w:t>
      </w:r>
    </w:p>
    <w:p w:rsidR="00B2223D" w:rsidRPr="00C65A34" w:rsidRDefault="00B2223D" w:rsidP="006862E8">
      <w:pPr>
        <w:rPr>
          <w:sz w:val="20"/>
        </w:rPr>
      </w:pPr>
    </w:p>
    <w:p w:rsidR="00851006" w:rsidRPr="006862E8" w:rsidRDefault="00851006" w:rsidP="006862E8">
      <w:r w:rsidRPr="006862E8">
        <w:t xml:space="preserve">Само собой разумеется, что если в степной зоне осуществить некоторые мероприятия по улучшению водного режима, то посадки </w:t>
      </w:r>
      <w:proofErr w:type="gramStart"/>
      <w:r w:rsidRPr="006862E8">
        <w:t>древесных</w:t>
      </w:r>
      <w:proofErr w:type="gramEnd"/>
      <w:r w:rsidRPr="006862E8">
        <w:t xml:space="preserve"> могут развиваться за счёт перераспределения влаги. Это подтверждается опытом создания некоторых лесопосадок, в первую очередь Велико-</w:t>
      </w:r>
      <w:proofErr w:type="spellStart"/>
      <w:r w:rsidRPr="006862E8">
        <w:t>Анадольского</w:t>
      </w:r>
      <w:proofErr w:type="spellEnd"/>
      <w:r w:rsidRPr="006862E8">
        <w:t xml:space="preserve"> лесного массива в Донецкой области, а также в Каменной степи в В</w:t>
      </w:r>
      <w:r w:rsidR="0096603A" w:rsidRPr="006862E8">
        <w:t>оронежской области</w:t>
      </w:r>
      <w:r w:rsidR="00E97B0C">
        <w:rPr>
          <w:rStyle w:val="ad"/>
        </w:rPr>
        <w:footnoteReference w:id="2"/>
      </w:r>
      <w:r w:rsidRPr="006862E8">
        <w:t>.</w:t>
      </w:r>
    </w:p>
    <w:p w:rsidR="00851006" w:rsidRPr="006862E8" w:rsidRDefault="00851006" w:rsidP="006862E8">
      <w:r w:rsidRPr="006862E8">
        <w:t>На огромных пространствах Юга и Юго-востока СССР в мин</w:t>
      </w:r>
      <w:r w:rsidRPr="006862E8">
        <w:t>и</w:t>
      </w:r>
      <w:r w:rsidRPr="006862E8">
        <w:t>муме остаётся влага, и поэтому в первую очередь необходимо вести борьбу за её сохранение, за улучшение водного режима почвы. Тем самым будут улучшены условия для произрастания растений и для борьбы с водной и ветровой эрозией почвы. Лучшим средством защ</w:t>
      </w:r>
      <w:r w:rsidRPr="006862E8">
        <w:t>и</w:t>
      </w:r>
      <w:r w:rsidRPr="006862E8">
        <w:t>ты почвы от водной и ветровой эрозии является хорошо развитый п</w:t>
      </w:r>
      <w:r w:rsidRPr="006862E8">
        <w:t>о</w:t>
      </w:r>
      <w:r w:rsidRPr="006862E8">
        <w:t>кров из растений,</w:t>
      </w:r>
      <w:r w:rsidR="00680348" w:rsidRPr="006862E8">
        <w:t xml:space="preserve"> </w:t>
      </w:r>
      <w:r w:rsidRPr="006862E8">
        <w:t>определяемый наличием влаги. Этим же целям должны служить и лесные полосы.</w:t>
      </w:r>
    </w:p>
    <w:p w:rsidR="00851006" w:rsidRPr="006862E8" w:rsidRDefault="00851006" w:rsidP="006862E8">
      <w:proofErr w:type="gramStart"/>
      <w:r w:rsidRPr="006862E8">
        <w:t>Однако, вопреки законам земледелия, вместо первоочередного улучшения водного режима, прекращения водной эрозии, улучшения среды произрастания, чем обеспечивается создание хорошо развитого растительного покрова и устранение эрозии, в основу размещения лесных полос положили борьбу с ветром.</w:t>
      </w:r>
      <w:proofErr w:type="gramEnd"/>
      <w:r w:rsidRPr="006862E8">
        <w:t xml:space="preserve"> Принимая во внимание го</w:t>
      </w:r>
      <w:r w:rsidRPr="006862E8">
        <w:t>с</w:t>
      </w:r>
      <w:r w:rsidRPr="006862E8">
        <w:t>подствующие ветры восточных румбов, основные лесные полосы в стране расположили в северо-южном направлении и огромную терр</w:t>
      </w:r>
      <w:r w:rsidRPr="006862E8">
        <w:t>и</w:t>
      </w:r>
      <w:r w:rsidRPr="006862E8">
        <w:t>торию разделили на клетки, прямоугольники. Этим было предопред</w:t>
      </w:r>
      <w:r w:rsidRPr="006862E8">
        <w:t>е</w:t>
      </w:r>
      <w:r w:rsidRPr="006862E8">
        <w:t>лено и направление протяжённых границ полей севооборотов вдоль склонов с пересечением горизонталей. Правда, затем размещение кл</w:t>
      </w:r>
      <w:r w:rsidRPr="006862E8">
        <w:t>е</w:t>
      </w:r>
      <w:r w:rsidRPr="006862E8">
        <w:t>ток, обрамленных лесополосами, без учёта рельефа было рекоменд</w:t>
      </w:r>
      <w:r w:rsidRPr="006862E8">
        <w:t>о</w:t>
      </w:r>
      <w:r w:rsidRPr="006862E8">
        <w:t>вано для участков с уклонами до 2°. Но такая оговорка мало что м</w:t>
      </w:r>
      <w:r w:rsidRPr="006862E8">
        <w:t>е</w:t>
      </w:r>
      <w:r w:rsidRPr="006862E8">
        <w:t>няет. Ведь уклоны до 2° имеет 65% сельскохозяйственной территории нашей страны и с неё происходит сброс талых и дождевых вод.</w:t>
      </w:r>
    </w:p>
    <w:p w:rsidR="00851006" w:rsidRPr="006862E8" w:rsidRDefault="00851006" w:rsidP="006862E8">
      <w:r w:rsidRPr="006862E8">
        <w:t>Расположением основных лесных полос и протяжённых границ полей севооборотов вдоль склонов искусственно создаются большие водосборы, чем вызывается усиление линейной и плоскостной водной эрозии почвы, а затем и ветровой.</w:t>
      </w:r>
    </w:p>
    <w:p w:rsidR="00851006" w:rsidRPr="006862E8" w:rsidRDefault="00851006" w:rsidP="006862E8">
      <w:r w:rsidRPr="006862E8">
        <w:t>Известно, что в зоне степи и лесостепи одних талых вод е</w:t>
      </w:r>
      <w:r w:rsidR="002D72B7" w:rsidRPr="006862E8">
        <w:t>жего</w:t>
      </w:r>
      <w:r w:rsidR="002D72B7" w:rsidRPr="006862E8">
        <w:t>д</w:t>
      </w:r>
      <w:r w:rsidR="002D72B7" w:rsidRPr="006862E8">
        <w:t xml:space="preserve">но сбрасывается 65 млрд. </w:t>
      </w:r>
      <w:proofErr w:type="spellStart"/>
      <w:r w:rsidR="002D72B7" w:rsidRPr="006862E8">
        <w:t>м</w:t>
      </w:r>
      <w:r w:rsidR="002D72B7" w:rsidRPr="007C4B43">
        <w:rPr>
          <w:vertAlign w:val="superscript"/>
        </w:rPr>
        <w:t>3</w:t>
      </w:r>
      <w:proofErr w:type="spellEnd"/>
      <w:r w:rsidRPr="006862E8">
        <w:t>, то есть почти столько, сколько могут дать основные ирригационные системы Советского Союза (Соболев, 1961). Причём это происходит в зо</w:t>
      </w:r>
      <w:r w:rsidR="00A82D36" w:rsidRPr="006862E8">
        <w:t>не, где почва может удержать всё</w:t>
      </w:r>
      <w:r w:rsidRPr="006862E8">
        <w:t xml:space="preserve"> годовое количество выпадающих осадков в подвешенном состоянии.</w:t>
      </w:r>
    </w:p>
    <w:p w:rsidR="00851006" w:rsidRPr="006862E8" w:rsidRDefault="00851006" w:rsidP="006862E8">
      <w:r w:rsidRPr="006862E8">
        <w:t>Ошибочные способы размещения лесных полос для борьбы только с ветром и с ветровой эрозией, то есть для борьбы со следств</w:t>
      </w:r>
      <w:r w:rsidRPr="006862E8">
        <w:t>и</w:t>
      </w:r>
      <w:r w:rsidRPr="006862E8">
        <w:t>ем, предопределили их малую эффективность. Этому способствовало и то, что не учитывали биологические особенности многолетних др</w:t>
      </w:r>
      <w:r w:rsidRPr="006862E8">
        <w:t>е</w:t>
      </w:r>
      <w:r w:rsidRPr="006862E8">
        <w:t>весных растений, их приспособленность к лучшим условиям увла</w:t>
      </w:r>
      <w:r w:rsidRPr="006862E8">
        <w:t>ж</w:t>
      </w:r>
      <w:r w:rsidRPr="006862E8">
        <w:t>нения, к постоянному содержанию влаги в почве.</w:t>
      </w:r>
    </w:p>
    <w:p w:rsidR="00851006" w:rsidRPr="006862E8" w:rsidRDefault="00851006" w:rsidP="006862E8">
      <w:r w:rsidRPr="006862E8">
        <w:t xml:space="preserve">Опыт степного лесоразведения показал, что лесные древесные растения в степи могут расти. Но при этом не всегда учитывали, что произрастали </w:t>
      </w:r>
      <w:proofErr w:type="gramStart"/>
      <w:r w:rsidRPr="006862E8">
        <w:t>древесные</w:t>
      </w:r>
      <w:proofErr w:type="gramEnd"/>
      <w:r w:rsidRPr="006862E8">
        <w:t xml:space="preserve"> там, где есть влага.</w:t>
      </w:r>
    </w:p>
    <w:p w:rsidR="00851006" w:rsidRPr="006862E8" w:rsidRDefault="00851006" w:rsidP="006862E8">
      <w:r w:rsidRPr="006862E8">
        <w:t>Лесополосы, расположенные вдоль склонов с пересечением г</w:t>
      </w:r>
      <w:r w:rsidRPr="006862E8">
        <w:t>о</w:t>
      </w:r>
      <w:r w:rsidRPr="006862E8">
        <w:t>ризонталей, способствуют усилению поверхностного сброса воды и эрозии почвы. Ухудшение условий произрастания не обеспечивает полноценного развития лесных полос и должного проявления их ве</w:t>
      </w:r>
      <w:r w:rsidRPr="006862E8">
        <w:t>т</w:t>
      </w:r>
      <w:r w:rsidRPr="006862E8">
        <w:t>розащитной роли.</w:t>
      </w:r>
    </w:p>
    <w:p w:rsidR="00851006" w:rsidRPr="006862E8" w:rsidRDefault="00851006" w:rsidP="006862E8">
      <w:r w:rsidRPr="006862E8">
        <w:t>Мы выступаем за применение древесных защитных насаждений в земледелии, но используем их в соответствии с законами землед</w:t>
      </w:r>
      <w:r w:rsidRPr="006862E8">
        <w:t>е</w:t>
      </w:r>
      <w:r w:rsidRPr="006862E8">
        <w:t>лия, прежде всего для решения основной задачи: для полного заде</w:t>
      </w:r>
      <w:r w:rsidRPr="006862E8">
        <w:t>р</w:t>
      </w:r>
      <w:r w:rsidRPr="006862E8">
        <w:t>жания влаги – атмосферных осадков, талых и дождевых вод и для устранения водной эрозии. Успешное решение этой задачи обеспеч</w:t>
      </w:r>
      <w:r w:rsidRPr="006862E8">
        <w:t>и</w:t>
      </w:r>
      <w:r w:rsidRPr="006862E8">
        <w:t>вает и решение второй задачи – защиты почвы от ветровой эрозии.</w:t>
      </w:r>
    </w:p>
    <w:p w:rsidR="00851006" w:rsidRPr="006862E8" w:rsidRDefault="00851006" w:rsidP="006862E8">
      <w:r w:rsidRPr="006862E8">
        <w:t>Земледелие без использования древесных, а с размещением п</w:t>
      </w:r>
      <w:r w:rsidRPr="006862E8">
        <w:t>о</w:t>
      </w:r>
      <w:r w:rsidRPr="006862E8">
        <w:t>лос полевых культур только перпендикулярно направлению госпо</w:t>
      </w:r>
      <w:r w:rsidRPr="006862E8">
        <w:t>д</w:t>
      </w:r>
      <w:r w:rsidRPr="006862E8">
        <w:t>ствующих ветров будет оправдано там, где нет поверхностного стока вод. Но таких мест очень мало, и их удельный вес практически не имеет значения. Если же поверхностный сток проявляется, а это отн</w:t>
      </w:r>
      <w:r w:rsidRPr="006862E8">
        <w:t>о</w:t>
      </w:r>
      <w:r w:rsidRPr="006862E8">
        <w:t>сится, по существу, ко всей сельскохозяйственной территории, вкл</w:t>
      </w:r>
      <w:r w:rsidRPr="006862E8">
        <w:t>ю</w:t>
      </w:r>
      <w:r w:rsidRPr="006862E8">
        <w:t>чая Казахстан и Сибирь, водная эрозия приведёт к ухудшению водн</w:t>
      </w:r>
      <w:r w:rsidRPr="006862E8">
        <w:t>о</w:t>
      </w:r>
      <w:r w:rsidRPr="006862E8">
        <w:t>го и пищевого режимов почвы и к понижению урожайности сельск</w:t>
      </w:r>
      <w:r w:rsidRPr="006862E8">
        <w:t>о</w:t>
      </w:r>
      <w:r w:rsidRPr="006862E8">
        <w:t>хозяйственных культур. Поэтому в системе мелиоративного землед</w:t>
      </w:r>
      <w:r w:rsidRPr="006862E8">
        <w:t>е</w:t>
      </w:r>
      <w:r w:rsidRPr="006862E8">
        <w:t>лия для обеспечения наиболее полного задержания талых и дождевых вод нужно использовать и древесные насаждения в виде полос, так как по своей природе они улучшают водопроницаемость почвы, смя</w:t>
      </w:r>
      <w:r w:rsidRPr="006862E8">
        <w:t>г</w:t>
      </w:r>
      <w:r w:rsidRPr="006862E8">
        <w:t>чают и улучшают экологию для озимой пшеницы и других южных сельскохозяйственных культур. Однако для более полного задерж</w:t>
      </w:r>
      <w:r w:rsidRPr="006862E8">
        <w:t>а</w:t>
      </w:r>
      <w:r w:rsidRPr="006862E8">
        <w:t>ния вод атмосферных осадков необходимо основные лесные полосы закладывать по горизонталям поперёк склонов в сочетании с некот</w:t>
      </w:r>
      <w:r w:rsidRPr="006862E8">
        <w:t>о</w:t>
      </w:r>
      <w:r w:rsidRPr="006862E8">
        <w:t>рыми устройствами.</w:t>
      </w:r>
    </w:p>
    <w:p w:rsidR="00A50057" w:rsidRPr="006862E8" w:rsidRDefault="00851006" w:rsidP="006862E8">
      <w:r w:rsidRPr="006862E8">
        <w:t>Известно, что в лесном фитоценозе с лесной подстилкой осно</w:t>
      </w:r>
      <w:r w:rsidRPr="006862E8">
        <w:t>в</w:t>
      </w:r>
      <w:r w:rsidRPr="006862E8">
        <w:t>ное значение имеет внутрипочвенный и грунтовой сток. В степи с наличием степного войлока тоже развит внутрипочвенный сток, но в земледелии эти мощные природные факторы обычно отсутствуют. Отсюда и усиление поверхностного стока вод, водная и ветровая эр</w:t>
      </w:r>
      <w:r w:rsidRPr="006862E8">
        <w:t>о</w:t>
      </w:r>
      <w:r w:rsidRPr="006862E8">
        <w:t>зия почвы. Между тем в земледелии необходимо не только использ</w:t>
      </w:r>
      <w:r w:rsidRPr="006862E8">
        <w:t>о</w:t>
      </w:r>
      <w:r w:rsidRPr="006862E8">
        <w:t>вать природные факторы для улучшения водного и пищевого режима почвы, но</w:t>
      </w:r>
      <w:r w:rsidR="00A50057" w:rsidRPr="006862E8">
        <w:t xml:space="preserve"> и значительно усилить их роль.</w:t>
      </w:r>
    </w:p>
    <w:p w:rsidR="00851006" w:rsidRPr="006862E8" w:rsidRDefault="00851006" w:rsidP="006862E8">
      <w:r w:rsidRPr="006862E8">
        <w:t>В настоящее время на первый план поставлен вопрос о наиболее выгодной конструкции полезащитных лесных полос. Однако усил</w:t>
      </w:r>
      <w:r w:rsidRPr="006862E8">
        <w:t>е</w:t>
      </w:r>
      <w:r w:rsidRPr="006862E8">
        <w:t>ние водной и ветровой эрозии почвы вызвано не конструкцией полос, а тем, что они расположены вдоль склонов с пересечением горизонт</w:t>
      </w:r>
      <w:r w:rsidRPr="006862E8">
        <w:t>а</w:t>
      </w:r>
      <w:r w:rsidRPr="006862E8">
        <w:t xml:space="preserve">лей. Устройство продуваемости в полосах путём удаления защитного подлеска приводит к проникновению травянистой растительности в лесополосы. </w:t>
      </w:r>
      <w:proofErr w:type="gramStart"/>
      <w:r w:rsidRPr="006862E8">
        <w:t>Этим ухудшаются условия для развития древесных в п</w:t>
      </w:r>
      <w:r w:rsidRPr="006862E8">
        <w:t>о</w:t>
      </w:r>
      <w:r w:rsidRPr="006862E8">
        <w:t>лосах.</w:t>
      </w:r>
      <w:proofErr w:type="gramEnd"/>
      <w:r w:rsidRPr="006862E8">
        <w:t xml:space="preserve"> </w:t>
      </w:r>
      <w:proofErr w:type="gramStart"/>
      <w:r w:rsidRPr="006862E8">
        <w:t>В результате уменьшения накопления снега в полосах и усил</w:t>
      </w:r>
      <w:r w:rsidRPr="006862E8">
        <w:t>е</w:t>
      </w:r>
      <w:r w:rsidRPr="006862E8">
        <w:t>ния расхода влаги травянистой растительностью наблюдается выс</w:t>
      </w:r>
      <w:r w:rsidRPr="006862E8">
        <w:t>ы</w:t>
      </w:r>
      <w:r w:rsidRPr="006862E8">
        <w:t>хание полос, в особенности в наиболее засушливых зонах.</w:t>
      </w:r>
      <w:proofErr w:type="gramEnd"/>
    </w:p>
    <w:p w:rsidR="00851006" w:rsidRPr="006862E8" w:rsidRDefault="00851006" w:rsidP="006862E8">
      <w:r w:rsidRPr="006862E8">
        <w:t>Вопрос о методах обработки почвы для борьбы с засухой о</w:t>
      </w:r>
      <w:r w:rsidRPr="006862E8">
        <w:t>б</w:t>
      </w:r>
      <w:r w:rsidRPr="006862E8">
        <w:t xml:space="preserve">суждался ещё в прошлом столетии. </w:t>
      </w:r>
      <w:proofErr w:type="spellStart"/>
      <w:r w:rsidRPr="006862E8">
        <w:t>П.А</w:t>
      </w:r>
      <w:proofErr w:type="spellEnd"/>
      <w:r w:rsidRPr="006862E8">
        <w:t xml:space="preserve">. </w:t>
      </w:r>
      <w:proofErr w:type="spellStart"/>
      <w:r w:rsidRPr="006862E8">
        <w:t>Костычев</w:t>
      </w:r>
      <w:proofErr w:type="spellEnd"/>
      <w:r w:rsidRPr="006862E8">
        <w:t xml:space="preserve"> предлагал прим</w:t>
      </w:r>
      <w:r w:rsidRPr="006862E8">
        <w:t>е</w:t>
      </w:r>
      <w:r w:rsidRPr="006862E8">
        <w:t>нять зяблевую пахоту. О преимуществах гл</w:t>
      </w:r>
      <w:r w:rsidR="00A50057" w:rsidRPr="006862E8">
        <w:t xml:space="preserve">убокой зяблевой пахоты писал </w:t>
      </w:r>
      <w:proofErr w:type="spellStart"/>
      <w:r w:rsidR="00A50057" w:rsidRPr="006862E8">
        <w:t>А.</w:t>
      </w:r>
      <w:r w:rsidR="007C4B43">
        <w:t>А</w:t>
      </w:r>
      <w:proofErr w:type="spellEnd"/>
      <w:r w:rsidR="007C4B43">
        <w:t>. </w:t>
      </w:r>
      <w:proofErr w:type="spellStart"/>
      <w:r w:rsidRPr="006862E8">
        <w:t>Измаильский</w:t>
      </w:r>
      <w:proofErr w:type="spellEnd"/>
      <w:r w:rsidRPr="006862E8">
        <w:t>.</w:t>
      </w:r>
    </w:p>
    <w:p w:rsidR="00851006" w:rsidRPr="006862E8" w:rsidRDefault="00851006" w:rsidP="006862E8">
      <w:r w:rsidRPr="006862E8">
        <w:t>Конечно, глубокая вспашка, если она проводится поперёк скл</w:t>
      </w:r>
      <w:r w:rsidRPr="006862E8">
        <w:t>о</w:t>
      </w:r>
      <w:r w:rsidRPr="006862E8">
        <w:t>на, увеличивает поглощение осадков. Но когда почва промерзает, то и зяблевая вспашка не может обеспечить поглощение влаги и защиту почвы от эрозии. В особенности большие потери и влаги и почвы происходят при вспашке вдоль склонов.</w:t>
      </w:r>
    </w:p>
    <w:p w:rsidR="00851006" w:rsidRPr="006862E8" w:rsidRDefault="00851006" w:rsidP="006862E8">
      <w:r w:rsidRPr="006862E8">
        <w:t>Не будем рассматривать вопросы, когда и при каких условиях выгодна глубокая вспашка и когда глубокая вспашка с оборотом пл</w:t>
      </w:r>
      <w:r w:rsidRPr="006862E8">
        <w:t>а</w:t>
      </w:r>
      <w:r w:rsidRPr="006862E8">
        <w:t>ста недопустима, например, если нижние горизонты почвы и подпо</w:t>
      </w:r>
      <w:r w:rsidRPr="006862E8">
        <w:t>ч</w:t>
      </w:r>
      <w:r w:rsidRPr="006862E8">
        <w:t>вы отличаются избытком солей. Не будем всех сторонников мин</w:t>
      </w:r>
      <w:r w:rsidRPr="006862E8">
        <w:t>и</w:t>
      </w:r>
      <w:r w:rsidRPr="006862E8">
        <w:t>мальной обработки почвы зачислять в число представителей нерад</w:t>
      </w:r>
      <w:r w:rsidRPr="006862E8">
        <w:t>и</w:t>
      </w:r>
      <w:r w:rsidRPr="006862E8">
        <w:t>вых. Ведь природа создала почву, у которой наиболее плодородными были верхние горизонты, и такое строение почвы обеспечило выс</w:t>
      </w:r>
      <w:r w:rsidRPr="006862E8">
        <w:t>о</w:t>
      </w:r>
      <w:r w:rsidRPr="006862E8">
        <w:t>кую продуктивность естественных фитоценозов. Наша задача – пре</w:t>
      </w:r>
      <w:r w:rsidRPr="006862E8">
        <w:t>ж</w:t>
      </w:r>
      <w:r w:rsidRPr="006862E8">
        <w:t>де всего, максимально защитить почву от воздействия неблагоприя</w:t>
      </w:r>
      <w:r w:rsidRPr="006862E8">
        <w:t>т</w:t>
      </w:r>
      <w:r w:rsidRPr="006862E8">
        <w:t>ных факторов.</w:t>
      </w:r>
    </w:p>
    <w:p w:rsidR="00851006" w:rsidRPr="006862E8" w:rsidRDefault="00851006" w:rsidP="006862E8">
      <w:r w:rsidRPr="006862E8">
        <w:t>Если вспашку проводят вдоль склонов, то глубокая обработка не спасает положения, а даже ускоряет разрушение и смыв почвы.</w:t>
      </w:r>
    </w:p>
    <w:p w:rsidR="00851006" w:rsidRPr="006862E8" w:rsidRDefault="00851006" w:rsidP="006862E8">
      <w:r w:rsidRPr="006862E8">
        <w:t>В связи с этим приведём некоторые фактические данные по оценке влияния хозяйственной деятельности на водный баланс ба</w:t>
      </w:r>
      <w:r w:rsidRPr="006862E8">
        <w:t>с</w:t>
      </w:r>
      <w:r w:rsidRPr="006862E8">
        <w:t>сейна Днепра и юга Украины (Назаров, 1969). Оценивая влияние зя</w:t>
      </w:r>
      <w:r w:rsidRPr="006862E8">
        <w:t>б</w:t>
      </w:r>
      <w:r w:rsidRPr="006862E8">
        <w:t xml:space="preserve">левой пахоты и полезащитных полос на сток, </w:t>
      </w:r>
      <w:proofErr w:type="spellStart"/>
      <w:r w:rsidRPr="006862E8">
        <w:t>Г.В</w:t>
      </w:r>
      <w:proofErr w:type="spellEnd"/>
      <w:r w:rsidRPr="006862E8">
        <w:t>. Назаров указывает, что</w:t>
      </w:r>
      <w:r w:rsidR="00A50057" w:rsidRPr="006862E8">
        <w:t xml:space="preserve"> </w:t>
      </w:r>
      <w:r w:rsidRPr="006862E8">
        <w:t>зяблевая пахота, которую проводят на 20 – 30% площади респу</w:t>
      </w:r>
      <w:r w:rsidRPr="006862E8">
        <w:t>б</w:t>
      </w:r>
      <w:r w:rsidRPr="006862E8">
        <w:t xml:space="preserve">лики, сильно изменила формирование стока, особенно в её восточной части, где влияние зяби велико и где в </w:t>
      </w:r>
      <w:proofErr w:type="spellStart"/>
      <w:r w:rsidRPr="006862E8">
        <w:t>доколхозный</w:t>
      </w:r>
      <w:proofErr w:type="spellEnd"/>
      <w:r w:rsidRPr="006862E8">
        <w:t xml:space="preserve"> период она была наименее распространена. Зябь, поднятая в клетках и прямоугольн</w:t>
      </w:r>
      <w:r w:rsidRPr="006862E8">
        <w:t>и</w:t>
      </w:r>
      <w:r w:rsidRPr="006862E8">
        <w:t>ках, границы которых пересекают горизонтали, в большом количестве теряет талые и дождевые воды и подвергается размывам.</w:t>
      </w:r>
    </w:p>
    <w:p w:rsidR="00851006" w:rsidRPr="006862E8" w:rsidRDefault="00A50057" w:rsidP="006862E8">
      <w:proofErr w:type="spellStart"/>
      <w:r w:rsidRPr="006862E8">
        <w:t>Г.</w:t>
      </w:r>
      <w:r w:rsidR="00851006" w:rsidRPr="006862E8">
        <w:t>В</w:t>
      </w:r>
      <w:proofErr w:type="spellEnd"/>
      <w:r w:rsidR="00851006" w:rsidRPr="006862E8">
        <w:t>. Назаров отмечает, что эффективность зяби в оттепельные зимы значительно уменьшается, так как с неё стекают почти все сн</w:t>
      </w:r>
      <w:r w:rsidR="00851006" w:rsidRPr="006862E8">
        <w:t>е</w:t>
      </w:r>
      <w:r w:rsidR="00851006" w:rsidRPr="006862E8">
        <w:t>говые воды, за исключением той их части, которая образуется при т</w:t>
      </w:r>
      <w:r w:rsidR="00851006" w:rsidRPr="006862E8">
        <w:t>а</w:t>
      </w:r>
      <w:r w:rsidR="00851006" w:rsidRPr="006862E8">
        <w:t>янии ледяной корки, лежащей в поперечных бороздах. Образующаяся при оттепелях талая вода стекает со склонов, а часть её, задержанная снегом, замерзает, при этом возникает ледяная корка, как на повер</w:t>
      </w:r>
      <w:r w:rsidR="00851006" w:rsidRPr="006862E8">
        <w:t>х</w:t>
      </w:r>
      <w:r w:rsidR="00851006" w:rsidRPr="006862E8">
        <w:t>ности снега, так и на поверхности почвы.</w:t>
      </w:r>
    </w:p>
    <w:p w:rsidR="00851006" w:rsidRPr="006862E8" w:rsidRDefault="00851006" w:rsidP="006862E8">
      <w:r w:rsidRPr="006862E8">
        <w:t>Корка препятствует впитыванию в почву воды, потому знач</w:t>
      </w:r>
      <w:r w:rsidRPr="006862E8">
        <w:t>и</w:t>
      </w:r>
      <w:r w:rsidRPr="006862E8">
        <w:t xml:space="preserve">тельная часть её стекает со склонов в овраги и балки. В данном </w:t>
      </w:r>
      <w:proofErr w:type="gramStart"/>
      <w:r w:rsidRPr="006862E8">
        <w:t>случае</w:t>
      </w:r>
      <w:proofErr w:type="gramEnd"/>
      <w:r w:rsidRPr="006862E8">
        <w:t xml:space="preserve"> показана очень распространённая, типичная картина роли зяблевой пахоты в сбрасывании влаги и в усилении эрозии почвы не только для Украины, но и для Молдавии, для различных природных зон РСФСР и для других республик.</w:t>
      </w:r>
    </w:p>
    <w:p w:rsidR="00851006" w:rsidRPr="006862E8" w:rsidRDefault="00851006" w:rsidP="006862E8">
      <w:r w:rsidRPr="006862E8">
        <w:t>Наши наблюдения (Потапенко, 1962), проведённые в Молдавии, на Украине, в различных зонах РСФСР, показывают, что малейшее отклонение лесополос и направления обработки почвы в клетках от горизонтали приводит к массовому сбросу талых и дождевых вод и к развитию водной эрозии почвы.</w:t>
      </w:r>
    </w:p>
    <w:p w:rsidR="00851006" w:rsidRPr="006862E8" w:rsidRDefault="00851006" w:rsidP="006862E8">
      <w:proofErr w:type="gramStart"/>
      <w:r w:rsidRPr="006862E8">
        <w:t>Наблюдаемое иногда уменьшение стока с участков склонов, распаханных под зябь, в значительной мере является следствием уменьшения снегозапасов на зяби и пару под влиянием сдувания его с распаханных участков, переноса и отложений на прирусловых и др</w:t>
      </w:r>
      <w:r w:rsidRPr="006862E8">
        <w:t>у</w:t>
      </w:r>
      <w:r w:rsidRPr="006862E8">
        <w:t>гих понижениях рельефа, в кустарниках, на опушках леса и в лесных полосах.</w:t>
      </w:r>
      <w:proofErr w:type="gramEnd"/>
      <w:r w:rsidRPr="006862E8">
        <w:t xml:space="preserve"> Летне-осенний склоновый сток под влиянием проводимых агротехнических и лесомелиоративных мероприятий практически не изменяется (Бочков, 1965).</w:t>
      </w:r>
    </w:p>
    <w:p w:rsidR="00851006" w:rsidRPr="006862E8" w:rsidRDefault="00851006" w:rsidP="006862E8">
      <w:r w:rsidRPr="006862E8">
        <w:t>При осуществлении системы агролесомелиоративных и агр</w:t>
      </w:r>
      <w:r w:rsidRPr="006862E8">
        <w:t>о</w:t>
      </w:r>
      <w:r w:rsidRPr="006862E8">
        <w:t>технических мероприятий, которые обеспечат почти полное прекр</w:t>
      </w:r>
      <w:r w:rsidRPr="006862E8">
        <w:t>а</w:t>
      </w:r>
      <w:r w:rsidRPr="006862E8">
        <w:t>щение поверхностного стока талых и дождевых вод, одновременно неизбежно усилится</w:t>
      </w:r>
      <w:r w:rsidR="000705E8" w:rsidRPr="006862E8">
        <w:t xml:space="preserve"> </w:t>
      </w:r>
      <w:r w:rsidRPr="006862E8">
        <w:t xml:space="preserve">подземный сток. В </w:t>
      </w:r>
      <w:proofErr w:type="gramStart"/>
      <w:r w:rsidRPr="006862E8">
        <w:t>итоге</w:t>
      </w:r>
      <w:proofErr w:type="gramEnd"/>
      <w:r w:rsidRPr="006862E8">
        <w:t xml:space="preserve"> сток малых и больших рек станет более выравненным, а не изменится.</w:t>
      </w:r>
    </w:p>
    <w:p w:rsidR="00851006" w:rsidRPr="006862E8" w:rsidRDefault="00851006" w:rsidP="006862E8">
      <w:r w:rsidRPr="006862E8">
        <w:t>Мы ознакомились с некоторыми данными о влиянии лесонаса</w:t>
      </w:r>
      <w:r w:rsidRPr="006862E8">
        <w:t>ж</w:t>
      </w:r>
      <w:r w:rsidRPr="006862E8">
        <w:t>дений и агромероприятий на улучшение водного и пищевого режима территории как основы для повышения урожайности сельскохозя</w:t>
      </w:r>
      <w:r w:rsidRPr="006862E8">
        <w:t>й</w:t>
      </w:r>
      <w:r w:rsidRPr="006862E8">
        <w:t>ственных культур.</w:t>
      </w:r>
    </w:p>
    <w:p w:rsidR="00851006" w:rsidRPr="006862E8" w:rsidRDefault="00851006" w:rsidP="006862E8">
      <w:r w:rsidRPr="006862E8">
        <w:t>В данное время лесополосы, главным образом в виде клеток и прямоугольников, созданы в стране на большой территории. Многие из них достигли предельного роста в высоту. В связи с усилившейся энерговооружённостью сельского хозяйства, зяблевая вспашка и др</w:t>
      </w:r>
      <w:r w:rsidRPr="006862E8">
        <w:t>у</w:t>
      </w:r>
      <w:r w:rsidRPr="006862E8">
        <w:t>гие агромероприятия выполняются повсеместно и в больших масшт</w:t>
      </w:r>
      <w:r w:rsidRPr="006862E8">
        <w:t>а</w:t>
      </w:r>
      <w:r w:rsidRPr="006862E8">
        <w:t>бах.</w:t>
      </w:r>
    </w:p>
    <w:p w:rsidR="00851006" w:rsidRPr="006862E8" w:rsidRDefault="00851006" w:rsidP="006862E8">
      <w:r w:rsidRPr="006862E8">
        <w:t>Под влиянием этих мероприятий, при их осуществлении, нек</w:t>
      </w:r>
      <w:r w:rsidRPr="006862E8">
        <w:t>о</w:t>
      </w:r>
      <w:r w:rsidRPr="006862E8">
        <w:t xml:space="preserve">торые авторы прогнозировали успешное коренное решение </w:t>
      </w:r>
      <w:proofErr w:type="gramStart"/>
      <w:r w:rsidRPr="006862E8">
        <w:t>проблемы преобразования водного баланса страны</w:t>
      </w:r>
      <w:proofErr w:type="gramEnd"/>
      <w:r w:rsidRPr="006862E8">
        <w:t>. Но вот и при таких больших масштаб</w:t>
      </w:r>
      <w:r w:rsidR="00A82D36" w:rsidRPr="006862E8">
        <w:t>ах осуществления мероприятий всё</w:t>
      </w:r>
      <w:r w:rsidRPr="006862E8">
        <w:t xml:space="preserve"> ещё </w:t>
      </w:r>
      <w:proofErr w:type="gramStart"/>
      <w:r w:rsidRPr="006862E8">
        <w:t>нет основания ск</w:t>
      </w:r>
      <w:r w:rsidRPr="006862E8">
        <w:t>а</w:t>
      </w:r>
      <w:r w:rsidRPr="006862E8">
        <w:t>зать</w:t>
      </w:r>
      <w:proofErr w:type="gramEnd"/>
      <w:r w:rsidRPr="006862E8">
        <w:t>, что проблема решена.</w:t>
      </w:r>
    </w:p>
    <w:p w:rsidR="00851006" w:rsidRPr="006862E8" w:rsidRDefault="00851006" w:rsidP="006862E8">
      <w:r w:rsidRPr="006862E8">
        <w:t>Лес, лесная экология – это не отдельные деревья и даже не лес</w:t>
      </w:r>
      <w:r w:rsidRPr="006862E8">
        <w:t>о</w:t>
      </w:r>
      <w:r w:rsidRPr="006862E8">
        <w:t>полосы, какими мы их видим повсеместно, а сложный биоценоз, в с</w:t>
      </w:r>
      <w:r w:rsidRPr="006862E8">
        <w:t>о</w:t>
      </w:r>
      <w:r w:rsidRPr="006862E8">
        <w:t>ставе которого на поверхности почвы обязательно представлена ле</w:t>
      </w:r>
      <w:r w:rsidRPr="006862E8">
        <w:t>с</w:t>
      </w:r>
      <w:r w:rsidRPr="006862E8">
        <w:t>ная подстилка, имеющая решающее значение для увеличения водоп</w:t>
      </w:r>
      <w:r w:rsidRPr="006862E8">
        <w:t>о</w:t>
      </w:r>
      <w:r w:rsidRPr="006862E8">
        <w:t>глощения, защиты почвы и для устранения эрозии. То же самое пре</w:t>
      </w:r>
      <w:r w:rsidRPr="006862E8">
        <w:t>д</w:t>
      </w:r>
      <w:r w:rsidRPr="006862E8">
        <w:t>ставляла девственная степь со степным войлоком.</w:t>
      </w:r>
    </w:p>
    <w:p w:rsidR="00851006" w:rsidRPr="006862E8" w:rsidRDefault="00851006" w:rsidP="006862E8">
      <w:r w:rsidRPr="006862E8">
        <w:t>Когда были заложены лесополосы и целая система лесополос, то оказалось, что они неравноценны лесу. Даже государственная лесоп</w:t>
      </w:r>
      <w:r w:rsidRPr="006862E8">
        <w:t>о</w:t>
      </w:r>
      <w:r w:rsidRPr="006862E8">
        <w:t>лоса шириной 60 м, пролегающая в степной зоне, – это не лес, а же</w:t>
      </w:r>
      <w:r w:rsidRPr="006862E8">
        <w:t>р</w:t>
      </w:r>
      <w:r w:rsidRPr="006862E8">
        <w:t>деподобные, ослабленные, без ветвления растения. И лесной по</w:t>
      </w:r>
      <w:r w:rsidRPr="006862E8">
        <w:t>д</w:t>
      </w:r>
      <w:r w:rsidRPr="006862E8">
        <w:t>стилки не получается, вместо неё – эфемерный жиденький покров, который легк</w:t>
      </w:r>
      <w:r w:rsidR="000705E8" w:rsidRPr="006862E8">
        <w:t>о смывается талыми и дождевыми в</w:t>
      </w:r>
      <w:r w:rsidRPr="006862E8">
        <w:t>одами и выносится в балки. Почва в лесных полосах промерзает и не обеспечивает водоп</w:t>
      </w:r>
      <w:r w:rsidRPr="006862E8">
        <w:t>о</w:t>
      </w:r>
      <w:r w:rsidRPr="006862E8">
        <w:t>глощения. Тем более после распашки ничего не остаётся от девстве</w:t>
      </w:r>
      <w:r w:rsidRPr="006862E8">
        <w:t>н</w:t>
      </w:r>
      <w:r w:rsidRPr="006862E8">
        <w:t>ной степи с её войлоком.</w:t>
      </w:r>
    </w:p>
    <w:p w:rsidR="00851006" w:rsidRPr="006862E8" w:rsidRDefault="00851006" w:rsidP="006862E8">
      <w:r w:rsidRPr="006862E8">
        <w:t>В лесополосах отсутствует решающий компонент лесного фит</w:t>
      </w:r>
      <w:r w:rsidRPr="006862E8">
        <w:t>о</w:t>
      </w:r>
      <w:r w:rsidRPr="006862E8">
        <w:t>ценоза – подстилка, а на полях с зяблевой пахотой нет степного во</w:t>
      </w:r>
      <w:r w:rsidRPr="006862E8">
        <w:t>й</w:t>
      </w:r>
      <w:r w:rsidRPr="006862E8">
        <w:t xml:space="preserve">лока из степного фитоценоза, </w:t>
      </w:r>
      <w:proofErr w:type="gramStart"/>
      <w:r w:rsidRPr="006862E8">
        <w:t>которыми</w:t>
      </w:r>
      <w:proofErr w:type="gramEnd"/>
      <w:r w:rsidRPr="006862E8">
        <w:t xml:space="preserve"> и определялось полное вод</w:t>
      </w:r>
      <w:r w:rsidRPr="006862E8">
        <w:t>о</w:t>
      </w:r>
      <w:r w:rsidRPr="006862E8">
        <w:t>поглощение, сохранение и использование влаги атмосферных оса</w:t>
      </w:r>
      <w:r w:rsidRPr="006862E8">
        <w:t>д</w:t>
      </w:r>
      <w:r w:rsidRPr="006862E8">
        <w:t>ков. Подстилка и войлок защищали почву от разрушения,</w:t>
      </w:r>
      <w:r w:rsidR="000705E8" w:rsidRPr="006862E8">
        <w:t xml:space="preserve"> </w:t>
      </w:r>
      <w:r w:rsidRPr="006862E8">
        <w:t>от потерь влаги на поверхностное испарение. Влага использовалась растениями для фотосинтеза, для транспирации и т. д. Часть воды атмосферных осадков питала подземный сток, определяющий более устойчивый уровень вод в речках и реках страны.</w:t>
      </w:r>
    </w:p>
    <w:p w:rsidR="00851006" w:rsidRDefault="00851006" w:rsidP="006862E8">
      <w:r w:rsidRPr="006862E8">
        <w:t>Теперь же вместо улучшения водного режима почвы, уменьш</w:t>
      </w:r>
      <w:r w:rsidRPr="006862E8">
        <w:t>е</w:t>
      </w:r>
      <w:r w:rsidRPr="006862E8">
        <w:t>ния паводкового, поверхностного стока талых и дождевых вод и ус</w:t>
      </w:r>
      <w:r w:rsidRPr="006862E8">
        <w:t>и</w:t>
      </w:r>
      <w:r w:rsidRPr="006862E8">
        <w:t>ления подземного стока наблюдается увеличение поверхностного стока вод, усиление водной эрозии почвы, заиление речек, рек, маг</w:t>
      </w:r>
      <w:r w:rsidRPr="006862E8">
        <w:t>и</w:t>
      </w:r>
      <w:r w:rsidRPr="006862E8">
        <w:t>стральных каналов, водохранилищ, оросительных каналов и орос</w:t>
      </w:r>
      <w:r w:rsidRPr="006862E8">
        <w:t>и</w:t>
      </w:r>
      <w:r w:rsidRPr="006862E8">
        <w:t xml:space="preserve">тельных систем. Происходит усиление засушливости и в лесостепи. </w:t>
      </w:r>
      <w:proofErr w:type="gramStart"/>
      <w:r w:rsidRPr="006862E8">
        <w:t>Причём это во многом определяется не изменением климата и пог</w:t>
      </w:r>
      <w:r w:rsidRPr="006862E8">
        <w:t>о</w:t>
      </w:r>
      <w:r w:rsidRPr="006862E8">
        <w:t>ды, а отрицательным влиянием ошибочных способов осуществления организации территории, закладки лесополос по границам клеток прямоугольников вдоль склонов без учёта рельефа, расположением границ полей севооборотов и обработки почвы вдоль склонов с пер</w:t>
      </w:r>
      <w:r w:rsidRPr="006862E8">
        <w:t>е</w:t>
      </w:r>
      <w:r w:rsidRPr="006862E8">
        <w:t>сечением горизонталей.</w:t>
      </w:r>
      <w:proofErr w:type="gramEnd"/>
    </w:p>
    <w:p w:rsidR="0034428D" w:rsidRPr="006862E8" w:rsidRDefault="0034428D" w:rsidP="006862E8"/>
    <w:p w:rsidR="00851006" w:rsidRPr="006862E8" w:rsidRDefault="0034428D" w:rsidP="0034428D">
      <w:pPr>
        <w:pStyle w:val="1"/>
      </w:pPr>
      <w:bookmarkStart w:id="16" w:name="_Toc521185479"/>
      <w:bookmarkStart w:id="17" w:name="_Toc529568077"/>
      <w:bookmarkStart w:id="18" w:name="_Toc34905381"/>
      <w:r w:rsidRPr="006862E8">
        <w:t>Организация территории полей,</w:t>
      </w:r>
      <w:r>
        <w:br/>
      </w:r>
      <w:r w:rsidRPr="006862E8">
        <w:t>размещение</w:t>
      </w:r>
      <w:r w:rsidR="00D0395F" w:rsidRPr="006862E8">
        <w:t xml:space="preserve"> </w:t>
      </w:r>
      <w:r w:rsidRPr="006862E8">
        <w:t>лесополос и состояние почвы</w:t>
      </w:r>
      <w:r>
        <w:br/>
      </w:r>
      <w:r w:rsidRPr="006862E8">
        <w:t>в различных зонах страны</w:t>
      </w:r>
      <w:bookmarkEnd w:id="16"/>
      <w:bookmarkEnd w:id="17"/>
      <w:bookmarkEnd w:id="18"/>
    </w:p>
    <w:p w:rsidR="00851006" w:rsidRPr="006862E8" w:rsidRDefault="00851006" w:rsidP="006862E8">
      <w:r w:rsidRPr="0034428D">
        <w:rPr>
          <w:b/>
        </w:rPr>
        <w:t>Ростовская область</w:t>
      </w:r>
      <w:r w:rsidRPr="006862E8">
        <w:t xml:space="preserve"> на юге граничит с Краснодарским и Ста</w:t>
      </w:r>
      <w:r w:rsidRPr="006862E8">
        <w:t>в</w:t>
      </w:r>
      <w:r w:rsidRPr="006862E8">
        <w:t xml:space="preserve">ропольским краями, а северной своей частью подходит к лесостепной зоне. На западе расположена Украина, где </w:t>
      </w:r>
      <w:proofErr w:type="gramStart"/>
      <w:r w:rsidRPr="006862E8">
        <w:t>увлажнённость</w:t>
      </w:r>
      <w:proofErr w:type="gramEnd"/>
      <w:r w:rsidRPr="006862E8">
        <w:t xml:space="preserve"> в общем несколько выше и климат мягче, на востоке – засушливые и конт</w:t>
      </w:r>
      <w:r w:rsidRPr="006862E8">
        <w:t>и</w:t>
      </w:r>
      <w:r w:rsidRPr="006862E8">
        <w:t xml:space="preserve">нентальные Волгоградская, Саратовская и другие области и районы Поволжья. Таким образом, Ростовская область занимает </w:t>
      </w:r>
      <w:proofErr w:type="gramStart"/>
      <w:r w:rsidRPr="006862E8">
        <w:t>в известной мере</w:t>
      </w:r>
      <w:proofErr w:type="gramEnd"/>
      <w:r w:rsidRPr="006862E8">
        <w:t xml:space="preserve"> центральное положение в основной сельскохозяйственной зоне СССР. Опыт Ростовской области в сельском хозяйстве, в земледелии может иметь большой радиус приложения и действия в нашей стране.</w:t>
      </w:r>
    </w:p>
    <w:p w:rsidR="00C6120B" w:rsidRPr="006862E8" w:rsidRDefault="00851006" w:rsidP="006862E8">
      <w:r w:rsidRPr="006862E8">
        <w:t>Особенности рельефа области заключаются в том, что наибол</w:t>
      </w:r>
      <w:r w:rsidRPr="006862E8">
        <w:t>ь</w:t>
      </w:r>
      <w:r w:rsidRPr="006862E8">
        <w:t xml:space="preserve">шие высоты отмечаются в пределах 200 – 250 м, между которыми имеются все переходы. В </w:t>
      </w:r>
      <w:proofErr w:type="gramStart"/>
      <w:r w:rsidRPr="006862E8">
        <w:t>общем</w:t>
      </w:r>
      <w:proofErr w:type="gramEnd"/>
      <w:r w:rsidRPr="006862E8">
        <w:t xml:space="preserve"> можно сказать, что поверхность о</w:t>
      </w:r>
      <w:r w:rsidRPr="006862E8">
        <w:t>б</w:t>
      </w:r>
      <w:r w:rsidRPr="006862E8">
        <w:t>ласти в достаточной степени расчленена для стока вод атмосферных осадков. Поэтому поверхностный сток сильно выражен, и эрозия по</w:t>
      </w:r>
      <w:r w:rsidRPr="006862E8">
        <w:t>ч</w:t>
      </w:r>
      <w:r w:rsidRPr="006862E8">
        <w:t>вы в различной степени проявляется почти на всей территории Р</w:t>
      </w:r>
      <w:r w:rsidRPr="006862E8">
        <w:t>о</w:t>
      </w:r>
      <w:r w:rsidRPr="006862E8">
        <w:t>стовской области.</w:t>
      </w:r>
    </w:p>
    <w:p w:rsidR="00851006" w:rsidRPr="006862E8" w:rsidRDefault="00851006" w:rsidP="006862E8">
      <w:r w:rsidRPr="006862E8">
        <w:t>На всей территории области представлены разновидности че</w:t>
      </w:r>
      <w:r w:rsidRPr="006862E8">
        <w:t>р</w:t>
      </w:r>
      <w:r w:rsidRPr="006862E8">
        <w:t>нозёмов и только на юго-востоке с меньшим количеством осадков преобладают каштановые почвы. Рост числа пыльных бурь за после</w:t>
      </w:r>
      <w:r w:rsidRPr="006862E8">
        <w:t>д</w:t>
      </w:r>
      <w:r w:rsidRPr="006862E8">
        <w:t>нее 25-летие установлено до засушливого 1972 г., хотя по пятилеткам отмечалось постепенное увеличение ко</w:t>
      </w:r>
      <w:r w:rsidR="00D93733" w:rsidRPr="006862E8">
        <w:t xml:space="preserve">личества осадков, причём в 1966 – </w:t>
      </w:r>
      <w:r w:rsidRPr="006862E8">
        <w:t>1970 гг. выпало больше всего. Необходимо также отметить, что 1966 и 1970 гг. их выделились особенно большим количеством осадков, местами их было свыше 500 мм, а в 1973 г. – 626 мм.</w:t>
      </w:r>
    </w:p>
    <w:p w:rsidR="00851006" w:rsidRPr="006862E8" w:rsidRDefault="00851006" w:rsidP="006862E8">
      <w:proofErr w:type="gramStart"/>
      <w:r w:rsidRPr="006862E8">
        <w:t>В результате выпадения в 1970 г. увеличенного количества осадков в мае и июне в Ростовской области был получен урожай зе</w:t>
      </w:r>
      <w:r w:rsidRPr="006862E8">
        <w:t>р</w:t>
      </w:r>
      <w:r w:rsidRPr="006862E8">
        <w:t>новых по 21,1 ц с 1 га, а наиболее высокий урожай зерновых</w:t>
      </w:r>
      <w:r w:rsidR="00586B13" w:rsidRPr="006862E8">
        <w:t xml:space="preserve"> – </w:t>
      </w:r>
      <w:r w:rsidRPr="006862E8">
        <w:t>26,5</w:t>
      </w:r>
      <w:r w:rsidR="006862E8" w:rsidRPr="006862E8">
        <w:t xml:space="preserve"> </w:t>
      </w:r>
      <w:r w:rsidRPr="006862E8">
        <w:t>ц собрали в 1973 г., когда осадки выпадали в мае, июне и во второй п</w:t>
      </w:r>
      <w:r w:rsidRPr="006862E8">
        <w:t>о</w:t>
      </w:r>
      <w:r w:rsidRPr="006862E8">
        <w:t>ловине вегетации.</w:t>
      </w:r>
      <w:proofErr w:type="gramEnd"/>
    </w:p>
    <w:p w:rsidR="00851006" w:rsidRPr="006862E8" w:rsidRDefault="00851006" w:rsidP="006862E8">
      <w:r w:rsidRPr="006862E8">
        <w:t>В Ростовской области лесонасаждения проведены в наиболее крупном масштабе. В области насчитывается 162 тыс. гектаров ле</w:t>
      </w:r>
      <w:r w:rsidRPr="006862E8">
        <w:t>с</w:t>
      </w:r>
      <w:r w:rsidRPr="006862E8">
        <w:t>ных насаждений, в том числе около 115 тыс. гектаров лесных полос.</w:t>
      </w:r>
    </w:p>
    <w:p w:rsidR="00851006" w:rsidRPr="006862E8" w:rsidRDefault="00851006" w:rsidP="006862E8">
      <w:r w:rsidRPr="006862E8">
        <w:t>В девятой пятилетке будет заложено дополнительно 49 тыс. ге</w:t>
      </w:r>
      <w:r w:rsidRPr="006862E8">
        <w:t>к</w:t>
      </w:r>
      <w:r w:rsidRPr="006862E8">
        <w:t>таров лесных насаждений, в том числе 22 тыс. гектаров полезащи</w:t>
      </w:r>
      <w:r w:rsidRPr="006862E8">
        <w:t>т</w:t>
      </w:r>
      <w:r w:rsidRPr="006862E8">
        <w:t>ных лесных полос и 27 тыс. гектаров насаждений на оврагах, балках и песках. Ежегодно на Дону высаживается 16 – 20 тыс. гектаров лесных полос.</w:t>
      </w:r>
    </w:p>
    <w:p w:rsidR="00851006" w:rsidRPr="006862E8" w:rsidRDefault="00851006" w:rsidP="006862E8">
      <w:r w:rsidRPr="006862E8">
        <w:t>В 1972 г. в области проведены противоэрозионные мероприятия на площа</w:t>
      </w:r>
      <w:r w:rsidR="00C6120B" w:rsidRPr="006862E8">
        <w:t>ди более 1,5 млн. гектаров, в 19</w:t>
      </w:r>
      <w:r w:rsidRPr="006862E8">
        <w:t xml:space="preserve">73 г. в целях защиты </w:t>
      </w:r>
      <w:r w:rsidR="00C6120B" w:rsidRPr="006862E8">
        <w:t>почвы от эрозии намечалось прове</w:t>
      </w:r>
      <w:r w:rsidRPr="006862E8">
        <w:t>сти полосное размещение сельскохозя</w:t>
      </w:r>
      <w:r w:rsidRPr="006862E8">
        <w:t>й</w:t>
      </w:r>
      <w:r w:rsidRPr="006862E8">
        <w:t>ственных культур на площади 300 тыс. гектаров.</w:t>
      </w:r>
    </w:p>
    <w:p w:rsidR="00851006" w:rsidRPr="006862E8" w:rsidRDefault="00851006" w:rsidP="006862E8">
      <w:r w:rsidRPr="006862E8">
        <w:t xml:space="preserve">В </w:t>
      </w:r>
      <w:proofErr w:type="gramStart"/>
      <w:r w:rsidRPr="006862E8">
        <w:t>начале</w:t>
      </w:r>
      <w:proofErr w:type="gramEnd"/>
      <w:r w:rsidRPr="006862E8">
        <w:t xml:space="preserve"> зимы 1969/70 г. в результате бесснежных морозов по</w:t>
      </w:r>
      <w:r w:rsidRPr="006862E8">
        <w:t>ч</w:t>
      </w:r>
      <w:r w:rsidRPr="006862E8">
        <w:t xml:space="preserve">ва промёрзла от Московской области до южных районов страны. В </w:t>
      </w:r>
      <w:proofErr w:type="gramStart"/>
      <w:r w:rsidRPr="006862E8">
        <w:t>феврале</w:t>
      </w:r>
      <w:proofErr w:type="gramEnd"/>
      <w:r w:rsidRPr="006862E8">
        <w:t xml:space="preserve"> 1970 г. в Ростовской области и Краснодарском крае снег т</w:t>
      </w:r>
      <w:r w:rsidRPr="006862E8">
        <w:t>а</w:t>
      </w:r>
      <w:r w:rsidRPr="006862E8">
        <w:t>ял, выпадали дожди, но из-за образования в почве ледяного слоя т</w:t>
      </w:r>
      <w:r w:rsidRPr="006862E8">
        <w:t>а</w:t>
      </w:r>
      <w:r w:rsidRPr="006862E8">
        <w:t>лые и дождевые воды в огромных количествах уходили с полей и других территорий в виде поверхностного стока.</w:t>
      </w:r>
    </w:p>
    <w:p w:rsidR="00851006" w:rsidRPr="006862E8" w:rsidRDefault="00851006" w:rsidP="006862E8">
      <w:proofErr w:type="gramStart"/>
      <w:r w:rsidRPr="006862E8">
        <w:t>Как показали учёты агропочвенной лаборатории Всероссийск</w:t>
      </w:r>
      <w:r w:rsidRPr="006862E8">
        <w:t>о</w:t>
      </w:r>
      <w:r w:rsidRPr="006862E8">
        <w:t>го научно-исследовательского института виноградарства и виноделия</w:t>
      </w:r>
      <w:r w:rsidR="00C6120B" w:rsidRPr="006862E8">
        <w:t>,</w:t>
      </w:r>
      <w:r w:rsidRPr="006862E8">
        <w:t xml:space="preserve"> на участке, где не были осуществлены специальные водозадержив</w:t>
      </w:r>
      <w:r w:rsidRPr="006862E8">
        <w:t>а</w:t>
      </w:r>
      <w:r w:rsidRPr="006862E8">
        <w:t>ющие и водопоглощающие устройства, с ноября 1969 г. по март 1970 г. были потеряны в виде поверхностного стока все</w:t>
      </w:r>
      <w:r w:rsidR="00C6120B" w:rsidRPr="006862E8">
        <w:t xml:space="preserve"> </w:t>
      </w:r>
      <w:r w:rsidRPr="006862E8">
        <w:t xml:space="preserve">выпавшие осадки, составившие с каждого гектара 2700 </w:t>
      </w:r>
      <w:proofErr w:type="spellStart"/>
      <w:r w:rsidR="002D72B7" w:rsidRPr="006862E8">
        <w:t>м</w:t>
      </w:r>
      <w:r w:rsidR="002D72B7" w:rsidRPr="0068457D">
        <w:rPr>
          <w:vertAlign w:val="superscript"/>
        </w:rPr>
        <w:t>3</w:t>
      </w:r>
      <w:proofErr w:type="spellEnd"/>
      <w:r w:rsidRPr="006862E8">
        <w:t xml:space="preserve"> воды.</w:t>
      </w:r>
      <w:proofErr w:type="gramEnd"/>
    </w:p>
    <w:p w:rsidR="00851006" w:rsidRPr="006862E8" w:rsidRDefault="00851006" w:rsidP="006862E8">
      <w:r w:rsidRPr="006862E8">
        <w:t>Из-за выпадения большого количества осадков в зиму 1969/70 г. в феврале и марте 1970 г. в Ростовской области было два сильных наводнения. Степные маловодные речки, которые обычно можно б</w:t>
      </w:r>
      <w:r w:rsidRPr="006862E8">
        <w:t>ы</w:t>
      </w:r>
      <w:r w:rsidRPr="006862E8">
        <w:t>ло переходить вброд, превратились в буйные грозные потоки, затоп</w:t>
      </w:r>
      <w:r w:rsidRPr="006862E8">
        <w:t>и</w:t>
      </w:r>
      <w:r w:rsidRPr="006862E8">
        <w:t>ли поселения, для спасения людей пришлось использовать амфибии и вертолёты. Затопление поселений наблюдал</w:t>
      </w:r>
      <w:r w:rsidR="00452CC0" w:rsidRPr="006862E8">
        <w:t>о</w:t>
      </w:r>
      <w:r w:rsidRPr="006862E8">
        <w:t>сь также и в восточных районах области.</w:t>
      </w:r>
    </w:p>
    <w:p w:rsidR="00851006" w:rsidRPr="006862E8" w:rsidRDefault="00851006" w:rsidP="006862E8">
      <w:r w:rsidRPr="006862E8">
        <w:t>Можно сказать, что это было стихийное бедствие, вызванное природными явлениями. Однако выпавшие осадки не были избыто</w:t>
      </w:r>
      <w:r w:rsidRPr="006862E8">
        <w:t>ч</w:t>
      </w:r>
      <w:r w:rsidRPr="006862E8">
        <w:t>ными, такое повышение количества осадков для зоны недостаточного увлажнения – явление положительное и крайне желательное.</w:t>
      </w:r>
    </w:p>
    <w:p w:rsidR="00295EAF" w:rsidRPr="006862E8" w:rsidRDefault="00851006" w:rsidP="006862E8">
      <w:r w:rsidRPr="006862E8">
        <w:t>Многолетние наблюдения влагообеспеченности запасов досту</w:t>
      </w:r>
      <w:r w:rsidRPr="006862E8">
        <w:t>п</w:t>
      </w:r>
      <w:r w:rsidRPr="006862E8">
        <w:t>ной влаги в почве</w:t>
      </w:r>
      <w:r w:rsidR="0068457D">
        <w:t>, проведённые в институте (</w:t>
      </w:r>
      <w:proofErr w:type="spellStart"/>
      <w:r w:rsidR="0068457D">
        <w:t>П.К</w:t>
      </w:r>
      <w:proofErr w:type="spellEnd"/>
      <w:r w:rsidR="0068457D">
        <w:t>. </w:t>
      </w:r>
      <w:proofErr w:type="gramStart"/>
      <w:r w:rsidR="0068457D">
        <w:t>Дюжев</w:t>
      </w:r>
      <w:proofErr w:type="gramEnd"/>
      <w:r w:rsidR="0068457D">
        <w:t xml:space="preserve">, </w:t>
      </w:r>
      <w:proofErr w:type="spellStart"/>
      <w:r w:rsidR="0068457D">
        <w:t>Ю.Ф</w:t>
      </w:r>
      <w:proofErr w:type="spellEnd"/>
      <w:r w:rsidR="0068457D">
        <w:t>. </w:t>
      </w:r>
      <w:r w:rsidRPr="006862E8">
        <w:t>Зайцева) в слое 2,5 м на североприазовских чернозёмах, показ</w:t>
      </w:r>
      <w:r w:rsidRPr="006862E8">
        <w:t>а</w:t>
      </w:r>
      <w:r w:rsidRPr="006862E8">
        <w:t xml:space="preserve">ли прямую зависимость урожайности многолетних культур винограда от запасов доступной влаги. Так, наивысший запас доступной влаги – 4337 </w:t>
      </w:r>
      <w:proofErr w:type="spellStart"/>
      <w:r w:rsidR="002D72B7" w:rsidRPr="006862E8">
        <w:t>м</w:t>
      </w:r>
      <w:r w:rsidR="002D72B7" w:rsidRPr="0068457D">
        <w:rPr>
          <w:vertAlign w:val="superscript"/>
        </w:rPr>
        <w:t>3</w:t>
      </w:r>
      <w:proofErr w:type="spellEnd"/>
      <w:r w:rsidRPr="006862E8">
        <w:t xml:space="preserve"> на 1 га был отмечен в апреле 1968 г., и этот год выделился наивысшей урожайностью за многие годы – 150 ц винограда с 1 га на водораздельном богарном участке, на который влага не могла попасть с прилегающих территорий. На этом же участке в апреле 1970 г. в слое почвы 2,5 м содержалось 3216 </w:t>
      </w:r>
      <w:proofErr w:type="spellStart"/>
      <w:r w:rsidR="002D72B7" w:rsidRPr="006862E8">
        <w:t>м</w:t>
      </w:r>
      <w:r w:rsidR="002D72B7" w:rsidRPr="0068457D">
        <w:rPr>
          <w:vertAlign w:val="superscript"/>
        </w:rPr>
        <w:t>3</w:t>
      </w:r>
      <w:proofErr w:type="spellEnd"/>
      <w:r w:rsidR="002D72B7" w:rsidRPr="006862E8">
        <w:t xml:space="preserve"> </w:t>
      </w:r>
      <w:r w:rsidRPr="006862E8">
        <w:t>доступной влаги, и почва могла ещё поглотить большое количество влаги. Дефицит влаги отмечался и на других участках опытно-производственного хозяйства, но п</w:t>
      </w:r>
      <w:r w:rsidRPr="006862E8">
        <w:t>о</w:t>
      </w:r>
      <w:r w:rsidRPr="006862E8">
        <w:t>скольку на всей территории была осуществлена система водозаде</w:t>
      </w:r>
      <w:r w:rsidRPr="006862E8">
        <w:t>р</w:t>
      </w:r>
      <w:r w:rsidRPr="006862E8">
        <w:t xml:space="preserve">живающих и водопоглощающих устройств, то вся влага атмосферных осадков </w:t>
      </w:r>
      <w:proofErr w:type="gramStart"/>
      <w:r w:rsidRPr="006862E8">
        <w:t>была переведена в почву и поверхностного стока не было</w:t>
      </w:r>
      <w:proofErr w:type="gramEnd"/>
      <w:r w:rsidRPr="006862E8">
        <w:t>. В то же время с окружающей территории, где водозадерживающих и водопоглощающих устройств не сделали, сток оказался огромным. Этот сток, эрозия почвы, наводнения в феврале и в марте 1970 г. и з</w:t>
      </w:r>
      <w:r w:rsidRPr="006862E8">
        <w:t>а</w:t>
      </w:r>
      <w:r w:rsidRPr="006862E8">
        <w:t>иление рек и речек явились результатом не столько стихийных пр</w:t>
      </w:r>
      <w:r w:rsidRPr="006862E8">
        <w:t>и</w:t>
      </w:r>
      <w:r w:rsidRPr="006862E8">
        <w:t>родных явлений, сколько неправильных действий человека. В пр</w:t>
      </w:r>
      <w:r w:rsidRPr="006862E8">
        <w:t>и</w:t>
      </w:r>
      <w:r w:rsidRPr="006862E8">
        <w:t xml:space="preserve">родных </w:t>
      </w:r>
      <w:proofErr w:type="gramStart"/>
      <w:r w:rsidRPr="006862E8">
        <w:t>условиях</w:t>
      </w:r>
      <w:proofErr w:type="gramEnd"/>
      <w:r w:rsidRPr="006862E8">
        <w:t xml:space="preserve"> при существовании девственных степей, а в лес</w:t>
      </w:r>
      <w:r w:rsidRPr="006862E8">
        <w:t>о</w:t>
      </w:r>
      <w:r w:rsidRPr="006862E8">
        <w:t>степи и девственных лесов наводнений после таких осадков также не бывает. Это подтверждается и современными наблюдениями в зап</w:t>
      </w:r>
      <w:r w:rsidRPr="006862E8">
        <w:t>о</w:t>
      </w:r>
      <w:r w:rsidRPr="006862E8">
        <w:t>ведных степях и лесах.</w:t>
      </w:r>
    </w:p>
    <w:p w:rsidR="00851006" w:rsidRPr="006862E8" w:rsidRDefault="00851006" w:rsidP="006862E8">
      <w:r w:rsidRPr="006862E8">
        <w:t>После больших потерь воды и наводнений, как это нередко б</w:t>
      </w:r>
      <w:r w:rsidRPr="006862E8">
        <w:t>ы</w:t>
      </w:r>
      <w:r w:rsidRPr="006862E8">
        <w:t xml:space="preserve">вает, последовал сухой апрель, а в мае уже создавалась критическая обстановка для посевов озимых. Положение </w:t>
      </w:r>
      <w:proofErr w:type="gramStart"/>
      <w:r w:rsidRPr="006862E8">
        <w:t>выправилось в результ</w:t>
      </w:r>
      <w:r w:rsidRPr="006862E8">
        <w:t>а</w:t>
      </w:r>
      <w:r w:rsidRPr="006862E8">
        <w:t>те выпадения дождей начиная</w:t>
      </w:r>
      <w:proofErr w:type="gramEnd"/>
      <w:r w:rsidRPr="006862E8">
        <w:t xml:space="preserve"> с середины мая. Так, в зоне Новоче</w:t>
      </w:r>
      <w:r w:rsidRPr="006862E8">
        <w:t>р</w:t>
      </w:r>
      <w:r w:rsidRPr="006862E8">
        <w:t>касска в самый решающий период развития ранних зерновых за 1,5 месяца выпало 143 мм осадков, то есть в 2 раза больше средней мн</w:t>
      </w:r>
      <w:r w:rsidRPr="006862E8">
        <w:t>о</w:t>
      </w:r>
      <w:r w:rsidRPr="006862E8">
        <w:t>голетней нормы для этого района, а на Кубани двойная норма за этот же период составила 250 мм. Этим были предопределены хорошие показатели в урожайности ранних зерновых. Однако вследствие зи</w:t>
      </w:r>
      <w:r w:rsidRPr="006862E8">
        <w:t>м</w:t>
      </w:r>
      <w:r w:rsidRPr="006862E8">
        <w:t>него сброса вод и последовавшей засухи в июле, августе и сентябре по кукурузе в некоторых местах не были собраны даже семена, отм</w:t>
      </w:r>
      <w:r w:rsidRPr="006862E8">
        <w:t>е</w:t>
      </w:r>
      <w:r w:rsidRPr="006862E8">
        <w:t>чен недобор урожая подсолнечника, бахчевых.</w:t>
      </w:r>
    </w:p>
    <w:p w:rsidR="00851006" w:rsidRPr="006862E8" w:rsidRDefault="00851006" w:rsidP="006862E8">
      <w:r w:rsidRPr="006862E8">
        <w:t>Широко известен своими показателями совхоз «Гигант» Росто</w:t>
      </w:r>
      <w:r w:rsidRPr="006862E8">
        <w:t>в</w:t>
      </w:r>
      <w:r w:rsidRPr="006862E8">
        <w:t xml:space="preserve">ской области, расположенный на </w:t>
      </w:r>
      <w:proofErr w:type="spellStart"/>
      <w:r w:rsidRPr="006862E8">
        <w:t>Приманычской</w:t>
      </w:r>
      <w:proofErr w:type="spellEnd"/>
      <w:r w:rsidRPr="006862E8">
        <w:t xml:space="preserve"> равнине-впадине. Обычно высокие урожаи культур в совхозе «Гигант» приписывают действию системы полезащитных полос. Опыт совхоза «Гигант» мн</w:t>
      </w:r>
      <w:r w:rsidRPr="006862E8">
        <w:t>о</w:t>
      </w:r>
      <w:r w:rsidRPr="006862E8">
        <w:t>гие продолжают использовать для обоснования значения полезащи</w:t>
      </w:r>
      <w:r w:rsidRPr="006862E8">
        <w:t>т</w:t>
      </w:r>
      <w:r w:rsidRPr="006862E8">
        <w:t xml:space="preserve">ных полос. Однако урожайность в совхозе определяется не одними полезащитными полосами. </w:t>
      </w:r>
      <w:proofErr w:type="gramStart"/>
      <w:r w:rsidRPr="006862E8">
        <w:t>Так, в 1946 – 1950 гг. на юге Ростовской области в сходных условиях выпало в среднем 374,9 мм осадков, и средний урожай зерновых в совхозе «Гигант» составил 12,2 ц с 1 га, а в 1966 – 1970 гг. осадков было уже 524,9 мм, и урожаи повысились до 21,6 ц.</w:t>
      </w:r>
      <w:proofErr w:type="gramEnd"/>
      <w:r w:rsidRPr="006862E8">
        <w:t xml:space="preserve"> </w:t>
      </w:r>
      <w:proofErr w:type="gramStart"/>
      <w:r w:rsidRPr="006862E8">
        <w:t>Наиболее высокий урожай зерновых – 32 ц с 1 га – получен в «Гиганте» в 1973 г., когда выпало 585 мм, то есть величина урожая в данном хозяйстве находится в прямой зависимости от количества осадков, когда вся влага остаётся на полях совхоза, ибо земли расп</w:t>
      </w:r>
      <w:r w:rsidRPr="006862E8">
        <w:t>о</w:t>
      </w:r>
      <w:r w:rsidRPr="006862E8">
        <w:t>ложены на равнине, а защитные лесополосы в совхозе «Гигант» раньше были более полноценными.</w:t>
      </w:r>
      <w:proofErr w:type="gramEnd"/>
    </w:p>
    <w:p w:rsidR="00851006" w:rsidRPr="006862E8" w:rsidRDefault="00851006" w:rsidP="006862E8">
      <w:r w:rsidRPr="006862E8">
        <w:t xml:space="preserve">Выделяются в Ростовской области относительно более высокой урожайностью зерновых и других сельскохозяйственных культур совхозы и колхозы Зерноградского, </w:t>
      </w:r>
      <w:proofErr w:type="spellStart"/>
      <w:r w:rsidRPr="006862E8">
        <w:t>Егорлыкского</w:t>
      </w:r>
      <w:proofErr w:type="spellEnd"/>
      <w:r w:rsidRPr="006862E8">
        <w:t xml:space="preserve">, </w:t>
      </w:r>
      <w:proofErr w:type="gramStart"/>
      <w:r w:rsidRPr="006862E8">
        <w:t>Азовского</w:t>
      </w:r>
      <w:proofErr w:type="gramEnd"/>
      <w:r w:rsidRPr="006862E8">
        <w:t xml:space="preserve"> и др</w:t>
      </w:r>
      <w:r w:rsidRPr="006862E8">
        <w:t>у</w:t>
      </w:r>
      <w:r w:rsidRPr="006862E8">
        <w:t>гих южных районов, граничащих с Краснодарским крае</w:t>
      </w:r>
      <w:r w:rsidR="00D93733" w:rsidRPr="006862E8">
        <w:t xml:space="preserve">м. Здесь и осадков выпадает 450 – </w:t>
      </w:r>
      <w:r w:rsidRPr="006862E8">
        <w:t>500 мм, а местами до 600 мм, и рельеф отн</w:t>
      </w:r>
      <w:r w:rsidRPr="006862E8">
        <w:t>о</w:t>
      </w:r>
      <w:r w:rsidRPr="006862E8">
        <w:t xml:space="preserve">сительно равнинный. Однако в </w:t>
      </w:r>
      <w:proofErr w:type="spellStart"/>
      <w:r w:rsidRPr="006862E8">
        <w:t>Целинском</w:t>
      </w:r>
      <w:proofErr w:type="spellEnd"/>
      <w:r w:rsidRPr="006862E8">
        <w:t xml:space="preserve">, </w:t>
      </w:r>
      <w:proofErr w:type="spellStart"/>
      <w:r w:rsidRPr="006862E8">
        <w:t>Егорлыкском</w:t>
      </w:r>
      <w:proofErr w:type="spellEnd"/>
      <w:r w:rsidRPr="006862E8">
        <w:t>, Песчан</w:t>
      </w:r>
      <w:r w:rsidRPr="006862E8">
        <w:t>о</w:t>
      </w:r>
      <w:r w:rsidRPr="006862E8">
        <w:t>копском и частично в Зерноградском районах уже значительно выр</w:t>
      </w:r>
      <w:r w:rsidRPr="006862E8">
        <w:t>а</w:t>
      </w:r>
      <w:r w:rsidRPr="006862E8">
        <w:t>жена волнистость рельефа.</w:t>
      </w:r>
      <w:r w:rsidR="00CA339B" w:rsidRPr="006862E8">
        <w:t xml:space="preserve"> </w:t>
      </w:r>
      <w:r w:rsidRPr="006862E8">
        <w:t>В этих южных, так называемых равни</w:t>
      </w:r>
      <w:r w:rsidRPr="006862E8">
        <w:t>н</w:t>
      </w:r>
      <w:r w:rsidRPr="006862E8">
        <w:t>ных районах, можно наблюдать сброс талых и дождевых вод и проя</w:t>
      </w:r>
      <w:r w:rsidRPr="006862E8">
        <w:t>в</w:t>
      </w:r>
      <w:r w:rsidRPr="006862E8">
        <w:t>ление водной, а также и ветровой эрозии.</w:t>
      </w:r>
    </w:p>
    <w:p w:rsidR="00851006" w:rsidRPr="006862E8" w:rsidRDefault="00851006" w:rsidP="006862E8">
      <w:r w:rsidRPr="006862E8">
        <w:t>В Ростовской области в наибольших масштабах осуществлены и закладки лесополос. Многие авторы повышение урожайности сел</w:t>
      </w:r>
      <w:r w:rsidRPr="006862E8">
        <w:t>ь</w:t>
      </w:r>
      <w:r w:rsidRPr="006862E8">
        <w:t>скохозяйственных культур в хозяйствах области пытаются объяснить влиянием лесополос, которые якобы перераспределяют осадки в виде снега с прилегающих открытых территорий. Но это не может служить основанием для вывода, что существующий в области способ орган</w:t>
      </w:r>
      <w:r w:rsidRPr="006862E8">
        <w:t>и</w:t>
      </w:r>
      <w:r w:rsidRPr="006862E8">
        <w:t>зации территории и размещения лесополос является наиболее раци</w:t>
      </w:r>
      <w:r w:rsidRPr="006862E8">
        <w:t>о</w:t>
      </w:r>
      <w:r w:rsidRPr="006862E8">
        <w:t>нальным, так как опытов по сравнительной оценке разных способов организации территории не проводилось не только в каждом агр</w:t>
      </w:r>
      <w:r w:rsidRPr="006862E8">
        <w:t>о</w:t>
      </w:r>
      <w:r w:rsidRPr="006862E8">
        <w:t>климатическом районе, но и вообще.</w:t>
      </w:r>
    </w:p>
    <w:p w:rsidR="00851006" w:rsidRPr="006862E8" w:rsidRDefault="00851006" w:rsidP="006862E8">
      <w:r w:rsidRPr="006862E8">
        <w:t>Некоторое перераспределение снега при существующем расп</w:t>
      </w:r>
      <w:r w:rsidRPr="006862E8">
        <w:t>о</w:t>
      </w:r>
      <w:r w:rsidRPr="006862E8">
        <w:t>ложении лесополос не может служить основанием для выводов, что это единственное и наиболее правильное решение, так как талые воды после таяния снега в полосах уходят в массе с полей и приводят к водной эрозии почвы.</w:t>
      </w:r>
    </w:p>
    <w:p w:rsidR="00851006" w:rsidRPr="006862E8" w:rsidRDefault="00851006" w:rsidP="006862E8">
      <w:r w:rsidRPr="00E76FFA">
        <w:rPr>
          <w:b/>
        </w:rPr>
        <w:t>Краснодарский край</w:t>
      </w:r>
      <w:r w:rsidRPr="006862E8">
        <w:t xml:space="preserve"> наиболее благоприятен для развития ра</w:t>
      </w:r>
      <w:r w:rsidRPr="006862E8">
        <w:t>з</w:t>
      </w:r>
      <w:r w:rsidRPr="006862E8">
        <w:t>личных отраслей сельского хозяйства. По рельефу и по климату край довольно разнообразен. Продвигаясь от Кубано-Приазовской низме</w:t>
      </w:r>
      <w:r w:rsidRPr="006862E8">
        <w:t>н</w:t>
      </w:r>
      <w:r w:rsidRPr="006862E8">
        <w:t>ности, можно подняться до хребтов Большого Кавказа и попасть из степной зоны с осадками 400 мм в гор</w:t>
      </w:r>
      <w:r w:rsidR="00621312">
        <w:t>ы Кавказа, где выпадает до 1200 </w:t>
      </w:r>
      <w:r w:rsidRPr="006862E8">
        <w:t>мм осадков и более.</w:t>
      </w:r>
    </w:p>
    <w:p w:rsidR="00851006" w:rsidRPr="006862E8" w:rsidRDefault="00851006" w:rsidP="006862E8">
      <w:r w:rsidRPr="006862E8">
        <w:t>Основная территория края представлена Кубано-Приазовской низменностью со слабоволнистым рельефом, где количество осадков составляет около 500 мм. Почвы здесь главным образом черноземные. По сумме тепла осадков на равнине недостаточно, и временами пр</w:t>
      </w:r>
      <w:r w:rsidRPr="006862E8">
        <w:t>о</w:t>
      </w:r>
      <w:r w:rsidRPr="006862E8">
        <w:t>является засушливость. Это приводит к колебаниям в урожайности сельскохозяйственных культур. Поэтому и в Краснодарском крае о</w:t>
      </w:r>
      <w:r w:rsidRPr="006862E8">
        <w:t>с</w:t>
      </w:r>
      <w:r w:rsidRPr="006862E8">
        <w:t>новной и первоочередной задачей является улучшение водного реж</w:t>
      </w:r>
      <w:r w:rsidRPr="006862E8">
        <w:t>и</w:t>
      </w:r>
      <w:r w:rsidRPr="006862E8">
        <w:t>ма почвы путём полного задержания влаги атмосферных осадков на месте их выпадения, полное устранение водной и ветровой эрозии почвы.</w:t>
      </w:r>
    </w:p>
    <w:p w:rsidR="00851006" w:rsidRPr="006862E8" w:rsidRDefault="00851006" w:rsidP="006862E8">
      <w:r w:rsidRPr="006862E8">
        <w:t>Известно, что воды реки Кубань отличаются постоянной и большой мутностью. Бассейн реки Кубань в почвозащитном отнош</w:t>
      </w:r>
      <w:r w:rsidRPr="006862E8">
        <w:t>е</w:t>
      </w:r>
      <w:r w:rsidRPr="006862E8">
        <w:t>нии находится в неудовлетворительном состоянии и нуждается в пр</w:t>
      </w:r>
      <w:r w:rsidRPr="006862E8">
        <w:t>о</w:t>
      </w:r>
      <w:r w:rsidRPr="006862E8">
        <w:t>ведении системы противоэрозионных</w:t>
      </w:r>
      <w:r w:rsidR="00CA339B" w:rsidRPr="006862E8">
        <w:t xml:space="preserve"> </w:t>
      </w:r>
      <w:r w:rsidRPr="006862E8">
        <w:t>мероприятий. Разрушаются почвы горных склонов, причём это явление наблюдается в Ставр</w:t>
      </w:r>
      <w:r w:rsidRPr="006862E8">
        <w:t>о</w:t>
      </w:r>
      <w:r w:rsidRPr="006862E8">
        <w:t>польском крае, в Кабардино-Балкарской автономной республике и в других местах.</w:t>
      </w:r>
    </w:p>
    <w:p w:rsidR="00851006" w:rsidRPr="006862E8" w:rsidRDefault="00851006" w:rsidP="006862E8">
      <w:r w:rsidRPr="006862E8">
        <w:t>Разрушительный поверхностный сток на склонах предгорий и отрогах Кавказского хребта используется отдельными хозяйствами даже для организации орошения на местном стоке. Однако нужно ставить задачу об осуществлении противоэрозионных мероприятий в горах Кавказа, в бассейнах всех горных речек и рек. Это необходимо для управления стоком вод с горных систем Кавказа, для сохранения почв и минеральных лечебных источников Кисловодска и других мест, для улучшения использования склонов и в сельскохозяйстве</w:t>
      </w:r>
      <w:r w:rsidRPr="006862E8">
        <w:t>н</w:t>
      </w:r>
      <w:r w:rsidRPr="006862E8">
        <w:t>ном отношении. Одновременно это крайне необходимо, чтобы устр</w:t>
      </w:r>
      <w:r w:rsidRPr="006862E8">
        <w:t>а</w:t>
      </w:r>
      <w:r w:rsidRPr="006862E8">
        <w:t>нить заиление как водохранилищ, магистральных оросительных кан</w:t>
      </w:r>
      <w:r w:rsidRPr="006862E8">
        <w:t>а</w:t>
      </w:r>
      <w:r w:rsidRPr="006862E8">
        <w:t xml:space="preserve">лов, ирригационных систем, которые </w:t>
      </w:r>
      <w:r w:rsidR="00586B13" w:rsidRPr="006862E8">
        <w:t xml:space="preserve">без этого очень быстро (через 5 – </w:t>
      </w:r>
      <w:r w:rsidRPr="006862E8">
        <w:t>8 лет) выходят из строя, так и степных речек, в которые смывается чернозём с полей.</w:t>
      </w:r>
    </w:p>
    <w:p w:rsidR="00851006" w:rsidRPr="006862E8" w:rsidRDefault="00851006" w:rsidP="006862E8">
      <w:r w:rsidRPr="006862E8">
        <w:t xml:space="preserve">В Краснодарском </w:t>
      </w:r>
      <w:proofErr w:type="gramStart"/>
      <w:r w:rsidRPr="006862E8">
        <w:t>крае</w:t>
      </w:r>
      <w:proofErr w:type="gramEnd"/>
      <w:r w:rsidRPr="006862E8">
        <w:t xml:space="preserve"> есть </w:t>
      </w:r>
      <w:proofErr w:type="spellStart"/>
      <w:r w:rsidRPr="006862E8">
        <w:t>Прикубанские</w:t>
      </w:r>
      <w:proofErr w:type="spellEnd"/>
      <w:r w:rsidRPr="006862E8">
        <w:t xml:space="preserve"> районы, расположе</w:t>
      </w:r>
      <w:r w:rsidRPr="006862E8">
        <w:t>н</w:t>
      </w:r>
      <w:r w:rsidRPr="006862E8">
        <w:t>ные на равнинах, где сброса вод почти нет, и основная задача в зе</w:t>
      </w:r>
      <w:r w:rsidRPr="006862E8">
        <w:t>м</w:t>
      </w:r>
      <w:r w:rsidRPr="006862E8">
        <w:t>леделии здесь заключается в сохранении влаги путём своевременного проведения полевых работ и закрытия влаги. Но таких мест и на К</w:t>
      </w:r>
      <w:r w:rsidRPr="006862E8">
        <w:t>у</w:t>
      </w:r>
      <w:r w:rsidRPr="006862E8">
        <w:t>бани немного. На большей части Кубано-Приазовско</w:t>
      </w:r>
      <w:r w:rsidR="00A82D36" w:rsidRPr="006862E8">
        <w:t>й слабоволн</w:t>
      </w:r>
      <w:r w:rsidR="00A82D36" w:rsidRPr="006862E8">
        <w:t>и</w:t>
      </w:r>
      <w:r w:rsidR="00A82D36" w:rsidRPr="006862E8">
        <w:t>стой низменности всё</w:t>
      </w:r>
      <w:r w:rsidRPr="006862E8">
        <w:t xml:space="preserve"> же необходимы мероприятия для задержания влаги атмосферных осадков.</w:t>
      </w:r>
    </w:p>
    <w:p w:rsidR="00851006" w:rsidRPr="006862E8" w:rsidRDefault="00851006" w:rsidP="006862E8">
      <w:r w:rsidRPr="006862E8">
        <w:t xml:space="preserve">В Краснодарском </w:t>
      </w:r>
      <w:proofErr w:type="gramStart"/>
      <w:r w:rsidRPr="006862E8">
        <w:t>крае</w:t>
      </w:r>
      <w:proofErr w:type="gramEnd"/>
      <w:r w:rsidRPr="006862E8">
        <w:t xml:space="preserve"> бывают годы, когда почва зимой проме</w:t>
      </w:r>
      <w:r w:rsidRPr="006862E8">
        <w:t>р</w:t>
      </w:r>
      <w:r w:rsidRPr="006862E8">
        <w:t>зает, и если затем на мёрзлую почву выпадают дожди или быстро начинает таять снег, то много воды уходит с полей. Поверхностный сток тогда сопровождается смывом верхнего слоя почвы. Часть этой воды задерживают запрудами в заиленных степных речках и затем перекачивают её на поля.</w:t>
      </w:r>
    </w:p>
    <w:p w:rsidR="00851006" w:rsidRPr="006862E8" w:rsidRDefault="00851006" w:rsidP="006862E8">
      <w:r w:rsidRPr="006862E8">
        <w:t xml:space="preserve">На </w:t>
      </w:r>
      <w:proofErr w:type="gramStart"/>
      <w:r w:rsidRPr="006862E8">
        <w:t>основной равнинной</w:t>
      </w:r>
      <w:proofErr w:type="gramEnd"/>
      <w:r w:rsidRPr="006862E8">
        <w:t xml:space="preserve"> территории Кубани при организации территории и размещении лесополос по границам клеток не счит</w:t>
      </w:r>
      <w:r w:rsidRPr="006862E8">
        <w:t>а</w:t>
      </w:r>
      <w:r w:rsidRPr="006862E8">
        <w:t>лись с рельефом. Несмотря на потери влаги в виде поверхностного стока, урожаи на Кубани получали выше, чем в других областях и краях, и поэтому на явления поверхностного стока не обращали вн</w:t>
      </w:r>
      <w:r w:rsidRPr="006862E8">
        <w:t>и</w:t>
      </w:r>
      <w:r w:rsidRPr="006862E8">
        <w:t>мания.</w:t>
      </w:r>
    </w:p>
    <w:p w:rsidR="00851006" w:rsidRPr="006862E8" w:rsidRDefault="00851006" w:rsidP="006862E8">
      <w:r w:rsidRPr="006862E8">
        <w:t>Между тем поверхностный сток талых и дождевых вод здесь происходит, при этом одновременно наблюдается</w:t>
      </w:r>
      <w:r w:rsidR="00CA339B" w:rsidRPr="006862E8">
        <w:t xml:space="preserve"> </w:t>
      </w:r>
      <w:r w:rsidRPr="006862E8">
        <w:t>смыв почвы с п</w:t>
      </w:r>
      <w:r w:rsidRPr="006862E8">
        <w:t>о</w:t>
      </w:r>
      <w:r w:rsidRPr="006862E8">
        <w:t>лей, особенно вспаханных под зябь, а на парах теряются дождевые воды.</w:t>
      </w:r>
    </w:p>
    <w:p w:rsidR="00851006" w:rsidRPr="006862E8" w:rsidRDefault="00851006" w:rsidP="006862E8">
      <w:r w:rsidRPr="006862E8">
        <w:t>Однако потерей воды и водной эрозией почвы процесс здесь не ограничивается. Обезвоженная, подсушенная поверхность пашни становится объектом ветровой эрозии. При наличии завершённой с</w:t>
      </w:r>
      <w:r w:rsidRPr="006862E8">
        <w:t>и</w:t>
      </w:r>
      <w:r w:rsidRPr="006862E8">
        <w:t>стемы лесополос ветровая эрозия почвы на Кубани не устраняется. В воздух поднимаются распылённые верхние слои кубанского черноз</w:t>
      </w:r>
      <w:r w:rsidRPr="006862E8">
        <w:t>ё</w:t>
      </w:r>
      <w:r w:rsidRPr="006862E8">
        <w:t>ма и переносятся на большие расстояния, а часть почвы откладывае</w:t>
      </w:r>
      <w:r w:rsidRPr="006862E8">
        <w:t>т</w:t>
      </w:r>
      <w:r w:rsidRPr="006862E8">
        <w:t>ся у лесополос в виде валов черноземного мелкозёма</w:t>
      </w:r>
      <w:r w:rsidR="00052463" w:rsidRPr="006862E8">
        <w:t>.</w:t>
      </w:r>
      <w:r w:rsidRPr="006862E8">
        <w:t xml:space="preserve"> Следы этих пыльных наносов можно встретить у лесополос в различных местах равнинной части Краснодарского края и тем более </w:t>
      </w:r>
      <w:proofErr w:type="gramStart"/>
      <w:r w:rsidRPr="006862E8">
        <w:t>на возвышенной части территории</w:t>
      </w:r>
      <w:proofErr w:type="gramEnd"/>
      <w:r w:rsidRPr="006862E8">
        <w:t>, например</w:t>
      </w:r>
      <w:r w:rsidR="00052463" w:rsidRPr="006862E8">
        <w:t>,</w:t>
      </w:r>
      <w:r w:rsidRPr="006862E8">
        <w:t xml:space="preserve"> </w:t>
      </w:r>
      <w:proofErr w:type="spellStart"/>
      <w:r w:rsidRPr="006862E8">
        <w:t>Новокубанского</w:t>
      </w:r>
      <w:proofErr w:type="spellEnd"/>
      <w:r w:rsidRPr="006862E8">
        <w:t xml:space="preserve"> района, где действуют ветры «армавирского коридора».</w:t>
      </w:r>
    </w:p>
    <w:p w:rsidR="00851006" w:rsidRPr="006862E8" w:rsidRDefault="00851006" w:rsidP="006862E8">
      <w:r w:rsidRPr="006862E8">
        <w:t xml:space="preserve">Нам пришлось наблюдать во время мартовских чёрных бурь в 1960 г. выдувание и земляные заносы лесных полос и на </w:t>
      </w:r>
      <w:proofErr w:type="spellStart"/>
      <w:r w:rsidRPr="006862E8">
        <w:t>Прикуба</w:t>
      </w:r>
      <w:r w:rsidRPr="006862E8">
        <w:t>н</w:t>
      </w:r>
      <w:r w:rsidRPr="006862E8">
        <w:t>ской</w:t>
      </w:r>
      <w:proofErr w:type="spellEnd"/>
      <w:r w:rsidRPr="006862E8">
        <w:t xml:space="preserve"> равнине, где основные полезащитные полосы высотой в 7 м имели меридиональное направление. Ветрозащитные полосы, к кот</w:t>
      </w:r>
      <w:r w:rsidRPr="006862E8">
        <w:t>о</w:t>
      </w:r>
      <w:r w:rsidRPr="006862E8">
        <w:t>рым с наветренной стороны примыкали массивы зяби без растител</w:t>
      </w:r>
      <w:r w:rsidRPr="006862E8">
        <w:t>ь</w:t>
      </w:r>
      <w:r w:rsidRPr="006862E8">
        <w:t>ного покрова, расположенные на ветроударных микросклонах, имели наибольшие наносы земли. Кроме ветра большой силы, этому спосо</w:t>
      </w:r>
      <w:r w:rsidRPr="006862E8">
        <w:t>б</w:t>
      </w:r>
      <w:r w:rsidRPr="006862E8">
        <w:t xml:space="preserve">ствовала и значительная сухость пашни, возникшая в результате сброса талых и дождевых вод на склонах этих восточных экспозиций. </w:t>
      </w:r>
      <w:proofErr w:type="gramStart"/>
      <w:r w:rsidRPr="006862E8">
        <w:t>Но там, где со стороны ветра к полезащитным полосам примыкали массивы хорошо развитых озимых посевов или площади с сохранё</w:t>
      </w:r>
      <w:r w:rsidRPr="006862E8">
        <w:t>н</w:t>
      </w:r>
      <w:r w:rsidRPr="006862E8">
        <w:t>ной стерней, не поддававшихся ветровой эрозии, полезащитные лес</w:t>
      </w:r>
      <w:r w:rsidRPr="006862E8">
        <w:t>о</w:t>
      </w:r>
      <w:r w:rsidRPr="006862E8">
        <w:t>полосы были совершенно свободны от земляных наносов.</w:t>
      </w:r>
      <w:proofErr w:type="gramEnd"/>
    </w:p>
    <w:p w:rsidR="00851006" w:rsidRPr="006862E8" w:rsidRDefault="00851006" w:rsidP="006862E8">
      <w:r w:rsidRPr="006862E8">
        <w:t xml:space="preserve">Ветрозащитная роль лесополос распространяется на расстояние, равное 15 – 20-кратной высоте полос. В </w:t>
      </w:r>
      <w:proofErr w:type="gramStart"/>
      <w:r w:rsidRPr="006862E8">
        <w:t>ряде</w:t>
      </w:r>
      <w:proofErr w:type="gramEnd"/>
      <w:r w:rsidRPr="006862E8">
        <w:t xml:space="preserve"> случаев, по нашим уч</w:t>
      </w:r>
      <w:r w:rsidRPr="006862E8">
        <w:t>ё</w:t>
      </w:r>
      <w:r w:rsidRPr="006862E8">
        <w:t>там, оно равнялось 10 – 15-кратной высоте. Следовательно, и слаб</w:t>
      </w:r>
      <w:r w:rsidRPr="006862E8">
        <w:t>о</w:t>
      </w:r>
      <w:r w:rsidRPr="006862E8">
        <w:t>волнистый рельеф Кубанских степей должен учитываться при опр</w:t>
      </w:r>
      <w:r w:rsidRPr="006862E8">
        <w:t>е</w:t>
      </w:r>
      <w:r w:rsidRPr="006862E8">
        <w:t>делении способов закладки лесных полос.</w:t>
      </w:r>
    </w:p>
    <w:p w:rsidR="00851006" w:rsidRPr="006862E8" w:rsidRDefault="00851006" w:rsidP="006862E8">
      <w:r w:rsidRPr="006862E8">
        <w:t>В 1970 г., когда во многих областях и районах страны выпало повышенное количество осадков, наиболее высокие показатели ур</w:t>
      </w:r>
      <w:r w:rsidRPr="006862E8">
        <w:t>о</w:t>
      </w:r>
      <w:r w:rsidRPr="006862E8">
        <w:t xml:space="preserve">жайности зерновых были отмечены в Краснодарском крае. </w:t>
      </w:r>
      <w:proofErr w:type="gramStart"/>
      <w:r w:rsidRPr="006862E8">
        <w:t>Это опр</w:t>
      </w:r>
      <w:r w:rsidRPr="006862E8">
        <w:t>е</w:t>
      </w:r>
      <w:r w:rsidRPr="006862E8">
        <w:t>делилось общим, благоприятным сочетанием природных условий в крае – значительным количеством выпавших осадков, мощными че</w:t>
      </w:r>
      <w:r w:rsidRPr="006862E8">
        <w:t>р</w:t>
      </w:r>
      <w:r w:rsidRPr="006862E8">
        <w:t>нозёмами, наличием равнинных площадей или</w:t>
      </w:r>
      <w:r w:rsidR="000A2B74" w:rsidRPr="006862E8">
        <w:t xml:space="preserve"> </w:t>
      </w:r>
      <w:r w:rsidRPr="006862E8">
        <w:t>относительно умере</w:t>
      </w:r>
      <w:r w:rsidRPr="006862E8">
        <w:t>н</w:t>
      </w:r>
      <w:r w:rsidRPr="006862E8">
        <w:t>ной волнистостью территории.</w:t>
      </w:r>
      <w:proofErr w:type="gramEnd"/>
      <w:r w:rsidRPr="006862E8">
        <w:t xml:space="preserve"> </w:t>
      </w:r>
      <w:proofErr w:type="gramStart"/>
      <w:r w:rsidRPr="006862E8">
        <w:t>Однако, если в южной, наиболее ра</w:t>
      </w:r>
      <w:r w:rsidRPr="006862E8">
        <w:t>в</w:t>
      </w:r>
      <w:r w:rsidRPr="006862E8">
        <w:t>нинной части (</w:t>
      </w:r>
      <w:proofErr w:type="spellStart"/>
      <w:r w:rsidRPr="006862E8">
        <w:t>Усть-Лабинский</w:t>
      </w:r>
      <w:proofErr w:type="spellEnd"/>
      <w:r w:rsidRPr="006862E8">
        <w:t xml:space="preserve"> район и др.), осадки сохранились в наибольшей степени и урожай зерновых здесь достиг 50 ц с 1 га, то на большей части территории Кубани с широковолнистым рельефом п</w:t>
      </w:r>
      <w:r w:rsidRPr="006862E8">
        <w:t>о</w:t>
      </w:r>
      <w:r w:rsidRPr="006862E8">
        <w:t>тери талых и дождевых вод за счёт поверхностного стока оказались значительными, и средний урожай зерновых по Кубани получился около 36 ц.</w:t>
      </w:r>
      <w:proofErr w:type="gramEnd"/>
      <w:r w:rsidRPr="006862E8">
        <w:t xml:space="preserve"> Если бы не эти потери, то показатели урожайности были бы значительно выше. В 1973 г. при неблагоприятных условиях увлажнения средний урожай зерновых в крае составил 31 ц с 1 га.</w:t>
      </w:r>
    </w:p>
    <w:p w:rsidR="00851006" w:rsidRPr="006862E8" w:rsidRDefault="00851006" w:rsidP="006862E8">
      <w:r w:rsidRPr="006862E8">
        <w:t>Из вышесказанного следует, что влагу необходимо задерживать везде, где её не хватает, тем более что при задержании влаги прекр</w:t>
      </w:r>
      <w:r w:rsidRPr="006862E8">
        <w:t>а</w:t>
      </w:r>
      <w:r w:rsidRPr="006862E8">
        <w:t xml:space="preserve">щается и эрозия почвы. Начинать эту работу нужно не на участках с явно выраженной эрозией, а с охвата всей водосборной территории, включая и так называемые </w:t>
      </w:r>
      <w:proofErr w:type="gramStart"/>
      <w:r w:rsidRPr="006862E8">
        <w:t>равнины</w:t>
      </w:r>
      <w:proofErr w:type="gramEnd"/>
      <w:r w:rsidRPr="006862E8">
        <w:t xml:space="preserve"> и крутые склоны.</w:t>
      </w:r>
    </w:p>
    <w:p w:rsidR="00851006" w:rsidRPr="006862E8" w:rsidRDefault="00851006" w:rsidP="006862E8">
      <w:r w:rsidRPr="00397558">
        <w:rPr>
          <w:b/>
        </w:rPr>
        <w:t>Ставропольский край</w:t>
      </w:r>
      <w:r w:rsidRPr="006862E8">
        <w:t xml:space="preserve"> отличается очень сложным сочетанием природных – климатических, орографических, экологических, по</w:t>
      </w:r>
      <w:r w:rsidRPr="006862E8">
        <w:t>ч</w:t>
      </w:r>
      <w:r w:rsidRPr="006862E8">
        <w:t>венных и других условий.</w:t>
      </w:r>
    </w:p>
    <w:p w:rsidR="00851006" w:rsidRPr="006862E8" w:rsidRDefault="00851006" w:rsidP="006862E8">
      <w:r w:rsidRPr="006862E8">
        <w:t>О рельефе края можно судить по тому, что на юго-западе его расположена гора Эльбрус высотой 5642 м, а в северо-восточном направлении происходит постепенное понижение территории, и в</w:t>
      </w:r>
      <w:r w:rsidRPr="006862E8">
        <w:t>о</w:t>
      </w:r>
      <w:r w:rsidRPr="006862E8">
        <w:t xml:space="preserve">сточные части </w:t>
      </w:r>
      <w:proofErr w:type="spellStart"/>
      <w:r w:rsidRPr="006862E8">
        <w:t>Нефтекумского</w:t>
      </w:r>
      <w:proofErr w:type="spellEnd"/>
      <w:r w:rsidRPr="006862E8">
        <w:t xml:space="preserve"> района находятся на уровне океана. Независимо от выс</w:t>
      </w:r>
      <w:r w:rsidR="000A2B74" w:rsidRPr="006862E8">
        <w:t>оты места над уровнем океана, б</w:t>
      </w:r>
      <w:r w:rsidR="00397558">
        <w:t>о</w:t>
      </w:r>
      <w:r w:rsidRPr="006862E8">
        <w:t>льшая часть края, представлена склонами различной крутизны, с которых талые и до</w:t>
      </w:r>
      <w:r w:rsidRPr="006862E8">
        <w:t>ж</w:t>
      </w:r>
      <w:r w:rsidRPr="006862E8">
        <w:t>девые воды могут легко уходить в виде поверхностного стока.</w:t>
      </w:r>
    </w:p>
    <w:p w:rsidR="00851006" w:rsidRPr="006862E8" w:rsidRDefault="00851006" w:rsidP="006862E8">
      <w:r w:rsidRPr="006862E8">
        <w:t xml:space="preserve">На преобладающей территории края выпадает от 300 до 500 мм осадков, при </w:t>
      </w:r>
      <w:proofErr w:type="gramStart"/>
      <w:r w:rsidRPr="006862E8">
        <w:t>одновременной высокой</w:t>
      </w:r>
      <w:proofErr w:type="gramEnd"/>
      <w:r w:rsidRPr="006862E8">
        <w:t xml:space="preserve"> испаряемости. Продолжител</w:t>
      </w:r>
      <w:r w:rsidRPr="006862E8">
        <w:t>ь</w:t>
      </w:r>
      <w:r w:rsidRPr="006862E8">
        <w:t xml:space="preserve">ность периода с температурами выше </w:t>
      </w:r>
      <w:proofErr w:type="spellStart"/>
      <w:r w:rsidRPr="006862E8">
        <w:t>10°С</w:t>
      </w:r>
      <w:proofErr w:type="spellEnd"/>
      <w:r w:rsidRPr="006862E8">
        <w:t xml:space="preserve"> равняется 180 – 185 дням (в Курске – 146 дней, в Москве – 130). Восточная и северо-восточная части края находятся в условиях засушливого и крайне засушливого климата. Меньшая, западная, наиболее поднятая часть Ставропол</w:t>
      </w:r>
      <w:r w:rsidRPr="006862E8">
        <w:t>ь</w:t>
      </w:r>
      <w:r w:rsidRPr="006862E8">
        <w:t>ской возвышенности расположена в зоне с лучшей увлажнённостью. Здесь выпадает от 500 до 600 мм осадков, а на наиболее высокой ч</w:t>
      </w:r>
      <w:r w:rsidRPr="006862E8">
        <w:t>а</w:t>
      </w:r>
      <w:r w:rsidRPr="006862E8">
        <w:t>сти возвышенности в городе Ставрополе – 663 мм. Ставрополь и пр</w:t>
      </w:r>
      <w:r w:rsidRPr="006862E8">
        <w:t>и</w:t>
      </w:r>
      <w:r w:rsidRPr="006862E8">
        <w:t>легающая территория, где расположен и Ставропольский научно-исследовательский институт сельского хозяйства, находятся в зоне лесостепи, то</w:t>
      </w:r>
      <w:r w:rsidR="000A2B74" w:rsidRPr="006862E8">
        <w:t xml:space="preserve"> </w:t>
      </w:r>
      <w:r w:rsidRPr="006862E8">
        <w:t>есть по отношению к основной сельскохозяйственной территории данного края занимают экстразональное положение.</w:t>
      </w:r>
    </w:p>
    <w:p w:rsidR="00851006" w:rsidRPr="006862E8" w:rsidRDefault="00851006" w:rsidP="006862E8">
      <w:r w:rsidRPr="006862E8">
        <w:t>Наибольшее количество осадков выпадает в предгорьях и на склонах Кавказского хребта, имеющих благоприятные условия для развития горных лесов различного состава. Эта зона имеет большое водоохранное и почвозащитное значение, поэтому необходима пост</w:t>
      </w:r>
      <w:r w:rsidRPr="006862E8">
        <w:t>о</w:t>
      </w:r>
      <w:r w:rsidRPr="006862E8">
        <w:t>янная работа по сохранению и воспроизводству лесных культур сп</w:t>
      </w:r>
      <w:r w:rsidRPr="006862E8">
        <w:t>е</w:t>
      </w:r>
      <w:r w:rsidRPr="006862E8">
        <w:t>циальными методами.</w:t>
      </w:r>
    </w:p>
    <w:p w:rsidR="00851006" w:rsidRPr="006862E8" w:rsidRDefault="00851006" w:rsidP="006862E8">
      <w:r w:rsidRPr="006862E8">
        <w:t xml:space="preserve">В Ставропольском </w:t>
      </w:r>
      <w:proofErr w:type="gramStart"/>
      <w:r w:rsidRPr="006862E8">
        <w:t>крае</w:t>
      </w:r>
      <w:proofErr w:type="gramEnd"/>
      <w:r w:rsidRPr="006862E8">
        <w:t xml:space="preserve"> известны хорошими показателями нек</w:t>
      </w:r>
      <w:r w:rsidRPr="006862E8">
        <w:t>о</w:t>
      </w:r>
      <w:r w:rsidRPr="006862E8">
        <w:t xml:space="preserve">торые хозяйства </w:t>
      </w:r>
      <w:proofErr w:type="spellStart"/>
      <w:r w:rsidRPr="006862E8">
        <w:t>Новоалександровского</w:t>
      </w:r>
      <w:proofErr w:type="spellEnd"/>
      <w:r w:rsidRPr="006862E8">
        <w:t xml:space="preserve"> района. Часто даже местные руководящие работники задают вопрос, почему в колхозе «Россия» или совхозе «</w:t>
      </w:r>
      <w:proofErr w:type="spellStart"/>
      <w:r w:rsidRPr="006862E8">
        <w:t>Темижбекский</w:t>
      </w:r>
      <w:proofErr w:type="spellEnd"/>
      <w:r w:rsidRPr="006862E8">
        <w:t xml:space="preserve">» </w:t>
      </w:r>
      <w:proofErr w:type="spellStart"/>
      <w:r w:rsidRPr="006862E8">
        <w:t>Новоалександровского</w:t>
      </w:r>
      <w:proofErr w:type="spellEnd"/>
      <w:r w:rsidRPr="006862E8">
        <w:t xml:space="preserve"> района обычно получают высокие урожаи сельскохозяйственных культур, а в других хозяйствах этого района и соседних районов таких урожаев нет.</w:t>
      </w:r>
      <w:r w:rsidR="00940558" w:rsidRPr="006862E8">
        <w:t xml:space="preserve"> </w:t>
      </w:r>
      <w:r w:rsidRPr="006862E8">
        <w:t>Это объясняется не только тем, что здесь выпадает 500 – 550 мм осадков, но и тем, что указанные хозяйства расположены на равнинных прав</w:t>
      </w:r>
      <w:r w:rsidRPr="006862E8">
        <w:t>о</w:t>
      </w:r>
      <w:r w:rsidRPr="006862E8">
        <w:t>бережных террасах реки Кубань, в тех редких экологических услов</w:t>
      </w:r>
      <w:r w:rsidRPr="006862E8">
        <w:t>и</w:t>
      </w:r>
      <w:r w:rsidRPr="006862E8">
        <w:t>ях, где выпадающие осадки остаются на месте и переходят в состо</w:t>
      </w:r>
      <w:r w:rsidRPr="006862E8">
        <w:t>я</w:t>
      </w:r>
      <w:r w:rsidRPr="006862E8">
        <w:t>ние почвенной влажности. Кроме того, на эту территорию происходит некоторое поступление осадков с прилегающих возвышенностей.</w:t>
      </w:r>
    </w:p>
    <w:p w:rsidR="00851006" w:rsidRPr="006862E8" w:rsidRDefault="00851006" w:rsidP="006862E8">
      <w:r w:rsidRPr="006862E8">
        <w:t>Другие хозяйства, расположенные в западной части Ставр</w:t>
      </w:r>
      <w:r w:rsidRPr="006862E8">
        <w:t>о</w:t>
      </w:r>
      <w:r w:rsidRPr="006862E8">
        <w:t xml:space="preserve">польской возвышенности с таким же количеством осадков или даже с несколько </w:t>
      </w:r>
      <w:proofErr w:type="spellStart"/>
      <w:r w:rsidRPr="006862E8">
        <w:t>б</w:t>
      </w:r>
      <w:r w:rsidR="000A2B74" w:rsidRPr="006862E8">
        <w:t>ό</w:t>
      </w:r>
      <w:r w:rsidRPr="006862E8">
        <w:t>льшим</w:t>
      </w:r>
      <w:proofErr w:type="spellEnd"/>
      <w:r w:rsidRPr="006862E8">
        <w:t>, не выделяются по урожайности. Впечатление т</w:t>
      </w:r>
      <w:r w:rsidRPr="006862E8">
        <w:t>а</w:t>
      </w:r>
      <w:r w:rsidRPr="006862E8">
        <w:t>кое, что существует какая-то граница, за которой исчезают высокие показатели. Больше того, есть данные о положительных итогах хозя</w:t>
      </w:r>
      <w:r w:rsidRPr="006862E8">
        <w:t>й</w:t>
      </w:r>
      <w:r w:rsidRPr="006862E8">
        <w:t>ственной деятельности некоторых совхозов и колхозов Александро</w:t>
      </w:r>
      <w:r w:rsidRPr="006862E8">
        <w:t>в</w:t>
      </w:r>
      <w:r w:rsidRPr="006862E8">
        <w:t xml:space="preserve">ского, </w:t>
      </w:r>
      <w:proofErr w:type="spellStart"/>
      <w:r w:rsidRPr="006862E8">
        <w:t>Благодарненского</w:t>
      </w:r>
      <w:proofErr w:type="spellEnd"/>
      <w:r w:rsidRPr="006862E8">
        <w:t xml:space="preserve"> и других восточных засушливых районов с количеством осадков от 300 до 450 мм, но не слышно о достижениях хозяйств из западных районов с повышенной увлажнённостью.</w:t>
      </w:r>
    </w:p>
    <w:p w:rsidR="00851006" w:rsidRPr="006862E8" w:rsidRDefault="00851006" w:rsidP="006862E8">
      <w:proofErr w:type="gramStart"/>
      <w:r w:rsidRPr="006862E8">
        <w:t>По мере продвижения на восток рельеф становится более сп</w:t>
      </w:r>
      <w:r w:rsidRPr="006862E8">
        <w:t>о</w:t>
      </w:r>
      <w:r w:rsidRPr="006862E8">
        <w:t>койным, склоны пологими, хотя и здесь имеется поверхностный сток, однако потери воды и водная эрозия выражены относительно меньше, чем в западной части Ставропольской возвышенности с наибольшим количеством осадков и с богатыми карбонатными чернозёмами.</w:t>
      </w:r>
      <w:proofErr w:type="gramEnd"/>
    </w:p>
    <w:p w:rsidR="00851006" w:rsidRPr="006862E8" w:rsidRDefault="00851006" w:rsidP="006862E8">
      <w:proofErr w:type="gramStart"/>
      <w:r w:rsidRPr="006862E8">
        <w:t>Недостатки в организации территории полей без учёта рельефа, с пересечением горизонталей особенно пагубно сказываются на п</w:t>
      </w:r>
      <w:r w:rsidRPr="006862E8">
        <w:t>о</w:t>
      </w:r>
      <w:r w:rsidRPr="006862E8">
        <w:t>ложении в сельском хозяйстве Ставропольского края вследствие сильно выраженной гористости, пересечённости территории глуб</w:t>
      </w:r>
      <w:r w:rsidRPr="006862E8">
        <w:t>о</w:t>
      </w:r>
      <w:r w:rsidRPr="006862E8">
        <w:t>кими речными долинами с крутыми склонами.</w:t>
      </w:r>
      <w:proofErr w:type="gramEnd"/>
      <w:r w:rsidRPr="006862E8">
        <w:t xml:space="preserve"> </w:t>
      </w:r>
      <w:proofErr w:type="gramStart"/>
      <w:r w:rsidRPr="006862E8">
        <w:t>По высоте Ставр</w:t>
      </w:r>
      <w:r w:rsidRPr="006862E8">
        <w:t>о</w:t>
      </w:r>
      <w:r w:rsidRPr="006862E8">
        <w:t>польская возвышенность превосходит Среднерусскую и Привол</w:t>
      </w:r>
      <w:r w:rsidRPr="006862E8">
        <w:t>ж</w:t>
      </w:r>
      <w:r w:rsidRPr="006862E8">
        <w:t>скую при очень сложном строении.</w:t>
      </w:r>
      <w:proofErr w:type="gramEnd"/>
      <w:r w:rsidRPr="006862E8">
        <w:t xml:space="preserve"> И вот территория с таким сло</w:t>
      </w:r>
      <w:r w:rsidRPr="006862E8">
        <w:t>ж</w:t>
      </w:r>
      <w:r w:rsidRPr="006862E8">
        <w:t>ным рельефом была разделена на прямолинейные клетки-пол</w:t>
      </w:r>
      <w:r w:rsidR="00A82D36" w:rsidRPr="006862E8">
        <w:t>я для удобства их обработки. Всё</w:t>
      </w:r>
      <w:r w:rsidRPr="006862E8">
        <w:t xml:space="preserve"> это, естественно, привело к увеличению сброса талых и дождевых вод, к усилению водной эрозии почвы, а п</w:t>
      </w:r>
      <w:r w:rsidRPr="006862E8">
        <w:t>о</w:t>
      </w:r>
      <w:r w:rsidRPr="006862E8">
        <w:t>сле высушивания и распыления почвы – и к развитию ветровой эр</w:t>
      </w:r>
      <w:r w:rsidRPr="006862E8">
        <w:t>о</w:t>
      </w:r>
      <w:r w:rsidRPr="006862E8">
        <w:t>зии. Ветровая эрозия почвы – завершение процесса. Между тем нек</w:t>
      </w:r>
      <w:r w:rsidRPr="006862E8">
        <w:t>о</w:t>
      </w:r>
      <w:r w:rsidRPr="006862E8">
        <w:t>торые проводят районирование края по преобладанию водной или ветровой эрозии.</w:t>
      </w:r>
    </w:p>
    <w:p w:rsidR="00851006" w:rsidRPr="006862E8" w:rsidRDefault="00851006" w:rsidP="006862E8">
      <w:proofErr w:type="gramStart"/>
      <w:r w:rsidRPr="006862E8">
        <w:t>В окрестностях города Ставрополя в зоне лесостепи и карбона</w:t>
      </w:r>
      <w:r w:rsidRPr="006862E8">
        <w:t>т</w:t>
      </w:r>
      <w:r w:rsidRPr="006862E8">
        <w:t>ных чернозёмов на склонах различной крутизны, с большой мощн</w:t>
      </w:r>
      <w:r w:rsidRPr="006862E8">
        <w:t>о</w:t>
      </w:r>
      <w:r w:rsidRPr="006862E8">
        <w:t>стью гумусового горизонта, достигающего иногда 150 – 180 см, ра</w:t>
      </w:r>
      <w:r w:rsidRPr="006862E8">
        <w:t>с</w:t>
      </w:r>
      <w:r w:rsidRPr="006862E8">
        <w:t>положены поля колхоза имени Свердлова Шпаковского района.</w:t>
      </w:r>
      <w:proofErr w:type="gramEnd"/>
    </w:p>
    <w:p w:rsidR="00851006" w:rsidRPr="006862E8" w:rsidRDefault="00851006" w:rsidP="006862E8">
      <w:r w:rsidRPr="006862E8">
        <w:t>Территория колхоза, как и многих других хозяйств, организов</w:t>
      </w:r>
      <w:r w:rsidRPr="006862E8">
        <w:t>а</w:t>
      </w:r>
      <w:r w:rsidRPr="006862E8">
        <w:t>на в виде крупных клеток или прямоугольников, обрамленных по границам лесополосами. Основные полосы размещены против направления господствующих ветров. Лесополосы и границы полей часто расположены вдоль склонов или пересекают горизонтали, в т</w:t>
      </w:r>
      <w:r w:rsidRPr="006862E8">
        <w:t>а</w:t>
      </w:r>
      <w:r w:rsidRPr="006862E8">
        <w:t>ком же направлении обрабатывают почву. Поля вдоль склонов разд</w:t>
      </w:r>
      <w:r w:rsidRPr="006862E8">
        <w:t>е</w:t>
      </w:r>
      <w:r w:rsidRPr="006862E8">
        <w:t>лены на полосы, и их обрабатывают безотвальными орудиями. Пол</w:t>
      </w:r>
      <w:r w:rsidRPr="006862E8">
        <w:t>о</w:t>
      </w:r>
      <w:r w:rsidRPr="006862E8">
        <w:t>сы вниз по склону тянутся до 2 км. Такое расположение полос сп</w:t>
      </w:r>
      <w:r w:rsidRPr="006862E8">
        <w:t>о</w:t>
      </w:r>
      <w:r w:rsidRPr="006862E8">
        <w:t>собствует дальнейшему развитию водной эрозии. Сельскохозяйстве</w:t>
      </w:r>
      <w:r w:rsidRPr="006862E8">
        <w:t>н</w:t>
      </w:r>
      <w:r w:rsidRPr="006862E8">
        <w:t>ные культуры на таких полях сеют также вдоль склонов. При такой организации полосного земледелия почвозащиты не получается, бог</w:t>
      </w:r>
      <w:r w:rsidRPr="006862E8">
        <w:t>а</w:t>
      </w:r>
      <w:r w:rsidRPr="006862E8">
        <w:t>тые чернозёмы разрушаются, на поверхности остаётся первозданная щебёнка, а у лесополос можно увидеть большие валы наносов, кот</w:t>
      </w:r>
      <w:r w:rsidRPr="006862E8">
        <w:t>о</w:t>
      </w:r>
      <w:r w:rsidRPr="006862E8">
        <w:t>рые, по свидетельству местных работников, в отдельных случаях д</w:t>
      </w:r>
      <w:r w:rsidRPr="006862E8">
        <w:t>о</w:t>
      </w:r>
      <w:r w:rsidRPr="006862E8">
        <w:t>стигали 5 м высоты.</w:t>
      </w:r>
    </w:p>
    <w:p w:rsidR="00851006" w:rsidRPr="006862E8" w:rsidRDefault="00851006" w:rsidP="006862E8">
      <w:r w:rsidRPr="006862E8">
        <w:t>При сохранении мощных карбонатных чернозёмов можно было бы создать запасы влаги в почве в подвешенном состоянии и некот</w:t>
      </w:r>
      <w:r w:rsidRPr="006862E8">
        <w:t>о</w:t>
      </w:r>
      <w:r w:rsidRPr="006862E8">
        <w:t>рые резервы её на периоды засухи. Потеря же почв приводит к уху</w:t>
      </w:r>
      <w:r w:rsidRPr="006862E8">
        <w:t>д</w:t>
      </w:r>
      <w:r w:rsidRPr="006862E8">
        <w:t>шению водного</w:t>
      </w:r>
      <w:r w:rsidR="004E480D" w:rsidRPr="006862E8">
        <w:t xml:space="preserve"> </w:t>
      </w:r>
      <w:r w:rsidRPr="006862E8">
        <w:t>и пищевого режимов для сельскохозяйственных кул</w:t>
      </w:r>
      <w:r w:rsidRPr="006862E8">
        <w:t>ь</w:t>
      </w:r>
      <w:r w:rsidRPr="006862E8">
        <w:t>тур и понижению урожайности.</w:t>
      </w:r>
    </w:p>
    <w:p w:rsidR="00851006" w:rsidRPr="006862E8" w:rsidRDefault="00851006" w:rsidP="006862E8">
      <w:proofErr w:type="gramStart"/>
      <w:r w:rsidRPr="006862E8">
        <w:t xml:space="preserve">Аналогичные явлении усиленного сброса талых и дождевых </w:t>
      </w:r>
      <w:r w:rsidR="004E480D" w:rsidRPr="006862E8">
        <w:t>в</w:t>
      </w:r>
      <w:r w:rsidRPr="006862E8">
        <w:t>од можно наблюдать и во многих других районах Ставропольского края, в том числе на предгорных территориях от Черкесска до Пятигорска, где после таяния снега или после ливней образуются мощные мутные потоки воды, разрушающие плодородные чернозёмы.</w:t>
      </w:r>
      <w:proofErr w:type="gramEnd"/>
    </w:p>
    <w:p w:rsidR="00851006" w:rsidRPr="006862E8" w:rsidRDefault="00851006" w:rsidP="006862E8">
      <w:r w:rsidRPr="00BA1B81">
        <w:rPr>
          <w:b/>
        </w:rPr>
        <w:t>Молдавская ССР</w:t>
      </w:r>
      <w:r w:rsidRPr="006862E8">
        <w:t xml:space="preserve"> отличается большим многообразием условий. Территория от южной границы республики до Кишинёва находится в зоне недостаточного увлажнения. В южной части республики выпад</w:t>
      </w:r>
      <w:r w:rsidRPr="006862E8">
        <w:t>а</w:t>
      </w:r>
      <w:r w:rsidRPr="006862E8">
        <w:t xml:space="preserve">ет 195 мм осадков, а в районе города Комрат – около 340 мм, сумма среднесуточных температур, считая от </w:t>
      </w:r>
      <w:proofErr w:type="spellStart"/>
      <w:r w:rsidRPr="006862E8">
        <w:t>10°С</w:t>
      </w:r>
      <w:proofErr w:type="spellEnd"/>
      <w:r w:rsidRPr="006862E8">
        <w:t>, равна 3300°, коэффиц</w:t>
      </w:r>
      <w:r w:rsidRPr="006862E8">
        <w:t>и</w:t>
      </w:r>
      <w:r w:rsidRPr="006862E8">
        <w:t>ент водного баланса 0,5 и ниже.</w:t>
      </w:r>
    </w:p>
    <w:p w:rsidR="00851006" w:rsidRPr="006862E8" w:rsidRDefault="00851006" w:rsidP="006862E8">
      <w:r w:rsidRPr="006862E8">
        <w:t>В южной части Молдавии население издавна большое внимание уделяло применению искусственного орошения. Особо требовател</w:t>
      </w:r>
      <w:r w:rsidRPr="006862E8">
        <w:t>ь</w:t>
      </w:r>
      <w:r w:rsidRPr="006862E8">
        <w:t>ные к воде овощные культуры размещали у источников воды и для орошения готовили углублённые гряды.</w:t>
      </w:r>
    </w:p>
    <w:p w:rsidR="00851006" w:rsidRPr="006862E8" w:rsidRDefault="00851006" w:rsidP="006862E8">
      <w:r w:rsidRPr="006862E8">
        <w:t>По мере продвижения на север происходит повышение местн</w:t>
      </w:r>
      <w:r w:rsidRPr="006862E8">
        <w:t>о</w:t>
      </w:r>
      <w:r w:rsidRPr="006862E8">
        <w:t xml:space="preserve">сти над уровнем моря и увеличение количества осадков. В </w:t>
      </w:r>
      <w:proofErr w:type="gramStart"/>
      <w:r w:rsidRPr="006862E8">
        <w:t>Кишинёве</w:t>
      </w:r>
      <w:proofErr w:type="gramEnd"/>
      <w:r w:rsidRPr="006862E8">
        <w:t xml:space="preserve"> сумма среднесуточных температур равна 3110°, осадков в год вып</w:t>
      </w:r>
      <w:r w:rsidRPr="006862E8">
        <w:t>а</w:t>
      </w:r>
      <w:r w:rsidRPr="006862E8">
        <w:t>дает 450 мм.</w:t>
      </w:r>
    </w:p>
    <w:p w:rsidR="00851006" w:rsidRPr="006862E8" w:rsidRDefault="00851006" w:rsidP="006862E8">
      <w:r w:rsidRPr="006862E8">
        <w:t>К северу от Кишинёва начинается зона лесостепи. В наиболее высокой части Молдавской возвышенности (Центральные Кодры) сумма осадков увеличивается до 500 мм, в северо-западной части их выпадает уже 600 мм, а сумма среднесуточных</w:t>
      </w:r>
      <w:r w:rsidR="00D93733" w:rsidRPr="006862E8">
        <w:t xml:space="preserve"> температур уменьш</w:t>
      </w:r>
      <w:r w:rsidR="00D93733" w:rsidRPr="006862E8">
        <w:t>а</w:t>
      </w:r>
      <w:r w:rsidR="00D93733" w:rsidRPr="006862E8">
        <w:t xml:space="preserve">ется до 2660 – </w:t>
      </w:r>
      <w:r w:rsidRPr="006862E8">
        <w:t>2900°.</w:t>
      </w:r>
    </w:p>
    <w:p w:rsidR="00851006" w:rsidRPr="006862E8" w:rsidRDefault="00851006" w:rsidP="006862E8">
      <w:r w:rsidRPr="006862E8">
        <w:t xml:space="preserve">В </w:t>
      </w:r>
      <w:proofErr w:type="gramStart"/>
      <w:r w:rsidRPr="006862E8">
        <w:t>Кодрах</w:t>
      </w:r>
      <w:proofErr w:type="gramEnd"/>
      <w:r w:rsidRPr="006862E8">
        <w:t xml:space="preserve"> наблюдаются благоприятная соразмерность тепла и влаги и хорошие условия для развития растительности лесного фит</w:t>
      </w:r>
      <w:r w:rsidRPr="006862E8">
        <w:t>о</w:t>
      </w:r>
      <w:r w:rsidRPr="006862E8">
        <w:t>ценоза, для произрастания многообразных плодовых культур и вин</w:t>
      </w:r>
      <w:r w:rsidRPr="006862E8">
        <w:t>о</w:t>
      </w:r>
      <w:r w:rsidRPr="006862E8">
        <w:t>града.</w:t>
      </w:r>
    </w:p>
    <w:p w:rsidR="00851006" w:rsidRPr="006862E8" w:rsidRDefault="00851006" w:rsidP="006862E8">
      <w:r w:rsidRPr="006862E8">
        <w:t xml:space="preserve">В Молдавии климат мягче, морозы меньше, чем в </w:t>
      </w:r>
      <w:proofErr w:type="gramStart"/>
      <w:r w:rsidRPr="006862E8">
        <w:t>более восто</w:t>
      </w:r>
      <w:r w:rsidRPr="006862E8">
        <w:t>ч</w:t>
      </w:r>
      <w:r w:rsidRPr="006862E8">
        <w:t>ных</w:t>
      </w:r>
      <w:proofErr w:type="gramEnd"/>
      <w:r w:rsidRPr="006862E8">
        <w:t xml:space="preserve"> районах на этой же широте.</w:t>
      </w:r>
    </w:p>
    <w:p w:rsidR="00851006" w:rsidRPr="006862E8" w:rsidRDefault="00851006" w:rsidP="006862E8">
      <w:r w:rsidRPr="006862E8">
        <w:t>Некоторые особенности климата центральной части Молдавии заключаются в том, что около 50% годового количества осадков в</w:t>
      </w:r>
      <w:r w:rsidRPr="006862E8">
        <w:t>ы</w:t>
      </w:r>
      <w:r w:rsidRPr="006862E8">
        <w:t>падает летом, что благоприятствует развитию сельскохозяйственных культур, хотя отмечаются большие колебания количества осадков и сроков их выпадения по годам. Бывают годы засушливые и годы с обильным увлажнением, причём осадки могут</w:t>
      </w:r>
      <w:r w:rsidR="001E2848" w:rsidRPr="006862E8">
        <w:t xml:space="preserve"> </w:t>
      </w:r>
      <w:r w:rsidRPr="006862E8">
        <w:t>выпадать в виде сил</w:t>
      </w:r>
      <w:r w:rsidRPr="006862E8">
        <w:t>ь</w:t>
      </w:r>
      <w:r w:rsidRPr="006862E8">
        <w:t>ных ливней, которые наносят большие разрушения.</w:t>
      </w:r>
    </w:p>
    <w:p w:rsidR="00851006" w:rsidRPr="006862E8" w:rsidRDefault="00851006" w:rsidP="006862E8">
      <w:r w:rsidRPr="006862E8">
        <w:t>Усиление вредоносности ливней вызвано и тем, что значител</w:t>
      </w:r>
      <w:r w:rsidRPr="006862E8">
        <w:t>ь</w:t>
      </w:r>
      <w:r w:rsidRPr="006862E8">
        <w:t>ная часть территории представлена склонами различной крутизны и экспозиции. При распределении земли в прошлом здесь также прим</w:t>
      </w:r>
      <w:r w:rsidRPr="006862E8">
        <w:t>е</w:t>
      </w:r>
      <w:r w:rsidRPr="006862E8">
        <w:t xml:space="preserve">нялся принцип выделения участков с расположением вдоль склонов, чтобы каждому землепользователю достался верх и низ склона. Ряды виноградников тоже располагали вдоль склонов. Всем этим </w:t>
      </w:r>
      <w:proofErr w:type="gramStart"/>
      <w:r w:rsidRPr="006862E8">
        <w:t>опред</w:t>
      </w:r>
      <w:r w:rsidRPr="006862E8">
        <w:t>е</w:t>
      </w:r>
      <w:r w:rsidRPr="006862E8">
        <w:t>лялось направление обработки полей вдоль склонов и тем самым эр</w:t>
      </w:r>
      <w:r w:rsidRPr="006862E8">
        <w:t>о</w:t>
      </w:r>
      <w:r w:rsidRPr="006862E8">
        <w:t>зия почвы усиливалась</w:t>
      </w:r>
      <w:proofErr w:type="gramEnd"/>
      <w:r w:rsidRPr="006862E8">
        <w:t xml:space="preserve">. В </w:t>
      </w:r>
      <w:proofErr w:type="gramStart"/>
      <w:r w:rsidRPr="006862E8">
        <w:t>итоге</w:t>
      </w:r>
      <w:proofErr w:type="gramEnd"/>
      <w:r w:rsidRPr="006862E8">
        <w:t xml:space="preserve"> во многих местах почва оказалась разрушенной.</w:t>
      </w:r>
    </w:p>
    <w:p w:rsidR="00851006" w:rsidRPr="006862E8" w:rsidRDefault="00851006" w:rsidP="006862E8">
      <w:r w:rsidRPr="006862E8">
        <w:t>Естественно, чтобы уменьшить вред, наносимый ливнями, и полнее использовать дождевые и снеговые воды, нужно серьёзное внимание уделить противоэрозионным мероприятиям.</w:t>
      </w:r>
    </w:p>
    <w:p w:rsidR="00851006" w:rsidRPr="006862E8" w:rsidRDefault="00851006" w:rsidP="006862E8">
      <w:r w:rsidRPr="006862E8">
        <w:t>Необходимо отметить, что в целях освоения склонов в Молд</w:t>
      </w:r>
      <w:r w:rsidRPr="006862E8">
        <w:t>а</w:t>
      </w:r>
      <w:r w:rsidRPr="006862E8">
        <w:t>вии в больших масштабах было осуществлено террасирование. Одн</w:t>
      </w:r>
      <w:r w:rsidRPr="006862E8">
        <w:t>а</w:t>
      </w:r>
      <w:r w:rsidRPr="006862E8">
        <w:t>ко ступенчатые террасы с откосами, за</w:t>
      </w:r>
      <w:r w:rsidR="00A82D36" w:rsidRPr="006862E8">
        <w:t>нятыми многолетними трав</w:t>
      </w:r>
      <w:r w:rsidR="00A82D36" w:rsidRPr="006862E8">
        <w:t>а</w:t>
      </w:r>
      <w:r w:rsidR="00A82D36" w:rsidRPr="006862E8">
        <w:t>ми, всё</w:t>
      </w:r>
      <w:r w:rsidRPr="006862E8">
        <w:t xml:space="preserve"> же под действием дождей, ливней подвергаются деформации и разрушению, а в зоне недостаточного увлажнения травы, распол</w:t>
      </w:r>
      <w:r w:rsidRPr="006862E8">
        <w:t>о</w:t>
      </w:r>
      <w:r w:rsidRPr="006862E8">
        <w:t>женные на откосах, потребляют большую часть влаги и основной культуре мало остаётся.</w:t>
      </w:r>
    </w:p>
    <w:p w:rsidR="00851006" w:rsidRPr="006862E8" w:rsidRDefault="00851006" w:rsidP="006862E8">
      <w:r w:rsidRPr="006862E8">
        <w:t>Разрушение террас вызывается и тем, что большие площади на водоразделах остаются без противоэрозионных мероприятий, талы</w:t>
      </w:r>
      <w:r w:rsidR="003C09C1" w:rsidRPr="006862E8">
        <w:t>е и дождевые воды с водоразделов</w:t>
      </w:r>
      <w:r w:rsidRPr="006862E8">
        <w:t xml:space="preserve"> устремляются на склоны и ступенч</w:t>
      </w:r>
      <w:r w:rsidRPr="006862E8">
        <w:t>а</w:t>
      </w:r>
      <w:r w:rsidRPr="006862E8">
        <w:t>тые террасы разрушаются (рис. 3).</w:t>
      </w:r>
    </w:p>
    <w:p w:rsidR="00851006" w:rsidRPr="006862E8" w:rsidRDefault="00851006" w:rsidP="006862E8">
      <w:r w:rsidRPr="00232209">
        <w:rPr>
          <w:b/>
        </w:rPr>
        <w:t>Лесостепная зона Украины</w:t>
      </w:r>
      <w:r w:rsidRPr="006862E8">
        <w:t>, которая простирается на север и северо-восток от Молдавии, собственно является юго-западной ч</w:t>
      </w:r>
      <w:r w:rsidRPr="006862E8">
        <w:t>а</w:t>
      </w:r>
      <w:r w:rsidRPr="006862E8">
        <w:t xml:space="preserve">стью лесостепной зоны СССР. </w:t>
      </w:r>
      <w:proofErr w:type="gramStart"/>
      <w:r w:rsidRPr="006862E8">
        <w:t>Украинская западная</w:t>
      </w:r>
      <w:proofErr w:type="gramEnd"/>
      <w:r w:rsidRPr="006862E8">
        <w:t xml:space="preserve"> часть лесостепи располагается на </w:t>
      </w:r>
      <w:proofErr w:type="spellStart"/>
      <w:r w:rsidRPr="006862E8">
        <w:t>Волыно</w:t>
      </w:r>
      <w:proofErr w:type="spellEnd"/>
      <w:r w:rsidRPr="006862E8">
        <w:t>-Подольской и Приднепровской возвыше</w:t>
      </w:r>
      <w:r w:rsidRPr="006862E8">
        <w:t>н</w:t>
      </w:r>
      <w:r w:rsidRPr="006862E8">
        <w:t>ностях.</w:t>
      </w:r>
    </w:p>
    <w:p w:rsidR="00851006" w:rsidRPr="006862E8" w:rsidRDefault="00851006" w:rsidP="006862E8">
      <w:r w:rsidRPr="006862E8">
        <w:t>Увеличение количества осадков при очень сложной, пересечё</w:t>
      </w:r>
      <w:r w:rsidRPr="006862E8">
        <w:t>н</w:t>
      </w:r>
      <w:r w:rsidRPr="006862E8">
        <w:t>ной долинами, балками, а теперь и оврагами территории, освоенной под пашню, способствует усилению поверхностного стока талых и дождевых вод и дальнейшему разрушению почвы. Конечно, это не может не сказаться на урожайности возделываемых культур.</w:t>
      </w:r>
    </w:p>
    <w:p w:rsidR="00851006" w:rsidRPr="006862E8" w:rsidRDefault="00851006" w:rsidP="006862E8">
      <w:r w:rsidRPr="006862E8">
        <w:t>Известно, что наивысшие урожаи сельскохозяйственных кул</w:t>
      </w:r>
      <w:r w:rsidRPr="006862E8">
        <w:t>ь</w:t>
      </w:r>
      <w:r w:rsidRPr="006862E8">
        <w:t>тур получают при лучшей соразмерности между</w:t>
      </w:r>
      <w:r w:rsidR="001E2848" w:rsidRPr="006862E8">
        <w:t xml:space="preserve"> </w:t>
      </w:r>
      <w:r w:rsidRPr="006862E8">
        <w:t>теплом и влагой, между количеством выпадающих осадков и испарением, что хара</w:t>
      </w:r>
      <w:r w:rsidRPr="006862E8">
        <w:t>к</w:t>
      </w:r>
      <w:r w:rsidRPr="006862E8">
        <w:t>терно как раз для лесостепной зоны. Однако и здесь наиболее выс</w:t>
      </w:r>
      <w:r w:rsidRPr="006862E8">
        <w:t>о</w:t>
      </w:r>
      <w:r w:rsidRPr="006862E8">
        <w:t>кие урожаи отмечаются в юго-</w:t>
      </w:r>
      <w:r w:rsidR="001E2848" w:rsidRPr="006862E8">
        <w:t xml:space="preserve">западной части лесостепи. </w:t>
      </w:r>
      <w:proofErr w:type="gramStart"/>
      <w:r w:rsidR="001E2848" w:rsidRPr="006862E8">
        <w:t>Так, в</w:t>
      </w:r>
      <w:r w:rsidRPr="006862E8">
        <w:t xml:space="preserve"> Ви</w:t>
      </w:r>
      <w:r w:rsidRPr="006862E8">
        <w:t>н</w:t>
      </w:r>
      <w:r w:rsidRPr="006862E8">
        <w:t>ницкой и в других областях лесостепи Украины отношение выпад</w:t>
      </w:r>
      <w:r w:rsidRPr="006862E8">
        <w:t>а</w:t>
      </w:r>
      <w:r w:rsidRPr="006862E8">
        <w:t>ющих осадков к испарению, близкое к единице, устанавливается на основе более длительного периода вегетации и большей суммы сре</w:t>
      </w:r>
      <w:r w:rsidRPr="006862E8">
        <w:t>д</w:t>
      </w:r>
      <w:r w:rsidRPr="006862E8">
        <w:t>несуточных температур – от 2770 до 2900° (на северо-востоке лес</w:t>
      </w:r>
      <w:r w:rsidRPr="006862E8">
        <w:t>о</w:t>
      </w:r>
      <w:r w:rsidRPr="006862E8">
        <w:t>степной зоны – Казань, Уфа – сумма среднесуточных температур с</w:t>
      </w:r>
      <w:r w:rsidRPr="006862E8">
        <w:t>о</w:t>
      </w:r>
      <w:r w:rsidRPr="006862E8">
        <w:t>ставляет уже только 2000 – 2200°).</w:t>
      </w:r>
      <w:proofErr w:type="gramEnd"/>
    </w:p>
    <w:p w:rsidR="00B9112F" w:rsidRPr="006862E8" w:rsidRDefault="00B9112F" w:rsidP="006862E8"/>
    <w:p w:rsidR="001E2848" w:rsidRPr="006862E8" w:rsidRDefault="001E2848" w:rsidP="00232209">
      <w:pPr>
        <w:ind w:firstLine="0"/>
      </w:pPr>
      <w:r w:rsidRPr="006862E8">
        <w:rPr>
          <w:noProof/>
          <w:lang w:eastAsia="ru-RU"/>
        </w:rPr>
        <w:drawing>
          <wp:inline distT="0" distB="0" distL="0" distR="0" wp14:anchorId="76902D74" wp14:editId="142CBC52">
            <wp:extent cx="3687226" cy="5760000"/>
            <wp:effectExtent l="0" t="7620" r="1270" b="1270"/>
            <wp:docPr id="2" name="Рисунок 2" descr="E:\КУРС (России)\Потапенко\ри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УРС (России)\Потапенко\рис. 3.PN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687226" cy="5760000"/>
                    </a:xfrm>
                    <a:prstGeom prst="rect">
                      <a:avLst/>
                    </a:prstGeom>
                    <a:noFill/>
                    <a:ln>
                      <a:noFill/>
                    </a:ln>
                  </pic:spPr>
                </pic:pic>
              </a:graphicData>
            </a:graphic>
          </wp:inline>
        </w:drawing>
      </w:r>
    </w:p>
    <w:p w:rsidR="001E2848" w:rsidRPr="006862E8" w:rsidRDefault="001E2848" w:rsidP="00AC7866">
      <w:pPr>
        <w:pStyle w:val="af3"/>
      </w:pPr>
      <w:r w:rsidRPr="006862E8">
        <w:t>Рис. 3. Отсутствие водозадерживающих и водопоглощающих устройств</w:t>
      </w:r>
      <w:r w:rsidR="00AC7866">
        <w:br/>
      </w:r>
      <w:r w:rsidRPr="006862E8">
        <w:t>на водоразделах приводит к разрушению ступенчатых</w:t>
      </w:r>
      <w:r w:rsidR="00AC7866">
        <w:t xml:space="preserve"> </w:t>
      </w:r>
      <w:r w:rsidRPr="006862E8">
        <w:t>террас,</w:t>
      </w:r>
      <w:r w:rsidR="00AC7866">
        <w:br/>
      </w:r>
      <w:r w:rsidRPr="006862E8">
        <w:t>образованию оврагов. Молдавская ССР, весна 1968 г.</w:t>
      </w:r>
    </w:p>
    <w:p w:rsidR="001E2848" w:rsidRPr="006862E8" w:rsidRDefault="001E2848" w:rsidP="006862E8"/>
    <w:p w:rsidR="00851006" w:rsidRPr="006862E8" w:rsidRDefault="00851006" w:rsidP="006862E8">
      <w:r w:rsidRPr="006862E8">
        <w:t>Оптимальная соразмерность между теплом и влагой в юго-западной части лесостепи Украины получается на основе более выс</w:t>
      </w:r>
      <w:r w:rsidRPr="006862E8">
        <w:t>о</w:t>
      </w:r>
      <w:r w:rsidRPr="006862E8">
        <w:t>кого теплового напряжения. Не случайно на первом месте по урожа</w:t>
      </w:r>
      <w:r w:rsidRPr="006862E8">
        <w:t>й</w:t>
      </w:r>
      <w:r w:rsidRPr="006862E8">
        <w:t>ности зерновых, кукурузы, сахарной свёклы в СССР ещё до Великой Отечественной войны были хозяйства Винницкой области.</w:t>
      </w:r>
    </w:p>
    <w:p w:rsidR="00851006" w:rsidRPr="006862E8" w:rsidRDefault="00851006" w:rsidP="006862E8">
      <w:r w:rsidRPr="006862E8">
        <w:t>В данное время мы также являемся свидетелями очень хороших показателей в земледелии ряда районов и хозяйств Украины. Такие хозяйства имеются в различных зонах, и обычно это определяется благоприятными экологическими, почвенными условиями,</w:t>
      </w:r>
      <w:r w:rsidR="00B9112F" w:rsidRPr="006862E8">
        <w:t xml:space="preserve"> </w:t>
      </w:r>
      <w:r w:rsidRPr="006862E8">
        <w:t>слабым проявлением эрозии почвы, а также хорошей организацией сельск</w:t>
      </w:r>
      <w:r w:rsidRPr="006862E8">
        <w:t>о</w:t>
      </w:r>
      <w:r w:rsidRPr="006862E8">
        <w:t>хозяйственного производства.</w:t>
      </w:r>
    </w:p>
    <w:p w:rsidR="00851006" w:rsidRPr="006862E8" w:rsidRDefault="00851006" w:rsidP="006862E8">
      <w:r w:rsidRPr="006862E8">
        <w:t>Опыт передовых районов и передовых хозяйств необходимо учитывать для использования и в других местах. Но для этого перед</w:t>
      </w:r>
      <w:r w:rsidRPr="006862E8">
        <w:t>о</w:t>
      </w:r>
      <w:r w:rsidRPr="006862E8">
        <w:t>вой опыт нужно раскрывать полнее, с количественным отражением основных факторов жизни растений – влаги и питания.</w:t>
      </w:r>
    </w:p>
    <w:p w:rsidR="00851006" w:rsidRPr="006862E8" w:rsidRDefault="00851006" w:rsidP="006862E8">
      <w:r w:rsidRPr="006862E8">
        <w:t>Очень высокие показатели по урожайности сельскохозяйстве</w:t>
      </w:r>
      <w:r w:rsidRPr="006862E8">
        <w:t>н</w:t>
      </w:r>
      <w:r w:rsidRPr="006862E8">
        <w:t xml:space="preserve">ных культур имеет колхоз «Заря коммунизма» </w:t>
      </w:r>
      <w:proofErr w:type="spellStart"/>
      <w:r w:rsidRPr="006862E8">
        <w:t>Новоархангельского</w:t>
      </w:r>
      <w:proofErr w:type="spellEnd"/>
      <w:r w:rsidRPr="006862E8">
        <w:t xml:space="preserve"> района Кировоградской области. Хлеборобы колхоза ежегодно пол</w:t>
      </w:r>
      <w:r w:rsidRPr="006862E8">
        <w:t>у</w:t>
      </w:r>
      <w:r w:rsidRPr="006862E8">
        <w:t>чают высокие и устойчивые урожаи зерновых, технических и корм</w:t>
      </w:r>
      <w:r w:rsidRPr="006862E8">
        <w:t>о</w:t>
      </w:r>
      <w:r w:rsidRPr="006862E8">
        <w:t>вых культур. Так, в среднем за 1971 и 1972 гг. урожай зерновых с</w:t>
      </w:r>
      <w:r w:rsidRPr="006862E8">
        <w:t>о</w:t>
      </w:r>
      <w:r w:rsidRPr="006862E8">
        <w:t>ставил 50,8 ц с 1 га, озимой пшеницы – 50,7, кукурузы на зерно – 89, кукурузы на силос – 345, сахарной свёклы – по 426. В 1972 г. на пл</w:t>
      </w:r>
      <w:r w:rsidRPr="006862E8">
        <w:t>о</w:t>
      </w:r>
      <w:r w:rsidRPr="006862E8">
        <w:t>щади 3510 га выращено по 50,1 ц зерновых, кукурузы на зерно – по 100,9 ц с каждого гектара.</w:t>
      </w:r>
    </w:p>
    <w:p w:rsidR="00851006" w:rsidRPr="006862E8" w:rsidRDefault="00851006" w:rsidP="006862E8">
      <w:r w:rsidRPr="006862E8">
        <w:t>Председатель колхоза Герой Соци</w:t>
      </w:r>
      <w:r w:rsidR="007D5A9D">
        <w:t xml:space="preserve">алистического Труда </w:t>
      </w:r>
      <w:proofErr w:type="spellStart"/>
      <w:r w:rsidR="007D5A9D">
        <w:t>Л.И</w:t>
      </w:r>
      <w:proofErr w:type="spellEnd"/>
      <w:r w:rsidR="007D5A9D">
        <w:t>. </w:t>
      </w:r>
      <w:proofErr w:type="spellStart"/>
      <w:r w:rsidR="004B3157" w:rsidRPr="006862E8">
        <w:t>Шлифер</w:t>
      </w:r>
      <w:proofErr w:type="spellEnd"/>
      <w:r w:rsidR="00B9112F" w:rsidRPr="006862E8">
        <w:t xml:space="preserve"> </w:t>
      </w:r>
      <w:r w:rsidRPr="006862E8">
        <w:t>указывает, что главное условие получения высоких урожаев в этой зоне – накопление, сбережение и рациональное и</w:t>
      </w:r>
      <w:r w:rsidRPr="006862E8">
        <w:t>с</w:t>
      </w:r>
      <w:r w:rsidRPr="006862E8">
        <w:t>пользование почвенной влаги. Вот почему наряду с правильными приёмами обработки почвы в колхозе принимаются все меры для з</w:t>
      </w:r>
      <w:r w:rsidRPr="006862E8">
        <w:t>а</w:t>
      </w:r>
      <w:r w:rsidRPr="006862E8">
        <w:t>держания талых вод.</w:t>
      </w:r>
    </w:p>
    <w:p w:rsidR="00851006" w:rsidRPr="006862E8" w:rsidRDefault="00851006" w:rsidP="006862E8">
      <w:r w:rsidRPr="006862E8">
        <w:t xml:space="preserve">В степной зоне, тоже в Кировоградской области, расположен передовой колхоз имени </w:t>
      </w:r>
      <w:proofErr w:type="spellStart"/>
      <w:r w:rsidRPr="006862E8">
        <w:t>XX</w:t>
      </w:r>
      <w:proofErr w:type="spellEnd"/>
      <w:r w:rsidRPr="006862E8">
        <w:t xml:space="preserve"> съезда КПСС, где под руководством Г</w:t>
      </w:r>
      <w:r w:rsidRPr="006862E8">
        <w:t>е</w:t>
      </w:r>
      <w:r w:rsidRPr="006862E8">
        <w:t>р</w:t>
      </w:r>
      <w:r w:rsidR="007D5A9D">
        <w:t xml:space="preserve">оя Социалистического Труда </w:t>
      </w:r>
      <w:proofErr w:type="spellStart"/>
      <w:r w:rsidR="007D5A9D">
        <w:t>А.В</w:t>
      </w:r>
      <w:proofErr w:type="spellEnd"/>
      <w:r w:rsidR="007D5A9D">
        <w:t>. </w:t>
      </w:r>
      <w:proofErr w:type="spellStart"/>
      <w:r w:rsidRPr="006862E8">
        <w:t>Гиталова</w:t>
      </w:r>
      <w:proofErr w:type="spellEnd"/>
      <w:r w:rsidRPr="006862E8">
        <w:t xml:space="preserve"> научились выращивать трудоёмкие сельскохозяйственные культуры без применения ручного труда. В отдельных </w:t>
      </w:r>
      <w:proofErr w:type="gramStart"/>
      <w:r w:rsidRPr="006862E8">
        <w:t>хозяйствах</w:t>
      </w:r>
      <w:proofErr w:type="gramEnd"/>
      <w:r w:rsidRPr="006862E8">
        <w:t xml:space="preserve"> отмечается совершенствование техн</w:t>
      </w:r>
      <w:r w:rsidRPr="006862E8">
        <w:t>о</w:t>
      </w:r>
      <w:r w:rsidRPr="006862E8">
        <w:t>логии выращивания зерновых: для каждого сорта своя агротехника и т. д.</w:t>
      </w:r>
    </w:p>
    <w:p w:rsidR="00851006" w:rsidRPr="006862E8" w:rsidRDefault="00851006" w:rsidP="006862E8">
      <w:r w:rsidRPr="006862E8">
        <w:t>Собранный урожай говорит о примерном количестве влаги, к</w:t>
      </w:r>
      <w:r w:rsidRPr="006862E8">
        <w:t>о</w:t>
      </w:r>
      <w:r w:rsidRPr="006862E8">
        <w:t>торое было использовано для его создания. Если взять средний коэ</w:t>
      </w:r>
      <w:r w:rsidRPr="006862E8">
        <w:t>ф</w:t>
      </w:r>
      <w:r w:rsidRPr="006862E8">
        <w:t>фициент водопотребления – около 500 единиц воды для создания единицы сухого органического вещества, то можно в каждом случае получить и данные о количестве использованной воды.</w:t>
      </w:r>
    </w:p>
    <w:p w:rsidR="00851006" w:rsidRPr="006862E8" w:rsidRDefault="00851006" w:rsidP="006862E8">
      <w:proofErr w:type="gramStart"/>
      <w:r w:rsidRPr="006862E8">
        <w:t>Кировоградская</w:t>
      </w:r>
      <w:proofErr w:type="gramEnd"/>
      <w:r w:rsidRPr="006862E8">
        <w:t xml:space="preserve"> область находится на стыке степной и лес</w:t>
      </w:r>
      <w:r w:rsidRPr="006862E8">
        <w:t>о</w:t>
      </w:r>
      <w:r w:rsidRPr="006862E8">
        <w:t xml:space="preserve">степной зон. </w:t>
      </w:r>
      <w:proofErr w:type="gramStart"/>
      <w:r w:rsidRPr="006862E8">
        <w:t>Северо-западная часть Кировоградской области расп</w:t>
      </w:r>
      <w:r w:rsidRPr="006862E8">
        <w:t>о</w:t>
      </w:r>
      <w:r w:rsidRPr="006862E8">
        <w:t>ложена в лесостепной зоне, а юго-восточная – в степной.</w:t>
      </w:r>
      <w:proofErr w:type="gramEnd"/>
      <w:r w:rsidRPr="006862E8">
        <w:t xml:space="preserve"> Земли ук</w:t>
      </w:r>
      <w:r w:rsidRPr="006862E8">
        <w:t>а</w:t>
      </w:r>
      <w:r w:rsidRPr="006862E8">
        <w:t>занных хозяйств находятся, в основном в северо-западной части К</w:t>
      </w:r>
      <w:r w:rsidRPr="006862E8">
        <w:t>и</w:t>
      </w:r>
      <w:r w:rsidRPr="006862E8">
        <w:t>ровоградской</w:t>
      </w:r>
      <w:r w:rsidR="00B9112F" w:rsidRPr="006862E8">
        <w:t xml:space="preserve"> </w:t>
      </w:r>
      <w:r w:rsidRPr="006862E8">
        <w:t>области, то есть в зоне лесостепи с мощными черноз</w:t>
      </w:r>
      <w:r w:rsidRPr="006862E8">
        <w:t>ё</w:t>
      </w:r>
      <w:r w:rsidRPr="006862E8">
        <w:t>мами.</w:t>
      </w:r>
    </w:p>
    <w:p w:rsidR="00851006" w:rsidRPr="006862E8" w:rsidRDefault="00851006" w:rsidP="006862E8">
      <w:r w:rsidRPr="006862E8">
        <w:t>Природные возможности Винницкой, Киевской, Черкасской, Полтавской и других областей Украины, включающих территорию лесостепи, очень выгодны. Продолжением этой лесостепной зоны в РСФСР являются области центрально-черноземной зоны – Белгоро</w:t>
      </w:r>
      <w:r w:rsidRPr="006862E8">
        <w:t>д</w:t>
      </w:r>
      <w:r w:rsidRPr="006862E8">
        <w:t>ская, Воронежская, Курская, Липецкая, Тамбовская, Орловская, а также Рязанская и другие, расположенные дальше на северо-восток до предгорий Урала.</w:t>
      </w:r>
    </w:p>
    <w:p w:rsidR="00851006" w:rsidRPr="006862E8" w:rsidRDefault="00851006" w:rsidP="006862E8">
      <w:r w:rsidRPr="007D5A9D">
        <w:rPr>
          <w:b/>
        </w:rPr>
        <w:t xml:space="preserve">В </w:t>
      </w:r>
      <w:proofErr w:type="gramStart"/>
      <w:r w:rsidRPr="007D5A9D">
        <w:rPr>
          <w:b/>
        </w:rPr>
        <w:t>областях</w:t>
      </w:r>
      <w:proofErr w:type="gramEnd"/>
      <w:r w:rsidRPr="007D5A9D">
        <w:rPr>
          <w:b/>
        </w:rPr>
        <w:t xml:space="preserve"> центрально-черноземной зоны</w:t>
      </w:r>
      <w:r w:rsidRPr="006862E8">
        <w:t xml:space="preserve"> осадков выпадает больше, чем во многих других областях РСФСР, коэффициент водн</w:t>
      </w:r>
      <w:r w:rsidRPr="006862E8">
        <w:t>о</w:t>
      </w:r>
      <w:r w:rsidRPr="006862E8">
        <w:t>го баланса здесь более выгодный, черноземные почвы обладают бл</w:t>
      </w:r>
      <w:r w:rsidRPr="006862E8">
        <w:t>а</w:t>
      </w:r>
      <w:r w:rsidRPr="006862E8">
        <w:t>гоприятными водопоглощающими, водозадерживающими свойств</w:t>
      </w:r>
      <w:r w:rsidRPr="006862E8">
        <w:t>а</w:t>
      </w:r>
      <w:r w:rsidRPr="006862E8">
        <w:t>ми. При осуществлении системы должных мелиоративных меропри</w:t>
      </w:r>
      <w:r w:rsidRPr="006862E8">
        <w:t>я</w:t>
      </w:r>
      <w:r w:rsidRPr="006862E8">
        <w:t>тий в этой зоне можно создать наибольший резерв доступной для ра</w:t>
      </w:r>
      <w:r w:rsidRPr="006862E8">
        <w:t>с</w:t>
      </w:r>
      <w:r w:rsidRPr="006862E8">
        <w:t>тений влаги в подвешенном состоянии.</w:t>
      </w:r>
    </w:p>
    <w:p w:rsidR="006862E8" w:rsidRPr="006862E8" w:rsidRDefault="00851006" w:rsidP="006862E8">
      <w:proofErr w:type="gramStart"/>
      <w:r w:rsidRPr="006862E8">
        <w:t>Так, если в благоприятном 1970 году в Ростовской области в</w:t>
      </w:r>
      <w:r w:rsidRPr="006862E8">
        <w:t>ы</w:t>
      </w:r>
      <w:r w:rsidRPr="006862E8">
        <w:t>пало 537 мм осадков, то в Тамбовской области их было 580 мм, в Л</w:t>
      </w:r>
      <w:r w:rsidRPr="006862E8">
        <w:t>и</w:t>
      </w:r>
      <w:r w:rsidRPr="006862E8">
        <w:t>пецкой – 612 мм, в Воронежской – 629 мм, в Курской – 801 мм, в Бе</w:t>
      </w:r>
      <w:r w:rsidRPr="006862E8">
        <w:t>л</w:t>
      </w:r>
      <w:r w:rsidRPr="006862E8">
        <w:t>городской – 854 мм.</w:t>
      </w:r>
      <w:proofErr w:type="gramEnd"/>
      <w:r w:rsidRPr="006862E8">
        <w:t xml:space="preserve"> При этом необходимо учесть, что в областях л</w:t>
      </w:r>
      <w:r w:rsidRPr="006862E8">
        <w:t>е</w:t>
      </w:r>
      <w:r w:rsidRPr="006862E8">
        <w:t>состепи испаря</w:t>
      </w:r>
      <w:r w:rsidR="00896C56" w:rsidRPr="006862E8">
        <w:t>емость меньше, чем в Ростовской,</w:t>
      </w:r>
      <w:r w:rsidRPr="006862E8">
        <w:t xml:space="preserve"> Саратовской или Волгоградской областях. </w:t>
      </w:r>
      <w:proofErr w:type="gramStart"/>
      <w:r w:rsidRPr="006862E8">
        <w:t>Поэтому при осуществлении системы мел</w:t>
      </w:r>
      <w:r w:rsidRPr="006862E8">
        <w:t>и</w:t>
      </w:r>
      <w:r w:rsidRPr="006862E8">
        <w:t>оративного земледелия с расчётом на полное задержание выпада</w:t>
      </w:r>
      <w:r w:rsidRPr="006862E8">
        <w:t>ю</w:t>
      </w:r>
      <w:r w:rsidRPr="006862E8">
        <w:t>щих осадков в областях лесостепи можно было создать резервы влаги, доступной для растений, которые бы устранили катастрофическое влияние засухи 1971 г. на сельскохозяйственные культуры и умен</w:t>
      </w:r>
      <w:r w:rsidRPr="006862E8">
        <w:t>ь</w:t>
      </w:r>
      <w:r w:rsidRPr="006862E8">
        <w:t>шили вредоносность морозов зимы 1971/72 г. для посевов озимых.</w:t>
      </w:r>
      <w:proofErr w:type="gramEnd"/>
    </w:p>
    <w:p w:rsidR="00851006" w:rsidRPr="006862E8" w:rsidRDefault="00851006" w:rsidP="006862E8">
      <w:r w:rsidRPr="006862E8">
        <w:t>К сожалению, эти природные условия и расположение областей в данной зоне на Среднерусской возвышенности не были учтены, и организация территории проведена в большинстве случаев без учёта рельефа. Это привело к усилению сброса талых и дождевых вод, к обезвоживанию тер</w:t>
      </w:r>
      <w:r w:rsidR="00896C56" w:rsidRPr="006862E8">
        <w:t>ритории и усилило вредоносность</w:t>
      </w:r>
      <w:r w:rsidRPr="006862E8">
        <w:t xml:space="preserve"> морозов, например, в зиму 1971/72 г.</w:t>
      </w:r>
    </w:p>
    <w:p w:rsidR="00851006" w:rsidRPr="006862E8" w:rsidRDefault="00851006" w:rsidP="006862E8">
      <w:r w:rsidRPr="006862E8">
        <w:t>Ознакомление с условиями, где отмечена наибольшая степень повреждения озимых и многолетних трав, показывает, что самое п</w:t>
      </w:r>
      <w:r w:rsidRPr="006862E8">
        <w:t>а</w:t>
      </w:r>
      <w:r w:rsidRPr="006862E8">
        <w:t>губное было не в силе</w:t>
      </w:r>
      <w:r w:rsidR="00D95B2B" w:rsidRPr="006862E8">
        <w:t xml:space="preserve"> </w:t>
      </w:r>
      <w:r w:rsidRPr="006862E8">
        <w:t>морозов и даже не в отсутствии снежного п</w:t>
      </w:r>
      <w:r w:rsidRPr="006862E8">
        <w:t>о</w:t>
      </w:r>
      <w:r w:rsidRPr="006862E8">
        <w:t>крова, а в том, что морозы действовали при сухой почве. Там, где почва была увлажнена, морозы были менее вредоносными, так как вода, замерзая в почве, выделяла скрытую теплоту, и это способств</w:t>
      </w:r>
      <w:r w:rsidRPr="006862E8">
        <w:t>о</w:t>
      </w:r>
      <w:r w:rsidRPr="006862E8">
        <w:t>вало перезимовке озимых даже там, где антициклон с упорными м</w:t>
      </w:r>
      <w:r w:rsidRPr="006862E8">
        <w:t>о</w:t>
      </w:r>
      <w:r w:rsidRPr="006862E8">
        <w:t>розами господствовал на протяжении трёх месяцев – в январе, февр</w:t>
      </w:r>
      <w:r w:rsidRPr="006862E8">
        <w:t>а</w:t>
      </w:r>
      <w:r w:rsidRPr="006862E8">
        <w:t>ле и марте.</w:t>
      </w:r>
    </w:p>
    <w:p w:rsidR="00851006" w:rsidRPr="006862E8" w:rsidRDefault="00851006" w:rsidP="006862E8">
      <w:r w:rsidRPr="006862E8">
        <w:t>Имеется определённая зависимость увеличения степени повр</w:t>
      </w:r>
      <w:r w:rsidRPr="006862E8">
        <w:t>е</w:t>
      </w:r>
      <w:r w:rsidRPr="006862E8">
        <w:t>ждения и масштабов гибели озимых с ростом дефицита влаги в почве.</w:t>
      </w:r>
    </w:p>
    <w:p w:rsidR="00851006" w:rsidRPr="006862E8" w:rsidRDefault="00851006" w:rsidP="006862E8">
      <w:r w:rsidRPr="006862E8">
        <w:t>Не случайно наибольшие повреждения озимых хлебов в зиму 1971/72 г. были в Белгородской, Воронежской, Курской, Липецкой, Тамбовской и Рязанской областях. Решающее значение здесь имел совершенно неудовлетворительный водный режим для развития и п</w:t>
      </w:r>
      <w:r w:rsidRPr="006862E8">
        <w:t>е</w:t>
      </w:r>
      <w:r w:rsidRPr="006862E8">
        <w:t xml:space="preserve">резимовки озимых. Этим, собственно, и определялась гибель озимых в ряде областей </w:t>
      </w:r>
      <w:proofErr w:type="spellStart"/>
      <w:r w:rsidRPr="006862E8">
        <w:t>ЦЧО</w:t>
      </w:r>
      <w:proofErr w:type="spellEnd"/>
      <w:r w:rsidRPr="006862E8">
        <w:t>. Хотя температура на уровне узла кущения оз</w:t>
      </w:r>
      <w:r w:rsidRPr="006862E8">
        <w:t>и</w:t>
      </w:r>
      <w:r w:rsidRPr="006862E8">
        <w:t>мых была выше, чем, например, в Ростовской области, но степень г</w:t>
      </w:r>
      <w:r w:rsidRPr="006862E8">
        <w:t>и</w:t>
      </w:r>
      <w:r w:rsidRPr="006862E8">
        <w:t xml:space="preserve">бели озимых в областях </w:t>
      </w:r>
      <w:proofErr w:type="spellStart"/>
      <w:r w:rsidRPr="006862E8">
        <w:t>ЦЧО</w:t>
      </w:r>
      <w:proofErr w:type="spellEnd"/>
      <w:r w:rsidRPr="006862E8">
        <w:t xml:space="preserve"> была больше, чем в Ростовской области. Это явилось результатом влияния обезвоживания, здес</w:t>
      </w:r>
      <w:r w:rsidR="004222BA" w:rsidRPr="006862E8">
        <w:t>ь произошло не вымерзание, а вым</w:t>
      </w:r>
      <w:r w:rsidRPr="006862E8">
        <w:t>ораживание, высыхание озимых.</w:t>
      </w:r>
    </w:p>
    <w:p w:rsidR="00851006" w:rsidRPr="006862E8" w:rsidRDefault="004222BA" w:rsidP="006862E8">
      <w:proofErr w:type="gramStart"/>
      <w:r w:rsidRPr="006862E8">
        <w:t>В областях центрально-чернозё</w:t>
      </w:r>
      <w:r w:rsidR="00851006" w:rsidRPr="006862E8">
        <w:t>мной зоны велик поверхностный сток талых и дождевых вод и сильно выражена эрозия почвы и овр</w:t>
      </w:r>
      <w:r w:rsidR="00851006" w:rsidRPr="006862E8">
        <w:t>а</w:t>
      </w:r>
      <w:r w:rsidR="00851006" w:rsidRPr="006862E8">
        <w:t>гообразование, ухудшился гидрологический режим территории в ц</w:t>
      </w:r>
      <w:r w:rsidR="00851006" w:rsidRPr="006862E8">
        <w:t>е</w:t>
      </w:r>
      <w:r w:rsidR="00851006" w:rsidRPr="006862E8">
        <w:t>лом.</w:t>
      </w:r>
      <w:proofErr w:type="gramEnd"/>
      <w:r w:rsidR="00851006" w:rsidRPr="006862E8">
        <w:t xml:space="preserve"> Расположение лесополос и обработка почвы без учёта рельефа усиливают обезвоживание территории и разрушение почвы. Ест</w:t>
      </w:r>
      <w:r w:rsidR="00851006" w:rsidRPr="006862E8">
        <w:t>е</w:t>
      </w:r>
      <w:r w:rsidR="00851006" w:rsidRPr="006862E8">
        <w:t>ственно, что уменьшение количества осадков в отдельные годы сразу оборачивается засухой для всех культур и вымерзанием озимых.</w:t>
      </w:r>
    </w:p>
    <w:p w:rsidR="00851006" w:rsidRPr="006862E8" w:rsidRDefault="00851006" w:rsidP="006862E8">
      <w:proofErr w:type="gramStart"/>
      <w:r w:rsidRPr="006A3053">
        <w:rPr>
          <w:b/>
        </w:rPr>
        <w:t>Приволжское</w:t>
      </w:r>
      <w:proofErr w:type="gramEnd"/>
      <w:r w:rsidRPr="006A3053">
        <w:rPr>
          <w:b/>
        </w:rPr>
        <w:t xml:space="preserve"> лесостепье</w:t>
      </w:r>
      <w:r w:rsidRPr="006862E8">
        <w:t xml:space="preserve"> характеризуется большой неодн</w:t>
      </w:r>
      <w:r w:rsidRPr="006862E8">
        <w:t>о</w:t>
      </w:r>
      <w:r w:rsidRPr="006862E8">
        <w:t>родностью почвенного покрова. Рельеф Приволжской возвышенности играет громадную роль в стоке поверхностных и грунтовых вод, и с этим процессом теснейшим образом связан водный почвенно-грунтовый режим территории (Филатов, 1945). Здесь повторяются те же явления, которые уже рассма</w:t>
      </w:r>
      <w:r w:rsidR="004222BA" w:rsidRPr="006862E8">
        <w:t>тривались для центрально-чернозё</w:t>
      </w:r>
      <w:r w:rsidRPr="006862E8">
        <w:t xml:space="preserve">мной зоны. В </w:t>
      </w:r>
      <w:proofErr w:type="gramStart"/>
      <w:r w:rsidRPr="006862E8">
        <w:t>усилении</w:t>
      </w:r>
      <w:proofErr w:type="gramEnd"/>
      <w:r w:rsidRPr="006862E8">
        <w:t xml:space="preserve"> поверхностного стока, эрозии почвы и оврагообразования повинен не сам по себе рельеф, а способы испол</w:t>
      </w:r>
      <w:r w:rsidRPr="006862E8">
        <w:t>ь</w:t>
      </w:r>
      <w:r w:rsidRPr="006862E8">
        <w:t>зования этих территорий со сложным расчленённым рельефом.</w:t>
      </w:r>
    </w:p>
    <w:p w:rsidR="00851006" w:rsidRPr="006862E8" w:rsidRDefault="00851006" w:rsidP="006862E8">
      <w:r w:rsidRPr="006862E8">
        <w:t>Северо-восточная часть лесостепной зоны европейской части СССР представлена Заволжским лесостепьем, которое занимает пр</w:t>
      </w:r>
      <w:r w:rsidRPr="006862E8">
        <w:t>о</w:t>
      </w:r>
      <w:r w:rsidRPr="006862E8">
        <w:t>странство к востоку от реки Волги.</w:t>
      </w:r>
    </w:p>
    <w:p w:rsidR="00851006" w:rsidRPr="006862E8" w:rsidRDefault="00851006" w:rsidP="006862E8">
      <w:r w:rsidRPr="006862E8">
        <w:t>Коэффициент водного баланса здесь около единицы, сумма среднесуточных температур около 2100°.</w:t>
      </w:r>
    </w:p>
    <w:p w:rsidR="00851006" w:rsidRPr="006862E8" w:rsidRDefault="00851006" w:rsidP="006862E8">
      <w:r w:rsidRPr="006862E8">
        <w:t xml:space="preserve">Таким образом, по сравнению с юго-западным лесостепьем, где сумма среднесуточных температур от 3170 до 2700°, </w:t>
      </w:r>
      <w:proofErr w:type="gramStart"/>
      <w:r w:rsidRPr="006862E8">
        <w:t>Заво</w:t>
      </w:r>
      <w:r w:rsidR="004222BA" w:rsidRPr="006862E8">
        <w:t>лжское</w:t>
      </w:r>
      <w:proofErr w:type="gramEnd"/>
      <w:r w:rsidR="004222BA" w:rsidRPr="006862E8">
        <w:t xml:space="preserve"> л</w:t>
      </w:r>
      <w:r w:rsidR="004222BA" w:rsidRPr="006862E8">
        <w:t>е</w:t>
      </w:r>
      <w:r w:rsidR="004222BA" w:rsidRPr="006862E8">
        <w:t>состепье значительно от</w:t>
      </w:r>
      <w:r w:rsidRPr="006862E8">
        <w:t>личается. Однако, несмотря на такое у</w:t>
      </w:r>
      <w:r w:rsidR="004222BA" w:rsidRPr="006862E8">
        <w:t>мен</w:t>
      </w:r>
      <w:r w:rsidR="004222BA" w:rsidRPr="006862E8">
        <w:t>ь</w:t>
      </w:r>
      <w:r w:rsidR="004222BA" w:rsidRPr="006862E8">
        <w:t>шение суммы тепла и усиление</w:t>
      </w:r>
      <w:r w:rsidRPr="006862E8">
        <w:t xml:space="preserve"> континентальности, </w:t>
      </w:r>
      <w:proofErr w:type="gramStart"/>
      <w:r w:rsidRPr="006862E8">
        <w:t>в</w:t>
      </w:r>
      <w:proofErr w:type="gramEnd"/>
      <w:r w:rsidRPr="006862E8">
        <w:t xml:space="preserve"> </w:t>
      </w:r>
      <w:proofErr w:type="gramStart"/>
      <w:r w:rsidRPr="006862E8">
        <w:t>Заволжском</w:t>
      </w:r>
      <w:proofErr w:type="gramEnd"/>
      <w:r w:rsidRPr="006862E8">
        <w:t xml:space="preserve"> л</w:t>
      </w:r>
      <w:r w:rsidRPr="006862E8">
        <w:t>е</w:t>
      </w:r>
      <w:r w:rsidRPr="006862E8">
        <w:t>состепье в летний период наблюдается большое количество лучистой энергии, что создаёт благоприятные условия для земледелия, для в</w:t>
      </w:r>
      <w:r w:rsidRPr="006862E8">
        <w:t>ы</w:t>
      </w:r>
      <w:r w:rsidRPr="006862E8">
        <w:t>ращивания зерновых и других культур. Среднегодов</w:t>
      </w:r>
      <w:r w:rsidR="00D93733" w:rsidRPr="006862E8">
        <w:t xml:space="preserve">ое количество осадков здесь 400 – </w:t>
      </w:r>
      <w:r w:rsidRPr="006862E8">
        <w:t>500 мм при хорошей соразмерности между те</w:t>
      </w:r>
      <w:r w:rsidRPr="006862E8">
        <w:t>п</w:t>
      </w:r>
      <w:r w:rsidRPr="006862E8">
        <w:t>лом и влагой.</w:t>
      </w:r>
    </w:p>
    <w:p w:rsidR="00851006" w:rsidRPr="006862E8" w:rsidRDefault="00851006" w:rsidP="006862E8">
      <w:r w:rsidRPr="006862E8">
        <w:t>Однако для Башкирской АССР, как и для всего Заволжского л</w:t>
      </w:r>
      <w:r w:rsidRPr="006862E8">
        <w:t>е</w:t>
      </w:r>
      <w:r w:rsidRPr="006862E8">
        <w:t>состепья, основной задачей является в первую очередь устранение эрозии почвы, так как с потерей почвы очень трудно будет решать проблему улучшения водного и пищевого режимов среды для пол</w:t>
      </w:r>
      <w:r w:rsidRPr="006862E8">
        <w:t>у</w:t>
      </w:r>
      <w:r w:rsidRPr="006862E8">
        <w:t xml:space="preserve">чения высоких </w:t>
      </w:r>
      <w:proofErr w:type="gramStart"/>
      <w:r w:rsidRPr="006862E8">
        <w:t>урожаев</w:t>
      </w:r>
      <w:proofErr w:type="gramEnd"/>
      <w:r w:rsidRPr="006862E8">
        <w:t xml:space="preserve"> возделываемых культур.</w:t>
      </w:r>
    </w:p>
    <w:p w:rsidR="00851006" w:rsidRPr="006862E8" w:rsidRDefault="00851006" w:rsidP="006862E8">
      <w:r w:rsidRPr="006862E8">
        <w:t>Для Заволжского лесостепья, в том числе и для Башкирии, ос</w:t>
      </w:r>
      <w:r w:rsidRPr="006862E8">
        <w:t>о</w:t>
      </w:r>
      <w:r w:rsidRPr="006862E8">
        <w:t>бенно характерным является сложность и большая рассечённость р</w:t>
      </w:r>
      <w:r w:rsidRPr="006862E8">
        <w:t>е</w:t>
      </w:r>
      <w:r w:rsidRPr="006862E8">
        <w:t>льефа. Там, где поддерживаются естественные фитоценозы, лесные и степные почвы сохраняются. Но с удалением лесов и с распашкой степей</w:t>
      </w:r>
      <w:r w:rsidR="004222BA" w:rsidRPr="006862E8">
        <w:t>,</w:t>
      </w:r>
      <w:r w:rsidRPr="006862E8">
        <w:t xml:space="preserve"> при отсутствии необходимых мероприятий</w:t>
      </w:r>
      <w:r w:rsidR="004222BA" w:rsidRPr="006862E8">
        <w:t>,</w:t>
      </w:r>
      <w:r w:rsidRPr="006862E8">
        <w:t xml:space="preserve"> начинается ра</w:t>
      </w:r>
      <w:r w:rsidRPr="006862E8">
        <w:t>з</w:t>
      </w:r>
      <w:r w:rsidRPr="006862E8">
        <w:t>р</w:t>
      </w:r>
      <w:r w:rsidR="004222BA" w:rsidRPr="006862E8">
        <w:t xml:space="preserve">ушение почвы. Так, по данным </w:t>
      </w:r>
      <w:proofErr w:type="spellStart"/>
      <w:r w:rsidR="004222BA" w:rsidRPr="006862E8">
        <w:t>Д.</w:t>
      </w:r>
      <w:r w:rsidRPr="006862E8">
        <w:t>В</w:t>
      </w:r>
      <w:proofErr w:type="spellEnd"/>
      <w:r w:rsidRPr="006862E8">
        <w:t>.</w:t>
      </w:r>
      <w:r w:rsidR="006A3053">
        <w:t> </w:t>
      </w:r>
      <w:r w:rsidRPr="006862E8">
        <w:t>Богомолова (1942), на карбона</w:t>
      </w:r>
      <w:r w:rsidRPr="006862E8">
        <w:t>т</w:t>
      </w:r>
      <w:r w:rsidRPr="006862E8">
        <w:t>ных чернозёмах Башкирии при вспашке зяби вдоль склона крутизной 1,5 – 2° смыв почвы с 1 га составил 388 т, а при вспашке поперёк склона сократился до 13,3 т.</w:t>
      </w:r>
    </w:p>
    <w:p w:rsidR="007465C9" w:rsidRPr="006862E8" w:rsidRDefault="00851006" w:rsidP="006862E8">
      <w:r w:rsidRPr="006862E8">
        <w:t>Вспашка зяби поперёк склона уменьшает, но не устраняет смыв почвы, а при длительном использовании земли и даже при уменьше</w:t>
      </w:r>
      <w:r w:rsidRPr="006862E8">
        <w:t>н</w:t>
      </w:r>
      <w:r w:rsidRPr="006862E8">
        <w:t xml:space="preserve">ном </w:t>
      </w:r>
      <w:proofErr w:type="gramStart"/>
      <w:r w:rsidRPr="006862E8">
        <w:t>смыве</w:t>
      </w:r>
      <w:proofErr w:type="gramEnd"/>
      <w:r w:rsidRPr="006862E8">
        <w:t xml:space="preserve"> в конце концов почву можно потерять. Между тем смыв почвы можно полностью прекратить и </w:t>
      </w:r>
      <w:proofErr w:type="gramStart"/>
      <w:r w:rsidRPr="006862E8">
        <w:t>в</w:t>
      </w:r>
      <w:proofErr w:type="gramEnd"/>
      <w:r w:rsidRPr="006862E8">
        <w:t xml:space="preserve"> Заволжском лесостепье.</w:t>
      </w:r>
    </w:p>
    <w:p w:rsidR="007465C9" w:rsidRPr="006862E8" w:rsidRDefault="00851006" w:rsidP="006862E8">
      <w:r w:rsidRPr="006862E8">
        <w:t>Таково в общей форме положение в лесостепной зоне европе</w:t>
      </w:r>
      <w:r w:rsidRPr="006862E8">
        <w:t>й</w:t>
      </w:r>
      <w:r w:rsidRPr="006862E8">
        <w:t>ской части СССР. По природному сочетанию условий это наиболее благоприятная зона для земледелия, для развития высокопродукти</w:t>
      </w:r>
      <w:r w:rsidRPr="006862E8">
        <w:t>в</w:t>
      </w:r>
      <w:r w:rsidRPr="006862E8">
        <w:t>ного, рентабельного сельского хозяйства.</w:t>
      </w:r>
    </w:p>
    <w:p w:rsidR="00851006" w:rsidRPr="006862E8" w:rsidRDefault="00851006" w:rsidP="006862E8">
      <w:proofErr w:type="gramStart"/>
      <w:r w:rsidRPr="006862E8">
        <w:t>Многовековое использование зоны для земледелия, применение не всегда достаточно совершенных способов освоения, наслоения п</w:t>
      </w:r>
      <w:r w:rsidRPr="006862E8">
        <w:t>о</w:t>
      </w:r>
      <w:r w:rsidRPr="006862E8">
        <w:t>следствий ошибочных способов эксплуатации земли привели к обе</w:t>
      </w:r>
      <w:r w:rsidRPr="006862E8">
        <w:t>д</w:t>
      </w:r>
      <w:r w:rsidRPr="006862E8">
        <w:t>нению этой зоны ещё при капитализме.</w:t>
      </w:r>
      <w:proofErr w:type="gramEnd"/>
      <w:r w:rsidRPr="006862E8">
        <w:t xml:space="preserve"> С установлением социалист</w:t>
      </w:r>
      <w:r w:rsidRPr="006862E8">
        <w:t>и</w:t>
      </w:r>
      <w:r w:rsidRPr="006862E8">
        <w:t>ческого строя имеются все возможности для организации произво</w:t>
      </w:r>
      <w:r w:rsidRPr="006862E8">
        <w:t>д</w:t>
      </w:r>
      <w:r w:rsidRPr="006862E8">
        <w:t>ства на научной основе.</w:t>
      </w:r>
    </w:p>
    <w:p w:rsidR="00851006" w:rsidRPr="006862E8" w:rsidRDefault="007465C9" w:rsidP="006862E8">
      <w:r w:rsidRPr="006A3053">
        <w:rPr>
          <w:b/>
        </w:rPr>
        <w:t>Во всё</w:t>
      </w:r>
      <w:r w:rsidR="00851006" w:rsidRPr="006A3053">
        <w:rPr>
          <w:b/>
        </w:rPr>
        <w:t>м Поволжье</w:t>
      </w:r>
      <w:r w:rsidR="00851006" w:rsidRPr="006862E8">
        <w:t xml:space="preserve"> – в Астраханской области, Калмыцкой АССР, Волгоградской и Саратовской областях, а также в </w:t>
      </w:r>
      <w:r w:rsidR="00851006" w:rsidRPr="006A3053">
        <w:rPr>
          <w:b/>
        </w:rPr>
        <w:t>Заволжье</w:t>
      </w:r>
      <w:r w:rsidR="00851006" w:rsidRPr="006862E8">
        <w:t>, в том числе в Оренбургской области, – улучшение водного режима почвы имеет первостепенное значение.</w:t>
      </w:r>
    </w:p>
    <w:p w:rsidR="00851006" w:rsidRPr="006862E8" w:rsidRDefault="00851006" w:rsidP="006862E8">
      <w:r w:rsidRPr="006862E8">
        <w:t>На чёрных землях Калмыкии и в южной полупустынной зоне Астраханской области с бурыми почвами представлен разреженный растительный покров, образованный злаками, полынями, солянками. Отсутствие сплошного растительного покрова определяется малым количеством осадков (175 мм в год). И эта растительность служит кормовой базой пастбищного животноводства. Сумма среднесуто</w:t>
      </w:r>
      <w:r w:rsidRPr="006862E8">
        <w:t>ч</w:t>
      </w:r>
      <w:r w:rsidRPr="006862E8">
        <w:t>ных температур на юге Астраханской области 3840°, коэффициент водного баланса 0,24, на севере Астраханской области сумма средн</w:t>
      </w:r>
      <w:r w:rsidRPr="006862E8">
        <w:t>е</w:t>
      </w:r>
      <w:r w:rsidRPr="006862E8">
        <w:t>суточных температур 3590°, количество осадков 244 мм – это севе</w:t>
      </w:r>
      <w:r w:rsidRPr="006862E8">
        <w:t>р</w:t>
      </w:r>
      <w:r w:rsidRPr="006862E8">
        <w:t>ная полупустыня со светло-каштановыми почвами.</w:t>
      </w:r>
    </w:p>
    <w:p w:rsidR="00851006" w:rsidRPr="006862E8" w:rsidRDefault="00851006" w:rsidP="006862E8">
      <w:proofErr w:type="gramStart"/>
      <w:r w:rsidRPr="006862E8">
        <w:t>В Астраханской области главное товарное значение имеют сел</w:t>
      </w:r>
      <w:r w:rsidRPr="006862E8">
        <w:t>ь</w:t>
      </w:r>
      <w:r w:rsidRPr="006862E8">
        <w:t>скохозяйственные культуры на орошении – (овощеводство (томаты), бахчеводство (арбузы), садоводство и рисосеяние.</w:t>
      </w:r>
      <w:proofErr w:type="gramEnd"/>
    </w:p>
    <w:p w:rsidR="00851006" w:rsidRPr="006862E8" w:rsidRDefault="00851006" w:rsidP="006862E8">
      <w:proofErr w:type="gramStart"/>
      <w:r w:rsidRPr="006862E8">
        <w:t>Волгоградская область расположена севернее Астраханской.</w:t>
      </w:r>
      <w:proofErr w:type="gramEnd"/>
      <w:r w:rsidRPr="006862E8">
        <w:t xml:space="preserve"> Климат области резко континентальный, засушливый. Осадков вып</w:t>
      </w:r>
      <w:r w:rsidRPr="006862E8">
        <w:t>а</w:t>
      </w:r>
      <w:r w:rsidRPr="006862E8">
        <w:t>дает на юго-востоке 270 мм, а на северо-западе – 425 мм. Хотя наибольшее количество осадков приходится на июнь – июль (даже в виде ливней), но высокие температуры на юге (сумма среднесуточных температур 3300°) и большая испаряемость приводят к тому, что здесь почти постоянно выражена засушливость.</w:t>
      </w:r>
    </w:p>
    <w:p w:rsidR="00851006" w:rsidRPr="006862E8" w:rsidRDefault="00851006" w:rsidP="006862E8">
      <w:proofErr w:type="gramStart"/>
      <w:r w:rsidRPr="006862E8">
        <w:t>Волгоградская область делится Волгой на левобережную, ра</w:t>
      </w:r>
      <w:r w:rsidRPr="006862E8">
        <w:t>в</w:t>
      </w:r>
      <w:r w:rsidRPr="006862E8">
        <w:t>нинную часть, и на правобережную, более возвышенную.</w:t>
      </w:r>
      <w:proofErr w:type="gramEnd"/>
      <w:r w:rsidRPr="006862E8">
        <w:t xml:space="preserve"> И хотя на правобережной части есть районы, где выпадает 400 мм осадков, о</w:t>
      </w:r>
      <w:r w:rsidRPr="006862E8">
        <w:t>д</w:t>
      </w:r>
      <w:r w:rsidRPr="006862E8">
        <w:t>нако большая рассечённость рельефа (на Правобережье расположена часть Приволжской возвышенности, а также правобережная</w:t>
      </w:r>
      <w:r w:rsidR="007465C9" w:rsidRPr="006862E8">
        <w:t xml:space="preserve"> </w:t>
      </w:r>
      <w:r w:rsidRPr="006862E8">
        <w:t>Восто</w:t>
      </w:r>
      <w:r w:rsidRPr="006862E8">
        <w:t>ч</w:t>
      </w:r>
      <w:r w:rsidRPr="006862E8">
        <w:t>но-Донская гряда) увеличивает поверхностный сток талых и дожд</w:t>
      </w:r>
      <w:r w:rsidRPr="006862E8">
        <w:t>е</w:t>
      </w:r>
      <w:r w:rsidRPr="006862E8">
        <w:t>вых вод и способствует эрозии почвы, оврагообразованию, ухудшает водный режим, обостряет засушливость климата.</w:t>
      </w:r>
    </w:p>
    <w:p w:rsidR="00851006" w:rsidRPr="006862E8" w:rsidRDefault="00851006" w:rsidP="006862E8">
      <w:r w:rsidRPr="006862E8">
        <w:t xml:space="preserve">В </w:t>
      </w:r>
      <w:proofErr w:type="gramStart"/>
      <w:r w:rsidRPr="006862E8">
        <w:t>соответствии</w:t>
      </w:r>
      <w:proofErr w:type="gramEnd"/>
      <w:r w:rsidRPr="006862E8">
        <w:t xml:space="preserve"> с количеством осадков, интенсивностью испар</w:t>
      </w:r>
      <w:r w:rsidRPr="006862E8">
        <w:t>е</w:t>
      </w:r>
      <w:r w:rsidRPr="006862E8">
        <w:t>ния, рельефом и экологией находится и почвенный покров Волг</w:t>
      </w:r>
      <w:r w:rsidRPr="006862E8">
        <w:t>о</w:t>
      </w:r>
      <w:r w:rsidRPr="006862E8">
        <w:t>градской области. Обыкновенные и южные чернозёмы расположены на северо-запа</w:t>
      </w:r>
      <w:r w:rsidR="00EB609F" w:rsidRPr="006862E8">
        <w:t>де и севере области, на юге – тё</w:t>
      </w:r>
      <w:r w:rsidRPr="006862E8">
        <w:t>мно-каштановые и ка</w:t>
      </w:r>
      <w:r w:rsidRPr="006862E8">
        <w:t>ш</w:t>
      </w:r>
      <w:r w:rsidRPr="006862E8">
        <w:t>тановые, а на юго-востоке – светло-каштановы</w:t>
      </w:r>
      <w:r w:rsidR="00EB609F" w:rsidRPr="006862E8">
        <w:t>е</w:t>
      </w:r>
      <w:r w:rsidRPr="006862E8">
        <w:t xml:space="preserve"> почвы.</w:t>
      </w:r>
    </w:p>
    <w:p w:rsidR="00851006" w:rsidRPr="006862E8" w:rsidRDefault="00851006" w:rsidP="006862E8">
      <w:proofErr w:type="gramStart"/>
      <w:r w:rsidRPr="006862E8">
        <w:t>В Волгоградской области выполняются в большом масштабе противоэрозионные насаждения лесных культур по границам сел</w:t>
      </w:r>
      <w:r w:rsidRPr="006862E8">
        <w:t>ь</w:t>
      </w:r>
      <w:r w:rsidRPr="006862E8">
        <w:t>скохозяйственных угодий, но так как в основу размещения лесополос взято направление ветров господствующих румбов без учёта рельефа, то это приводит к большим потерям талых и дождевых вод и не реш</w:t>
      </w:r>
      <w:r w:rsidRPr="006862E8">
        <w:t>а</w:t>
      </w:r>
      <w:r w:rsidRPr="006862E8">
        <w:t>ет задачи улучшения увлажнённости.</w:t>
      </w:r>
      <w:proofErr w:type="gramEnd"/>
      <w:r w:rsidRPr="006862E8">
        <w:t xml:space="preserve"> Между тем здесь поверхнос</w:t>
      </w:r>
      <w:r w:rsidRPr="006862E8">
        <w:t>т</w:t>
      </w:r>
      <w:r w:rsidRPr="006862E8">
        <w:t>ный сток вод совершенно недопустим.</w:t>
      </w:r>
    </w:p>
    <w:p w:rsidR="00851006" w:rsidRPr="006862E8" w:rsidRDefault="00851006" w:rsidP="006862E8">
      <w:r w:rsidRPr="006862E8">
        <w:t xml:space="preserve">Значительное количество лучистой энергии позволяет получать высококачественное зерно </w:t>
      </w:r>
      <w:proofErr w:type="gramStart"/>
      <w:r w:rsidRPr="006862E8">
        <w:t>твёрдых</w:t>
      </w:r>
      <w:proofErr w:type="gramEnd"/>
      <w:r w:rsidRPr="006862E8">
        <w:t xml:space="preserve"> пшениц. Большую роль в обл</w:t>
      </w:r>
      <w:r w:rsidRPr="006862E8">
        <w:t>а</w:t>
      </w:r>
      <w:r w:rsidRPr="006862E8">
        <w:t>стях Поволжья играют технически</w:t>
      </w:r>
      <w:r w:rsidR="00EB609F" w:rsidRPr="006862E8">
        <w:t>е</w:t>
      </w:r>
      <w:r w:rsidRPr="006862E8">
        <w:t xml:space="preserve"> масличные куль</w:t>
      </w:r>
      <w:r w:rsidR="00EB609F" w:rsidRPr="006862E8">
        <w:t xml:space="preserve">туры – горчица, подсолнечник, </w:t>
      </w:r>
      <w:proofErr w:type="gramStart"/>
      <w:r w:rsidR="00EB609F" w:rsidRPr="006862E8">
        <w:t>лё</w:t>
      </w:r>
      <w:r w:rsidRPr="006862E8">
        <w:t>н-кудряш</w:t>
      </w:r>
      <w:proofErr w:type="gramEnd"/>
      <w:r w:rsidRPr="006862E8">
        <w:t>, а также бахчеводство. Чтобы увеличить урожайность возделываемых культур, необходимо в первую очередь обеспечивать полное задержание атмосферных осадков на месте их выпадения и затем улучшать водный режим за счёт искусственного орошения. Это важно и для повышения устойчивости посевов озимой пшеницы. По сумме среднесуточных температур в южной части Во</w:t>
      </w:r>
      <w:r w:rsidRPr="006862E8">
        <w:t>л</w:t>
      </w:r>
      <w:r w:rsidRPr="006862E8">
        <w:t>гоградской области может вызревать ягода даже поздних сортов в</w:t>
      </w:r>
      <w:r w:rsidRPr="006862E8">
        <w:t>и</w:t>
      </w:r>
      <w:r w:rsidRPr="006862E8">
        <w:t>нограда, но виноградные растения здесь вымерзают, в особенности в малоснежные зимы при сухой почве.</w:t>
      </w:r>
    </w:p>
    <w:p w:rsidR="00851006" w:rsidRPr="006862E8" w:rsidRDefault="00851006" w:rsidP="006862E8">
      <w:proofErr w:type="gramStart"/>
      <w:r w:rsidRPr="006862E8">
        <w:t>Саратовская</w:t>
      </w:r>
      <w:proofErr w:type="gramEnd"/>
      <w:r w:rsidRPr="006862E8">
        <w:t xml:space="preserve"> область является продолжением зоны Поволжья. В </w:t>
      </w:r>
      <w:proofErr w:type="gramStart"/>
      <w:r w:rsidRPr="006862E8">
        <w:t>соответствии</w:t>
      </w:r>
      <w:proofErr w:type="gramEnd"/>
      <w:r w:rsidRPr="006862E8">
        <w:t xml:space="preserve"> с более северным положением, здесь уменьшается и сумма тепла (сумма среднесуточных температур составляет от 2900° на юге до 2500° на севере). Осадков выпадает от 250 мм на юго-востоке до 480 мм на северо-западе, где небольшая территория обл</w:t>
      </w:r>
      <w:r w:rsidRPr="006862E8">
        <w:t>а</w:t>
      </w:r>
      <w:r w:rsidRPr="006862E8">
        <w:t xml:space="preserve">сти попадает в зону лесостепи. В </w:t>
      </w:r>
      <w:proofErr w:type="gramStart"/>
      <w:r w:rsidRPr="006862E8">
        <w:t>целом</w:t>
      </w:r>
      <w:proofErr w:type="gramEnd"/>
      <w:r w:rsidRPr="006862E8">
        <w:t xml:space="preserve"> же высокие летние темпер</w:t>
      </w:r>
      <w:r w:rsidRPr="006862E8">
        <w:t>а</w:t>
      </w:r>
      <w:r w:rsidRPr="006862E8">
        <w:t>туры и большая испаряемость влаги при недостаточном количестве осадков</w:t>
      </w:r>
      <w:r w:rsidR="00EB609F" w:rsidRPr="006862E8">
        <w:t xml:space="preserve"> </w:t>
      </w:r>
      <w:r w:rsidRPr="006862E8">
        <w:t>определяют засушливость и континентальность климата о</w:t>
      </w:r>
      <w:r w:rsidRPr="006862E8">
        <w:t>б</w:t>
      </w:r>
      <w:r w:rsidRPr="006862E8">
        <w:t>ласти.</w:t>
      </w:r>
    </w:p>
    <w:p w:rsidR="00851006" w:rsidRPr="006862E8" w:rsidRDefault="00851006" w:rsidP="006862E8">
      <w:r w:rsidRPr="006862E8">
        <w:t>Волга также делит область на две части. Западная правобере</w:t>
      </w:r>
      <w:r w:rsidRPr="006862E8">
        <w:t>ж</w:t>
      </w:r>
      <w:r w:rsidRPr="006862E8">
        <w:t>ная часть расположена на обширной Приволжской возвышенности с сильно рассечённым рельефом. Восточная, заволжская, часть является низменностью и на значительной части представлена возвышенной равниной, завершающейся на востоке отрогами общего сырта.</w:t>
      </w:r>
    </w:p>
    <w:p w:rsidR="00851006" w:rsidRPr="006862E8" w:rsidRDefault="00851006" w:rsidP="006862E8">
      <w:r w:rsidRPr="006862E8">
        <w:t>Почвы области закономерно отражают комплекс природных условий. На крайнем северо-западе – выщелоченные чернозёмы лес</w:t>
      </w:r>
      <w:r w:rsidRPr="006862E8">
        <w:t>о</w:t>
      </w:r>
      <w:r w:rsidRPr="006862E8">
        <w:t>степья, затем обыкновенные чернозёмы. А в южной части Правоб</w:t>
      </w:r>
      <w:r w:rsidRPr="006862E8">
        <w:t>е</w:t>
      </w:r>
      <w:r w:rsidRPr="006862E8">
        <w:t>режья и в северной части Левобережья преобладают южные черно</w:t>
      </w:r>
      <w:r w:rsidR="00EB609F" w:rsidRPr="006862E8">
        <w:t>з</w:t>
      </w:r>
      <w:r w:rsidR="00EB609F" w:rsidRPr="006862E8">
        <w:t>ё</w:t>
      </w:r>
      <w:r w:rsidR="00EB609F" w:rsidRPr="006862E8">
        <w:t>мы. В Заволжье представлены тё</w:t>
      </w:r>
      <w:r w:rsidRPr="006862E8">
        <w:t>мно-каштановые и каштановые по</w:t>
      </w:r>
      <w:r w:rsidRPr="006862E8">
        <w:t>ч</w:t>
      </w:r>
      <w:r w:rsidRPr="006862E8">
        <w:t>вы и на крайнем юго-востоке – светло-каштановые солонцеватые почвы.</w:t>
      </w:r>
    </w:p>
    <w:p w:rsidR="00851006" w:rsidRPr="006862E8" w:rsidRDefault="00851006" w:rsidP="006862E8">
      <w:r w:rsidRPr="006862E8">
        <w:t>Континентальность и засушливость климата усиливаются в св</w:t>
      </w:r>
      <w:r w:rsidRPr="006862E8">
        <w:t>я</w:t>
      </w:r>
      <w:r w:rsidRPr="006862E8">
        <w:t>зи с увеличением поверхностного стока талых и дождевых вод и ра</w:t>
      </w:r>
      <w:r w:rsidRPr="006862E8">
        <w:t>з</w:t>
      </w:r>
      <w:r w:rsidRPr="006862E8">
        <w:t>рушением почвы.</w:t>
      </w:r>
    </w:p>
    <w:p w:rsidR="00851006" w:rsidRPr="006862E8" w:rsidRDefault="00851006" w:rsidP="006862E8">
      <w:r w:rsidRPr="006862E8">
        <w:t>Для Саратовской области характерным является быстрое таяние снега, которое приводит к короткому и бурному половодью. Но это явление не целиком природного происхождения, оно усилено спос</w:t>
      </w:r>
      <w:r w:rsidRPr="006862E8">
        <w:t>о</w:t>
      </w:r>
      <w:r w:rsidRPr="006862E8">
        <w:t xml:space="preserve">бами освоения территории. В природных </w:t>
      </w:r>
      <w:proofErr w:type="gramStart"/>
      <w:r w:rsidRPr="006862E8">
        <w:t>условиях</w:t>
      </w:r>
      <w:proofErr w:type="gramEnd"/>
      <w:r w:rsidRPr="006862E8">
        <w:t xml:space="preserve"> таяние не могло быть таким быстрым, а половодья такими бурными. За бурными п</w:t>
      </w:r>
      <w:r w:rsidRPr="006862E8">
        <w:t>о</w:t>
      </w:r>
      <w:r w:rsidRPr="006862E8">
        <w:t>ловодьями следует сильное испарение влаги, обмеление рек, а в З</w:t>
      </w:r>
      <w:r w:rsidRPr="006862E8">
        <w:t>а</w:t>
      </w:r>
      <w:r w:rsidRPr="006862E8">
        <w:t>волжье усиливается минерализация вод. Естественно, от земледел</w:t>
      </w:r>
      <w:r w:rsidRPr="006862E8">
        <w:t>ь</w:t>
      </w:r>
      <w:r w:rsidRPr="006862E8">
        <w:t>цев требуется проведение мероприятий, которые бы смягчали и даже устраняли отмеченные отрицательные явления. Тогда будет прекр</w:t>
      </w:r>
      <w:r w:rsidRPr="006862E8">
        <w:t>а</w:t>
      </w:r>
      <w:r w:rsidRPr="006862E8">
        <w:t>щена эрозия почвы и улучшена увлажнённость территории, что крайне важно для повышения урожайности возделываемых сельск</w:t>
      </w:r>
      <w:r w:rsidRPr="006862E8">
        <w:t>о</w:t>
      </w:r>
      <w:r w:rsidRPr="006862E8">
        <w:t>хозяйственных культур.</w:t>
      </w:r>
    </w:p>
    <w:p w:rsidR="00EB609F" w:rsidRPr="006862E8" w:rsidRDefault="00851006" w:rsidP="006862E8">
      <w:proofErr w:type="gramStart"/>
      <w:r w:rsidRPr="006862E8">
        <w:t>Оренбургская</w:t>
      </w:r>
      <w:proofErr w:type="gramEnd"/>
      <w:r w:rsidRPr="006862E8">
        <w:t xml:space="preserve"> область является важным сельскохозяйственным районом СССР. Условия и опыт Оренбуржья представляют интерес, так как область является переходной от Поволж</w:t>
      </w:r>
      <w:r w:rsidR="00EB609F" w:rsidRPr="006862E8">
        <w:t>ья к Зауралью.</w:t>
      </w:r>
    </w:p>
    <w:p w:rsidR="00EB609F" w:rsidRPr="006862E8" w:rsidRDefault="00851006" w:rsidP="006862E8">
      <w:r w:rsidRPr="006862E8">
        <w:t>Климат Оренбургской области резко континентальный. Причём континентальность усиливается с северо-запада на юго-восток в соо</w:t>
      </w:r>
      <w:r w:rsidRPr="006862E8">
        <w:t>т</w:t>
      </w:r>
      <w:r w:rsidRPr="006862E8">
        <w:t>ветствии с изменением количества осадков от 480 мм на севере</w:t>
      </w:r>
      <w:r w:rsidR="00EB609F" w:rsidRPr="006862E8">
        <w:t>,</w:t>
      </w:r>
      <w:r w:rsidRPr="006862E8">
        <w:t xml:space="preserve"> до 270 мм на юге и юго-востоке. Почвы черноз</w:t>
      </w:r>
      <w:r w:rsidR="00EB609F" w:rsidRPr="006862E8">
        <w:t>ё</w:t>
      </w:r>
      <w:r w:rsidRPr="006862E8">
        <w:t>мные и каштановые.</w:t>
      </w:r>
    </w:p>
    <w:p w:rsidR="00851006" w:rsidRPr="006862E8" w:rsidRDefault="00851006" w:rsidP="006862E8">
      <w:r w:rsidRPr="006862E8">
        <w:t>Оренбургская область в северной части включает лесостепь, в южной части – степь. Леса и кустарники на территории области зан</w:t>
      </w:r>
      <w:r w:rsidRPr="006862E8">
        <w:t>и</w:t>
      </w:r>
      <w:r w:rsidRPr="006862E8">
        <w:t xml:space="preserve">мают 4,5%. Здесь же в степях Заволжья расположен </w:t>
      </w:r>
      <w:proofErr w:type="spellStart"/>
      <w:r w:rsidRPr="006862E8">
        <w:t>Бузулукский</w:t>
      </w:r>
      <w:proofErr w:type="spellEnd"/>
      <w:r w:rsidRPr="006862E8">
        <w:t xml:space="preserve"> бор – крупный массив соснового леса. Существование этого бора объя</w:t>
      </w:r>
      <w:r w:rsidRPr="006862E8">
        <w:t>с</w:t>
      </w:r>
      <w:r w:rsidRPr="006862E8">
        <w:t>няется тем, что он занимает обширную песчаную котловину в ба</w:t>
      </w:r>
      <w:r w:rsidRPr="006862E8">
        <w:t>с</w:t>
      </w:r>
      <w:r w:rsidRPr="006862E8">
        <w:t>сейне реки Боровки.</w:t>
      </w:r>
    </w:p>
    <w:p w:rsidR="00851006" w:rsidRPr="006862E8" w:rsidRDefault="00851006" w:rsidP="006862E8">
      <w:r w:rsidRPr="006862E8">
        <w:t>Сумма среднесуточных температур в области колеблется от 2200° на севере до 2770° на юге. Область получает большое колич</w:t>
      </w:r>
      <w:r w:rsidRPr="006862E8">
        <w:t>е</w:t>
      </w:r>
      <w:r w:rsidRPr="006862E8">
        <w:t>ство лучистой энергии и производит пшеницу с высоким качеством зерна. Однако выращивание больших урожаев высокого качества определяется необходимой увлажненностью.</w:t>
      </w:r>
    </w:p>
    <w:p w:rsidR="00851006" w:rsidRPr="006862E8" w:rsidRDefault="00851006" w:rsidP="006862E8">
      <w:r w:rsidRPr="006862E8">
        <w:t>Рельеф Оренбургской области довольно сложен и значительно расчленен. На северо-западе области и в центральной части предста</w:t>
      </w:r>
      <w:r w:rsidRPr="006862E8">
        <w:t>в</w:t>
      </w:r>
      <w:r w:rsidRPr="006862E8">
        <w:t>лены возвышенности. Для западной половины характерен сыртовой рельеф, на юге – широкие ровные пространства, в крайней восточной части – Урало-Тобольский водораздел с относительно равнинной те</w:t>
      </w:r>
      <w:r w:rsidRPr="006862E8">
        <w:t>р</w:t>
      </w:r>
      <w:r w:rsidRPr="006862E8">
        <w:t>риторией. На всей территории развит поверхностн</w:t>
      </w:r>
      <w:r w:rsidR="00D93733" w:rsidRPr="006862E8">
        <w:t xml:space="preserve">ый сток. Основная часть его (80 – </w:t>
      </w:r>
      <w:r w:rsidRPr="006862E8">
        <w:t>90%) приходится на апрель – май, то есть на период таяния снега, а поскольку почва обычно промерзает и образуется л</w:t>
      </w:r>
      <w:r w:rsidRPr="006862E8">
        <w:t>е</w:t>
      </w:r>
      <w:r w:rsidRPr="006862E8">
        <w:t>дяной слой, талые воды в почву не поступают и возникают большие весенние разливы.</w:t>
      </w:r>
    </w:p>
    <w:p w:rsidR="00851006" w:rsidRPr="006862E8" w:rsidRDefault="00851006" w:rsidP="006862E8">
      <w:r w:rsidRPr="006862E8">
        <w:t>Такой поверхностный сток представляет, по существу, потери дефицитной влаги и приводит к водной эрозии почвы. Хотя в Оре</w:t>
      </w:r>
      <w:r w:rsidRPr="006862E8">
        <w:t>н</w:t>
      </w:r>
      <w:r w:rsidRPr="006862E8">
        <w:t>бургской области преобладают летние осадки, но в целом их недост</w:t>
      </w:r>
      <w:r w:rsidRPr="006862E8">
        <w:t>а</w:t>
      </w:r>
      <w:r w:rsidRPr="006862E8">
        <w:t>точно, и, кроме того, весной и летом здесь часты суховеи. Величина урожая определяется в первую очередь улучшением увлажнённости почвы.</w:t>
      </w:r>
    </w:p>
    <w:p w:rsidR="00851006" w:rsidRPr="006862E8" w:rsidRDefault="00851006" w:rsidP="006862E8">
      <w:r w:rsidRPr="004C7A21">
        <w:rPr>
          <w:b/>
        </w:rPr>
        <w:t>Для степной зоны Сибири и Казахстана</w:t>
      </w:r>
      <w:r w:rsidRPr="006862E8">
        <w:t>, несмотря на очень короткий период вегетации,</w:t>
      </w:r>
      <w:r w:rsidR="00A82D36" w:rsidRPr="006862E8">
        <w:t xml:space="preserve"> всё же </w:t>
      </w:r>
      <w:r w:rsidRPr="006862E8">
        <w:t>основным, определяющим факт</w:t>
      </w:r>
      <w:r w:rsidRPr="006862E8">
        <w:t>о</w:t>
      </w:r>
      <w:r w:rsidRPr="006862E8">
        <w:t>ром в урожайности сельскохозяйственных культур является влага. Именно недостаточная увлажнённость полей препятствует здесь п</w:t>
      </w:r>
      <w:r w:rsidRPr="006862E8">
        <w:t>о</w:t>
      </w:r>
      <w:r w:rsidRPr="006862E8">
        <w:t>вышению урожайности. Между тем при применении здесь раци</w:t>
      </w:r>
      <w:r w:rsidRPr="006862E8">
        <w:t>о</w:t>
      </w:r>
      <w:r w:rsidRPr="006862E8">
        <w:t>нальной системы почвозащитного земледелия с полосным размещ</w:t>
      </w:r>
      <w:r w:rsidRPr="006862E8">
        <w:t>е</w:t>
      </w:r>
      <w:r w:rsidRPr="006862E8">
        <w:t>нием культур, безотвальной вспашкой и сохранением стерни полосы размещают только с учётом ветров господствующих румбов. При т</w:t>
      </w:r>
      <w:r w:rsidRPr="006862E8">
        <w:t>а</w:t>
      </w:r>
      <w:r w:rsidRPr="006862E8">
        <w:t>ком способе размещения полос, даже при наличии стерни, обеспечить</w:t>
      </w:r>
      <w:r w:rsidR="00C14936" w:rsidRPr="006862E8">
        <w:t xml:space="preserve"> </w:t>
      </w:r>
      <w:r w:rsidRPr="006862E8">
        <w:t>полное задержание влаги и устранить водную эрозию почвы нельзя.</w:t>
      </w:r>
    </w:p>
    <w:p w:rsidR="00851006" w:rsidRPr="006862E8" w:rsidRDefault="00851006" w:rsidP="006862E8">
      <w:r w:rsidRPr="006862E8">
        <w:t>Наблюдения показывают, что даже на равнинах Сибири и К</w:t>
      </w:r>
      <w:r w:rsidRPr="006862E8">
        <w:t>а</w:t>
      </w:r>
      <w:r w:rsidRPr="006862E8">
        <w:t>захстана происходит поверхностный сток талых и дождевых вод. Этот же сток вызывает водную эрозию почвы, которая проявляется в степях Сибири до Алтайского края включительно.</w:t>
      </w:r>
    </w:p>
    <w:p w:rsidR="00851006" w:rsidRPr="006862E8" w:rsidRDefault="00851006" w:rsidP="006862E8">
      <w:proofErr w:type="spellStart"/>
      <w:r w:rsidRPr="006862E8">
        <w:t>С.С</w:t>
      </w:r>
      <w:proofErr w:type="spellEnd"/>
      <w:r w:rsidRPr="006862E8">
        <w:t>. Сдобников (1964) отмечает, что годовая норма осадков на юге края составляет 200 мм, на севере</w:t>
      </w:r>
      <w:r w:rsidR="00C14936" w:rsidRPr="006862E8">
        <w:t xml:space="preserve"> –</w:t>
      </w:r>
      <w:r w:rsidRPr="006862E8">
        <w:t xml:space="preserve"> 350 мм. </w:t>
      </w:r>
      <w:proofErr w:type="gramStart"/>
      <w:r w:rsidRPr="006862E8">
        <w:t>В северных областях Казахстана, где таяние снега обычно происходит довольно бурно в период, когда почва остаётся промерзшей на большую глубину, тол</w:t>
      </w:r>
      <w:r w:rsidRPr="006862E8">
        <w:t>ь</w:t>
      </w:r>
      <w:r w:rsidRPr="006862E8">
        <w:t xml:space="preserve">ко в одной Целиноградской области со всей площади распаханных земель ежегодно стекает свыше 1 млрд. </w:t>
      </w:r>
      <w:proofErr w:type="spellStart"/>
      <w:r w:rsidR="002D72B7" w:rsidRPr="006862E8">
        <w:t>м</w:t>
      </w:r>
      <w:r w:rsidR="002D72B7" w:rsidRPr="004C7A21">
        <w:rPr>
          <w:vertAlign w:val="superscript"/>
        </w:rPr>
        <w:t>3</w:t>
      </w:r>
      <w:proofErr w:type="spellEnd"/>
      <w:r w:rsidRPr="006862E8">
        <w:t xml:space="preserve"> воды, а со всех угодий (15 млн. га) – свыше 3,5 млрд.</w:t>
      </w:r>
      <w:r w:rsidR="002D72B7" w:rsidRPr="006862E8">
        <w:t xml:space="preserve"> </w:t>
      </w:r>
      <w:proofErr w:type="spellStart"/>
      <w:r w:rsidR="002D72B7" w:rsidRPr="006862E8">
        <w:t>м</w:t>
      </w:r>
      <w:r w:rsidR="002D72B7" w:rsidRPr="004C7A21">
        <w:rPr>
          <w:vertAlign w:val="superscript"/>
        </w:rPr>
        <w:t>3</w:t>
      </w:r>
      <w:proofErr w:type="spellEnd"/>
      <w:r w:rsidRPr="006862E8">
        <w:t>.</w:t>
      </w:r>
      <w:proofErr w:type="gramEnd"/>
    </w:p>
    <w:p w:rsidR="00851006" w:rsidRPr="006862E8" w:rsidRDefault="00851006" w:rsidP="006862E8">
      <w:r w:rsidRPr="006862E8">
        <w:t>Талая вода, столь необходимая для создания урож</w:t>
      </w:r>
      <w:r w:rsidR="00C14936" w:rsidRPr="006862E8">
        <w:t>ая, как спр</w:t>
      </w:r>
      <w:r w:rsidR="00C14936" w:rsidRPr="006862E8">
        <w:t>а</w:t>
      </w:r>
      <w:r w:rsidR="00C14936" w:rsidRPr="006862E8">
        <w:t xml:space="preserve">ведливо отмечает </w:t>
      </w:r>
      <w:proofErr w:type="spellStart"/>
      <w:r w:rsidR="00C14936" w:rsidRPr="006862E8">
        <w:t>С.</w:t>
      </w:r>
      <w:r w:rsidRPr="006862E8">
        <w:t>С</w:t>
      </w:r>
      <w:proofErr w:type="spellEnd"/>
      <w:r w:rsidRPr="006862E8">
        <w:t>. Сдобников, стекая, теряется безвозвратно. Кроме того, она смывает верхний, наиболее богатый гумусовый слой почвы, образует промоины. Верхний слой почвы вымывается, обе</w:t>
      </w:r>
      <w:r w:rsidRPr="006862E8">
        <w:t>д</w:t>
      </w:r>
      <w:r w:rsidRPr="006862E8">
        <w:t>няется органическими и минеральными веществами. Возникающие на полях промоины и овраги создают препятствия для нормального и</w:t>
      </w:r>
      <w:r w:rsidRPr="006862E8">
        <w:t>с</w:t>
      </w:r>
      <w:r w:rsidRPr="006862E8">
        <w:t>пользования земли и сельскохозяйственной техники.</w:t>
      </w:r>
    </w:p>
    <w:p w:rsidR="00851006" w:rsidRDefault="00851006" w:rsidP="006862E8">
      <w:r w:rsidRPr="006862E8">
        <w:t xml:space="preserve">В данном </w:t>
      </w:r>
      <w:proofErr w:type="gramStart"/>
      <w:r w:rsidRPr="006862E8">
        <w:t>разделе</w:t>
      </w:r>
      <w:proofErr w:type="gramEnd"/>
      <w:r w:rsidRPr="006862E8">
        <w:t xml:space="preserve"> мы остановились на агроклиматической х</w:t>
      </w:r>
      <w:r w:rsidRPr="006862E8">
        <w:t>а</w:t>
      </w:r>
      <w:r w:rsidRPr="006862E8">
        <w:t>рактеристике, организации территории полей, размещении лесополос и состоянии почвы в зонах недостаточного и неустойчивого увлажн</w:t>
      </w:r>
      <w:r w:rsidRPr="006862E8">
        <w:t>е</w:t>
      </w:r>
      <w:r w:rsidRPr="006862E8">
        <w:t>ния. Для них разрабатываются мероприятия, позволяющие полностью задержать талые и дождевые воды, устранить поверхностный сток и тем самым эрозию, сохранить и улучшить почву как основное сре</w:t>
      </w:r>
      <w:r w:rsidRPr="006862E8">
        <w:t>д</w:t>
      </w:r>
      <w:r w:rsidRPr="006862E8">
        <w:t>ство сельскохозяйственного производства. Однако почву необходимо сохранять во всех агроклиматических районах, в том числе и в зоне избыточного увлажнения, хотя способы решения этой задачи будут иными, чем для зоны недостаточного и неустойчивого увлажнения.</w:t>
      </w:r>
    </w:p>
    <w:p w:rsidR="003F6710" w:rsidRPr="006862E8" w:rsidRDefault="003F6710" w:rsidP="006862E8"/>
    <w:p w:rsidR="00851006" w:rsidRPr="006862E8" w:rsidRDefault="003F6710" w:rsidP="003F6710">
      <w:pPr>
        <w:pStyle w:val="1"/>
      </w:pPr>
      <w:bookmarkStart w:id="19" w:name="_Toc521185480"/>
      <w:bookmarkStart w:id="20" w:name="_Toc529568078"/>
      <w:bookmarkStart w:id="21" w:name="_Toc34905382"/>
      <w:r w:rsidRPr="006862E8">
        <w:t>Земледелие на контурно-полосной основе</w:t>
      </w:r>
      <w:bookmarkEnd w:id="19"/>
      <w:bookmarkEnd w:id="20"/>
      <w:bookmarkEnd w:id="21"/>
    </w:p>
    <w:p w:rsidR="00851006" w:rsidRPr="001358E6" w:rsidRDefault="00851006" w:rsidP="006862E8">
      <w:pPr>
        <w:rPr>
          <w:spacing w:val="-2"/>
        </w:rPr>
      </w:pPr>
      <w:r w:rsidRPr="001358E6">
        <w:rPr>
          <w:spacing w:val="-2"/>
        </w:rPr>
        <w:t>Как известно, при у</w:t>
      </w:r>
      <w:r w:rsidR="00AE3240" w:rsidRPr="001358E6">
        <w:rPr>
          <w:spacing w:val="-2"/>
        </w:rPr>
        <w:t>лучшении увлажнённости почвы повыш</w:t>
      </w:r>
      <w:r w:rsidRPr="001358E6">
        <w:rPr>
          <w:spacing w:val="-2"/>
        </w:rPr>
        <w:t>ается эффективность как вносимых удобрений, тик и связанных с землед</w:t>
      </w:r>
      <w:r w:rsidRPr="001358E6">
        <w:rPr>
          <w:spacing w:val="-2"/>
        </w:rPr>
        <w:t>е</w:t>
      </w:r>
      <w:r w:rsidRPr="001358E6">
        <w:rPr>
          <w:spacing w:val="-2"/>
        </w:rPr>
        <w:t>лием всех других мероприятий.</w:t>
      </w:r>
      <w:r w:rsidR="00AE3240" w:rsidRPr="001358E6">
        <w:rPr>
          <w:spacing w:val="-2"/>
        </w:rPr>
        <w:t xml:space="preserve"> </w:t>
      </w:r>
      <w:r w:rsidRPr="001358E6">
        <w:rPr>
          <w:spacing w:val="-2"/>
        </w:rPr>
        <w:t>Улучшение пищевого режима почвы позволяет использовать наиболее урожайные сорта интенсивного типа</w:t>
      </w:r>
      <w:r w:rsidR="00AE3240" w:rsidRPr="001358E6">
        <w:rPr>
          <w:spacing w:val="-2"/>
        </w:rPr>
        <w:t>, а</w:t>
      </w:r>
      <w:r w:rsidRPr="001358E6">
        <w:rPr>
          <w:spacing w:val="-2"/>
        </w:rPr>
        <w:t xml:space="preserve"> это способствует повышению урожайности возделываемых культур.</w:t>
      </w:r>
    </w:p>
    <w:p w:rsidR="00851006" w:rsidRPr="006862E8" w:rsidRDefault="00851006" w:rsidP="006862E8">
      <w:r w:rsidRPr="006862E8">
        <w:t>Поскольку наибольшая площадь пашни СССР находится в зоне недостаточного и неустойчивого увлажнения, поэтому главной зад</w:t>
      </w:r>
      <w:r w:rsidRPr="006862E8">
        <w:t>а</w:t>
      </w:r>
      <w:r w:rsidRPr="006862E8">
        <w:t>чей в сельском хозяйстве страны является полное задержание влаги выпадающих осадков и их использование на месте выпадения.</w:t>
      </w:r>
    </w:p>
    <w:p w:rsidR="00851006" w:rsidRPr="006862E8" w:rsidRDefault="00851006" w:rsidP="006862E8">
      <w:r w:rsidRPr="006862E8">
        <w:t>Особое значение воды в развитии жизни на земле способствов</w:t>
      </w:r>
      <w:r w:rsidRPr="006862E8">
        <w:t>а</w:t>
      </w:r>
      <w:r w:rsidRPr="006862E8">
        <w:t>ло тому, что в биосфере земли в результате длительной эволюции б</w:t>
      </w:r>
      <w:r w:rsidRPr="006862E8">
        <w:t>ы</w:t>
      </w:r>
      <w:r w:rsidRPr="006862E8">
        <w:t>ло создано живое образование, оболочка земли – почва, которая п</w:t>
      </w:r>
      <w:r w:rsidRPr="006862E8">
        <w:t>о</w:t>
      </w:r>
      <w:r w:rsidRPr="006862E8">
        <w:t>глощала выпадающие осадки и удерживала влагу в значительно большей степени, чем материнская порода.</w:t>
      </w:r>
    </w:p>
    <w:p w:rsidR="00851006" w:rsidRPr="001358E6" w:rsidRDefault="00851006" w:rsidP="006862E8">
      <w:pPr>
        <w:rPr>
          <w:spacing w:val="-2"/>
        </w:rPr>
      </w:pPr>
      <w:r w:rsidRPr="001358E6">
        <w:rPr>
          <w:spacing w:val="-2"/>
        </w:rPr>
        <w:t>Эволюция почвы как живого тела пошла ещё дальше – с развит</w:t>
      </w:r>
      <w:r w:rsidRPr="001358E6">
        <w:rPr>
          <w:spacing w:val="-2"/>
        </w:rPr>
        <w:t>и</w:t>
      </w:r>
      <w:r w:rsidRPr="001358E6">
        <w:rPr>
          <w:spacing w:val="-2"/>
        </w:rPr>
        <w:t>ем структурности почвы увеличиваются запасы влаги, доступной для растений, и уменьшаются вредные потери влаги от испарения, причём возрастают запасы доступной влаги в подвешенном состоянии, наиб</w:t>
      </w:r>
      <w:r w:rsidRPr="001358E6">
        <w:rPr>
          <w:spacing w:val="-2"/>
        </w:rPr>
        <w:t>о</w:t>
      </w:r>
      <w:r w:rsidRPr="001358E6">
        <w:rPr>
          <w:spacing w:val="-2"/>
        </w:rPr>
        <w:t>лее выгодном для растений. Эти запасы влаги передвигаются против силы тяжести в зону развития корневой системы растений.</w:t>
      </w:r>
    </w:p>
    <w:p w:rsidR="00851006" w:rsidRPr="006862E8" w:rsidRDefault="00851006" w:rsidP="006862E8">
      <w:r w:rsidRPr="006862E8">
        <w:t>Эволюционный процесс приводит, к тому, что в зоне недост</w:t>
      </w:r>
      <w:r w:rsidRPr="006862E8">
        <w:t>а</w:t>
      </w:r>
      <w:r w:rsidRPr="006862E8">
        <w:t>точного и неустойчивого увлажнения создаются почвы, обеспечив</w:t>
      </w:r>
      <w:r w:rsidRPr="006862E8">
        <w:t>а</w:t>
      </w:r>
      <w:r w:rsidRPr="006862E8">
        <w:t>ющие полное задержание влаги всех выпадающих осадков. С пов</w:t>
      </w:r>
      <w:r w:rsidRPr="006862E8">
        <w:t>ы</w:t>
      </w:r>
      <w:r w:rsidRPr="006862E8">
        <w:t>шением количества осадков улучшаются условия для развития раст</w:t>
      </w:r>
      <w:r w:rsidRPr="006862E8">
        <w:t>е</w:t>
      </w:r>
      <w:r w:rsidRPr="006862E8">
        <w:t>ний, животных и микроорганизмов, увеличивается мощность гумус</w:t>
      </w:r>
      <w:r w:rsidRPr="006862E8">
        <w:t>о</w:t>
      </w:r>
      <w:r w:rsidRPr="006862E8">
        <w:t>вого перегнойного слоя, мощность чернозёмов. Тем самым повыш</w:t>
      </w:r>
      <w:r w:rsidRPr="006862E8">
        <w:t>а</w:t>
      </w:r>
      <w:r w:rsidRPr="006862E8">
        <w:t>ется водозадерживающая способность почвы, которая целиком п</w:t>
      </w:r>
      <w:r w:rsidRPr="006862E8">
        <w:t>о</w:t>
      </w:r>
      <w:r w:rsidRPr="006862E8">
        <w:t>глощает влагу и остаётся непромывной.</w:t>
      </w:r>
    </w:p>
    <w:p w:rsidR="00851006" w:rsidRPr="006862E8" w:rsidRDefault="00851006" w:rsidP="006862E8">
      <w:proofErr w:type="gramStart"/>
      <w:r w:rsidRPr="006862E8">
        <w:t>Наблюдениями установлено, что мощность почвы, количество гумуса, перегноя зависят от количества осадков, определяющих и</w:t>
      </w:r>
      <w:r w:rsidRPr="006862E8">
        <w:t>н</w:t>
      </w:r>
      <w:r w:rsidRPr="006862E8">
        <w:t>тенсивность жизненных процессов в биоценозе, а водоудерживающая способность почвы определяется её мощностью.</w:t>
      </w:r>
      <w:proofErr w:type="gramEnd"/>
    </w:p>
    <w:p w:rsidR="00851006" w:rsidRPr="001358E6" w:rsidRDefault="00851006" w:rsidP="006862E8">
      <w:pPr>
        <w:rPr>
          <w:spacing w:val="-4"/>
        </w:rPr>
      </w:pPr>
      <w:r w:rsidRPr="001358E6">
        <w:rPr>
          <w:spacing w:val="-4"/>
        </w:rPr>
        <w:t>Почва, богатая перегноем, гумусом, – это самое совершенное, экономически наиболее рациональное водохранилище. В зоне недост</w:t>
      </w:r>
      <w:r w:rsidRPr="001358E6">
        <w:rPr>
          <w:spacing w:val="-4"/>
        </w:rPr>
        <w:t>а</w:t>
      </w:r>
      <w:r w:rsidRPr="001358E6">
        <w:rPr>
          <w:spacing w:val="-4"/>
        </w:rPr>
        <w:t>точного и неустойчивого увлажнения почва может удержать в подв</w:t>
      </w:r>
      <w:r w:rsidRPr="001358E6">
        <w:rPr>
          <w:spacing w:val="-4"/>
        </w:rPr>
        <w:t>е</w:t>
      </w:r>
      <w:r w:rsidRPr="001358E6">
        <w:rPr>
          <w:spacing w:val="-4"/>
        </w:rPr>
        <w:t>шенном состоянии все выпадающие осадки на месте их выпадения, а затем растения используют эту влагу для</w:t>
      </w:r>
      <w:r w:rsidR="00AE3240" w:rsidRPr="001358E6">
        <w:rPr>
          <w:spacing w:val="-4"/>
        </w:rPr>
        <w:t xml:space="preserve"> </w:t>
      </w:r>
      <w:r w:rsidRPr="001358E6">
        <w:rPr>
          <w:spacing w:val="-4"/>
        </w:rPr>
        <w:t>формирования урожая. Это удивительное свойство почвы и обязывает нас беречь её как зеницу ока.</w:t>
      </w:r>
    </w:p>
    <w:p w:rsidR="00851006" w:rsidRPr="006862E8" w:rsidRDefault="00851006" w:rsidP="006862E8">
      <w:r w:rsidRPr="006862E8">
        <w:t>Однако в данное время содержание гумуса в почве значительно уменьшилось, а это привело к снижению водопроницаемости почвы и усилению как бесполезного испарения влаги из неё, так и разруша</w:t>
      </w:r>
      <w:r w:rsidRPr="006862E8">
        <w:t>ю</w:t>
      </w:r>
      <w:r w:rsidRPr="006862E8">
        <w:t>щему действию водной и ветровой эрозии (Ковда, 1973).</w:t>
      </w:r>
    </w:p>
    <w:p w:rsidR="00851006" w:rsidRPr="006862E8" w:rsidRDefault="00AE3240" w:rsidP="006862E8">
      <w:r w:rsidRPr="006862E8">
        <w:t xml:space="preserve">Исследованиями </w:t>
      </w:r>
      <w:proofErr w:type="spellStart"/>
      <w:r w:rsidRPr="006862E8">
        <w:t>В.</w:t>
      </w:r>
      <w:r w:rsidR="00851006" w:rsidRPr="006862E8">
        <w:t>И</w:t>
      </w:r>
      <w:proofErr w:type="spellEnd"/>
      <w:r w:rsidR="00851006" w:rsidRPr="006862E8">
        <w:t xml:space="preserve">. </w:t>
      </w:r>
      <w:proofErr w:type="spellStart"/>
      <w:r w:rsidR="00851006" w:rsidRPr="006862E8">
        <w:t>Манченко</w:t>
      </w:r>
      <w:proofErr w:type="spellEnd"/>
      <w:r w:rsidR="00851006" w:rsidRPr="006862E8">
        <w:t xml:space="preserve"> в </w:t>
      </w:r>
      <w:proofErr w:type="gramStart"/>
      <w:r w:rsidR="00851006" w:rsidRPr="006862E8">
        <w:t>Матвеево-Курганском</w:t>
      </w:r>
      <w:proofErr w:type="gramEnd"/>
      <w:r w:rsidR="00851006" w:rsidRPr="006862E8">
        <w:t xml:space="preserve"> районе Ростовской области установлено, что за 15 лет (1956 – 1969 гг.) м</w:t>
      </w:r>
      <w:r w:rsidR="00851006" w:rsidRPr="006862E8">
        <w:t>е</w:t>
      </w:r>
      <w:r w:rsidR="00851006" w:rsidRPr="006862E8">
        <w:t>стами смыто 20 см почвы. Для восстановления такого слоя почвы в природных условиях потребуется около 5 тыс. лет. Такие потери я</w:t>
      </w:r>
      <w:r w:rsidR="00851006" w:rsidRPr="006862E8">
        <w:t>в</w:t>
      </w:r>
      <w:r w:rsidR="00851006" w:rsidRPr="006862E8">
        <w:t>ляются расплатой за неправильные способы в организации террит</w:t>
      </w:r>
      <w:r w:rsidR="00851006" w:rsidRPr="006862E8">
        <w:t>о</w:t>
      </w:r>
      <w:r w:rsidR="00851006" w:rsidRPr="006862E8">
        <w:t>рии, в размещении лесополос и границ полей севооборотов без учёта рельефа. Это привело к тому, что чёрные пары, которые в засушливой зоне являются решающим средством для получения устойчивых в</w:t>
      </w:r>
      <w:r w:rsidR="00851006" w:rsidRPr="006862E8">
        <w:t>ы</w:t>
      </w:r>
      <w:r w:rsidR="00851006" w:rsidRPr="006862E8">
        <w:t>соких урожаев, на склонах начали терять своё значение, так как ни влаги, ни почвы сохранить не удаётся.</w:t>
      </w:r>
    </w:p>
    <w:p w:rsidR="00851006" w:rsidRPr="006862E8" w:rsidRDefault="00851006" w:rsidP="006862E8">
      <w:r w:rsidRPr="006862E8">
        <w:t>С разрушением почвы, с уменьшением содержания перегноя – гумуса сократились и водоудерживающие возможности почвы. Нек</w:t>
      </w:r>
      <w:r w:rsidRPr="006862E8">
        <w:t>о</w:t>
      </w:r>
      <w:r w:rsidRPr="006862E8">
        <w:t>торые исследователи считают, что к настоящему времени водоуде</w:t>
      </w:r>
      <w:r w:rsidRPr="006862E8">
        <w:t>р</w:t>
      </w:r>
      <w:r w:rsidRPr="006862E8">
        <w:t>живающие возможности каждого гектара уменьшились на 500 – 600</w:t>
      </w:r>
      <w:r w:rsidR="002D72B7" w:rsidRPr="006862E8">
        <w:t xml:space="preserve"> </w:t>
      </w:r>
      <w:proofErr w:type="spellStart"/>
      <w:r w:rsidR="002D72B7" w:rsidRPr="006862E8">
        <w:t>м3</w:t>
      </w:r>
      <w:proofErr w:type="spellEnd"/>
      <w:r w:rsidRPr="006862E8">
        <w:t>. Из-за такого ухудшения условий увлажнения полей потенциал</w:t>
      </w:r>
      <w:r w:rsidRPr="006862E8">
        <w:t>ь</w:t>
      </w:r>
      <w:r w:rsidRPr="006862E8">
        <w:t>ная урожайность возделываемых культур снижается на 10 – 12 ц на 1 га.</w:t>
      </w:r>
    </w:p>
    <w:p w:rsidR="00851006" w:rsidRPr="006862E8" w:rsidRDefault="00851006" w:rsidP="006862E8">
      <w:r w:rsidRPr="006862E8">
        <w:t>Поэтому для получения гарантированных урожаев большое внимание уделяется искусственному орошению. Но при этом нужно правильно оценивать его возможности.</w:t>
      </w:r>
    </w:p>
    <w:p w:rsidR="00851006" w:rsidRPr="006862E8" w:rsidRDefault="00851006" w:rsidP="006862E8">
      <w:r w:rsidRPr="006862E8">
        <w:t>Удельные запасы влаги в СССР на единицу площади ниже сре</w:t>
      </w:r>
      <w:r w:rsidRPr="006862E8">
        <w:t>д</w:t>
      </w:r>
      <w:r w:rsidRPr="006862E8">
        <w:t>них мировых. Источниками влаги являются атмосферные осадки, и в зоне недостаточного и неустойчивого увлажнения их необходимо полностью задерживать и использовать на месте их выпадения, что наиболее рационально.</w:t>
      </w:r>
    </w:p>
    <w:p w:rsidR="00851006" w:rsidRPr="006862E8" w:rsidRDefault="00851006" w:rsidP="006862E8">
      <w:r w:rsidRPr="006862E8">
        <w:t>Между тем очень широко распространено стремление решить проблемы путём использования для орошения местного поверхнос</w:t>
      </w:r>
      <w:r w:rsidRPr="006862E8">
        <w:t>т</w:t>
      </w:r>
      <w:r w:rsidRPr="006862E8">
        <w:t>ного стока, увеличить за счёт этого производство сельскохозяйстве</w:t>
      </w:r>
      <w:r w:rsidRPr="006862E8">
        <w:t>н</w:t>
      </w:r>
      <w:r w:rsidRPr="006862E8">
        <w:t>ной продукции, кормов, расширить посевы зерновых. Однако эти расчёты ошибочны в своей основе. Ведь при недостатке</w:t>
      </w:r>
      <w:r w:rsidR="00590FCB" w:rsidRPr="006862E8">
        <w:t xml:space="preserve"> </w:t>
      </w:r>
      <w:r w:rsidRPr="006862E8">
        <w:t>влаги п</w:t>
      </w:r>
      <w:r w:rsidRPr="006862E8">
        <w:t>о</w:t>
      </w:r>
      <w:r w:rsidRPr="006862E8">
        <w:t>верхностный сброс – это потери и влаги, и почвы, а часть воды, з</w:t>
      </w:r>
      <w:r w:rsidRPr="006862E8">
        <w:t>а</w:t>
      </w:r>
      <w:r w:rsidRPr="006862E8">
        <w:t>д</w:t>
      </w:r>
      <w:r w:rsidR="00590FCB" w:rsidRPr="006862E8">
        <w:t>ержанная в заиленн</w:t>
      </w:r>
      <w:r w:rsidRPr="006862E8">
        <w:t>ых прудах и поданной механически с затратой дополнительной энергии на поля, с которых она была потеряна, не может компенсировать потери всей влаги и почвы. К сожалению, это, как правило, пока не учитывается.</w:t>
      </w:r>
    </w:p>
    <w:p w:rsidR="00851006" w:rsidRPr="006862E8" w:rsidRDefault="00851006" w:rsidP="006862E8">
      <w:r w:rsidRPr="006862E8">
        <w:t>Орошение необходимо проводить с использованием транзитн</w:t>
      </w:r>
      <w:r w:rsidRPr="006862E8">
        <w:t>о</w:t>
      </w:r>
      <w:r w:rsidRPr="006862E8">
        <w:t xml:space="preserve">го стока </w:t>
      </w:r>
      <w:proofErr w:type="gramStart"/>
      <w:r w:rsidRPr="006862E8">
        <w:t>речных</w:t>
      </w:r>
      <w:proofErr w:type="gramEnd"/>
      <w:r w:rsidRPr="006862E8">
        <w:t xml:space="preserve"> систем и местного, подземного, а не поверхностного стока. Усиление поверхностного стока, который неизбежно сопр</w:t>
      </w:r>
      <w:r w:rsidRPr="006862E8">
        <w:t>о</w:t>
      </w:r>
      <w:r w:rsidRPr="006862E8">
        <w:t>вождается эрозией почвы, – проявление агрономической и мелиор</w:t>
      </w:r>
      <w:r w:rsidRPr="006862E8">
        <w:t>а</w:t>
      </w:r>
      <w:r w:rsidRPr="006862E8">
        <w:t>тивной несостоятельности.</w:t>
      </w:r>
    </w:p>
    <w:p w:rsidR="00851006" w:rsidRPr="006862E8" w:rsidRDefault="00851006" w:rsidP="006862E8">
      <w:r w:rsidRPr="006862E8">
        <w:t xml:space="preserve">По подсчётам </w:t>
      </w:r>
      <w:proofErr w:type="gramStart"/>
      <w:r w:rsidRPr="006862E8">
        <w:t>Института географии Академии наук</w:t>
      </w:r>
      <w:proofErr w:type="gramEnd"/>
      <w:r w:rsidRPr="006862E8">
        <w:t xml:space="preserve"> СССР, в не обеспеченных влагой районах ежегодно стекает с поверхности почвы, испаряется и «выпивается» сорняками около 220 млрд. </w:t>
      </w:r>
      <w:proofErr w:type="spellStart"/>
      <w:r w:rsidR="002D72B7" w:rsidRPr="006862E8">
        <w:t>м3</w:t>
      </w:r>
      <w:proofErr w:type="spellEnd"/>
      <w:r w:rsidR="002D72B7" w:rsidRPr="006862E8">
        <w:t xml:space="preserve"> </w:t>
      </w:r>
      <w:r w:rsidRPr="006862E8">
        <w:t>воды (Ко</w:t>
      </w:r>
      <w:r w:rsidRPr="006862E8">
        <w:t>в</w:t>
      </w:r>
      <w:r w:rsidRPr="006862E8">
        <w:t>да, 1973). А чтобы вырастить на каждом гектаре по 50 – 60 ц зерна, нужно не 300 – 350 мм осадков в год, а 500 – 700. Собственно, такое увеличение количества осадков и наблюдалось в 1970 и 1973 гг., к</w:t>
      </w:r>
      <w:r w:rsidRPr="006862E8">
        <w:t>о</w:t>
      </w:r>
      <w:r w:rsidRPr="006862E8">
        <w:t>гда урожай в ряде хозяйств по чёрным парам достиг 50 ц с 1 га. Чел</w:t>
      </w:r>
      <w:r w:rsidRPr="006862E8">
        <w:t>о</w:t>
      </w:r>
      <w:r w:rsidRPr="006862E8">
        <w:t>век ещё не может управлять погодой и направлять дожди на жажд</w:t>
      </w:r>
      <w:r w:rsidRPr="006862E8">
        <w:t>у</w:t>
      </w:r>
      <w:r w:rsidRPr="006862E8">
        <w:t>щие поля, но может обеспечить полное задержание влаги осадков, с</w:t>
      </w:r>
      <w:r w:rsidRPr="006862E8">
        <w:t>о</w:t>
      </w:r>
      <w:r w:rsidRPr="006862E8">
        <w:t>хранение почвы и использование пока теряемой воды на повышение урожайности. Тем самым можно получить дополнительно зерновых около 180 – 200 млн. тонн, то есть урожай зерновых и других сел</w:t>
      </w:r>
      <w:r w:rsidRPr="006862E8">
        <w:t>ь</w:t>
      </w:r>
      <w:r w:rsidRPr="006862E8">
        <w:t>скохозяйственных культур можно удвоить.</w:t>
      </w:r>
    </w:p>
    <w:p w:rsidR="00851006" w:rsidRPr="006862E8" w:rsidRDefault="00590FCB" w:rsidP="006862E8">
      <w:r w:rsidRPr="006862E8">
        <w:t xml:space="preserve">По данным </w:t>
      </w:r>
      <w:proofErr w:type="spellStart"/>
      <w:r w:rsidRPr="006862E8">
        <w:t>Н.А</w:t>
      </w:r>
      <w:proofErr w:type="spellEnd"/>
      <w:r w:rsidRPr="006862E8">
        <w:t xml:space="preserve">. Максимова и </w:t>
      </w:r>
      <w:proofErr w:type="spellStart"/>
      <w:r w:rsidRPr="006862E8">
        <w:t>Д.</w:t>
      </w:r>
      <w:r w:rsidR="00851006" w:rsidRPr="006862E8">
        <w:t>Н</w:t>
      </w:r>
      <w:proofErr w:type="spellEnd"/>
      <w:r w:rsidR="00851006" w:rsidRPr="006862E8">
        <w:t>. Прянишникова, расход влаги на транспирацию у многолетних трав в 1,5 раза выше, чем у технич</w:t>
      </w:r>
      <w:r w:rsidR="00851006" w:rsidRPr="006862E8">
        <w:t>е</w:t>
      </w:r>
      <w:r w:rsidR="00851006" w:rsidRPr="006862E8">
        <w:t>ских культур, и в 2 раза больше, чем у зерновых. Естественно, что зерновые при использовании паров больше приспособлены к услов</w:t>
      </w:r>
      <w:r w:rsidR="00851006" w:rsidRPr="006862E8">
        <w:t>и</w:t>
      </w:r>
      <w:r w:rsidR="00851006" w:rsidRPr="006862E8">
        <w:t>ям недостаточного увлажнения, чем многолетние травы, которые в условиях крайне засушливого климата выгорают. Ещё большие тр</w:t>
      </w:r>
      <w:r w:rsidR="00851006" w:rsidRPr="006862E8">
        <w:t>е</w:t>
      </w:r>
      <w:r w:rsidR="00851006" w:rsidRPr="006862E8">
        <w:t>бования к влаге предъявляют древесные насаждения.</w:t>
      </w:r>
    </w:p>
    <w:p w:rsidR="00851006" w:rsidRPr="006862E8" w:rsidRDefault="00851006" w:rsidP="006862E8">
      <w:proofErr w:type="gramStart"/>
      <w:r w:rsidRPr="006862E8">
        <w:t>В данный период в связи с обеднением водного режима ряда рек, истоки которых начинаются в лесостепи, с реальным увеличен</w:t>
      </w:r>
      <w:r w:rsidRPr="006862E8">
        <w:t>и</w:t>
      </w:r>
      <w:r w:rsidRPr="006862E8">
        <w:t>ем числа пыльных бурь и обезвоживанием больших территорий</w:t>
      </w:r>
      <w:r w:rsidR="00590FCB" w:rsidRPr="006862E8">
        <w:t>,</w:t>
      </w:r>
      <w:r w:rsidRPr="006862E8">
        <w:t xml:space="preserve"> пр</w:t>
      </w:r>
      <w:r w:rsidRPr="006862E8">
        <w:t>о</w:t>
      </w:r>
      <w:r w:rsidRPr="006862E8">
        <w:t>ходится ставить вопрос не о гидрологической роли леса и лесных п</w:t>
      </w:r>
      <w:r w:rsidRPr="006862E8">
        <w:t>о</w:t>
      </w:r>
      <w:r w:rsidRPr="006862E8">
        <w:t>лос вообще, а об их роли в зависимости от того,</w:t>
      </w:r>
      <w:r w:rsidR="00590FCB" w:rsidRPr="006862E8">
        <w:t xml:space="preserve"> </w:t>
      </w:r>
      <w:r w:rsidRPr="006862E8">
        <w:t>каким методом ле</w:t>
      </w:r>
      <w:r w:rsidRPr="006862E8">
        <w:t>с</w:t>
      </w:r>
      <w:r w:rsidRPr="006862E8">
        <w:t>ные полосы заложены на больших пространствах.</w:t>
      </w:r>
      <w:proofErr w:type="gramEnd"/>
    </w:p>
    <w:p w:rsidR="00851006" w:rsidRPr="006862E8" w:rsidRDefault="00851006" w:rsidP="006862E8">
      <w:r w:rsidRPr="006862E8">
        <w:t>Как показали исследования, одни лесные полосы и при расп</w:t>
      </w:r>
      <w:r w:rsidRPr="006862E8">
        <w:t>о</w:t>
      </w:r>
      <w:r w:rsidRPr="006862E8">
        <w:t>ложении их поперёк склонов с учётом рельефа проблемы не решают. Нужна система мелиоративных мероприятий для задержания стока. Сами лесополосы для развития и устойчивого существования нужд</w:t>
      </w:r>
      <w:r w:rsidRPr="006862E8">
        <w:t>а</w:t>
      </w:r>
      <w:r w:rsidRPr="006862E8">
        <w:t>ются в перераспределении влаги, а между тем при расположении л</w:t>
      </w:r>
      <w:r w:rsidRPr="006862E8">
        <w:t>е</w:t>
      </w:r>
      <w:r w:rsidRPr="006862E8">
        <w:t>сополос вдоль склонов с пересечением горизонталей основное кол</w:t>
      </w:r>
      <w:r w:rsidRPr="006862E8">
        <w:t>и</w:t>
      </w:r>
      <w:r w:rsidRPr="006862E8">
        <w:t>чество влаги уходит с полей. При создании агробиоценозов и агроф</w:t>
      </w:r>
      <w:r w:rsidRPr="006862E8">
        <w:t>и</w:t>
      </w:r>
      <w:r w:rsidRPr="006862E8">
        <w:t>тоценозов древесные</w:t>
      </w:r>
      <w:r w:rsidR="00A82D36" w:rsidRPr="006862E8">
        <w:t xml:space="preserve"> всё же </w:t>
      </w:r>
      <w:r w:rsidRPr="006862E8">
        <w:t>необходимо использовать и в степной зоне, чтобы улучшить водопоглощение, а также общую экологию, осо</w:t>
      </w:r>
      <w:r w:rsidR="00590FCB" w:rsidRPr="006862E8">
        <w:t>бенно для теплолюбивых культур в</w:t>
      </w:r>
      <w:r w:rsidRPr="006862E8">
        <w:t xml:space="preserve"> суровые зимы с сильными м</w:t>
      </w:r>
      <w:r w:rsidRPr="006862E8">
        <w:t>о</w:t>
      </w:r>
      <w:r w:rsidRPr="006862E8">
        <w:t>розными ветрами. Но для полного задержания талых и дождевых вод необходимы некоторые гидротехнические устройства. Эта задача успешно решается при осуществлении системы, комплекса меропри</w:t>
      </w:r>
      <w:r w:rsidRPr="006862E8">
        <w:t>я</w:t>
      </w:r>
      <w:r w:rsidRPr="006862E8">
        <w:t>тий на фоне контурно-полосной ор</w:t>
      </w:r>
      <w:r w:rsidR="00590FCB" w:rsidRPr="006862E8">
        <w:t>ганизации территории, включа</w:t>
      </w:r>
      <w:r w:rsidR="00590FCB" w:rsidRPr="006862E8">
        <w:t>ю</w:t>
      </w:r>
      <w:r w:rsidR="00590FCB" w:rsidRPr="006862E8">
        <w:t>щего</w:t>
      </w:r>
      <w:r w:rsidRPr="006862E8">
        <w:t xml:space="preserve"> и компоненты, которые являются постоянно действующими и в девственном лесу</w:t>
      </w:r>
      <w:r w:rsidR="00590FCB" w:rsidRPr="006862E8">
        <w:t>,</w:t>
      </w:r>
      <w:r w:rsidRPr="006862E8">
        <w:t xml:space="preserve"> и в девственной степи и которые ранее не учит</w:t>
      </w:r>
      <w:r w:rsidRPr="006862E8">
        <w:t>ы</w:t>
      </w:r>
      <w:r w:rsidRPr="006862E8">
        <w:t>вались и не применялись.</w:t>
      </w:r>
    </w:p>
    <w:p w:rsidR="00590FCB" w:rsidRPr="001358E6" w:rsidRDefault="00851006" w:rsidP="006862E8">
      <w:pPr>
        <w:rPr>
          <w:spacing w:val="-2"/>
        </w:rPr>
      </w:pPr>
      <w:proofErr w:type="gramStart"/>
      <w:r w:rsidRPr="001358E6">
        <w:rPr>
          <w:spacing w:val="-2"/>
        </w:rPr>
        <w:t>Этот комплекс противоэрозионных мелиоративных мероприятий разработан на основе многолетних наблюдений и опытов Всеросси</w:t>
      </w:r>
      <w:r w:rsidRPr="001358E6">
        <w:rPr>
          <w:spacing w:val="-2"/>
        </w:rPr>
        <w:t>й</w:t>
      </w:r>
      <w:r w:rsidRPr="001358E6">
        <w:rPr>
          <w:spacing w:val="-2"/>
        </w:rPr>
        <w:t>ским научно-исследовательским институтом виноградарства и винод</w:t>
      </w:r>
      <w:r w:rsidRPr="001358E6">
        <w:rPr>
          <w:spacing w:val="-2"/>
        </w:rPr>
        <w:t>е</w:t>
      </w:r>
      <w:r w:rsidRPr="001358E6">
        <w:rPr>
          <w:spacing w:val="-2"/>
        </w:rPr>
        <w:t>лия (ВНИИВиВ) с учётом иссл</w:t>
      </w:r>
      <w:r w:rsidR="003F6710" w:rsidRPr="001358E6">
        <w:rPr>
          <w:spacing w:val="-2"/>
        </w:rPr>
        <w:t xml:space="preserve">едований русских учёных </w:t>
      </w:r>
      <w:proofErr w:type="spellStart"/>
      <w:r w:rsidR="003F6710" w:rsidRPr="001358E6">
        <w:rPr>
          <w:spacing w:val="-2"/>
        </w:rPr>
        <w:t>В.В</w:t>
      </w:r>
      <w:proofErr w:type="spellEnd"/>
      <w:r w:rsidR="003F6710" w:rsidRPr="001358E6">
        <w:rPr>
          <w:spacing w:val="-2"/>
        </w:rPr>
        <w:t>. </w:t>
      </w:r>
      <w:r w:rsidR="00590FCB" w:rsidRPr="001358E6">
        <w:rPr>
          <w:spacing w:val="-2"/>
        </w:rPr>
        <w:t xml:space="preserve">Докучаева, </w:t>
      </w:r>
      <w:proofErr w:type="spellStart"/>
      <w:r w:rsidR="00590FCB" w:rsidRPr="001358E6">
        <w:rPr>
          <w:spacing w:val="-2"/>
        </w:rPr>
        <w:t>А.А</w:t>
      </w:r>
      <w:proofErr w:type="spellEnd"/>
      <w:r w:rsidR="00590FCB" w:rsidRPr="001358E6">
        <w:rPr>
          <w:spacing w:val="-2"/>
        </w:rPr>
        <w:t>.</w:t>
      </w:r>
      <w:r w:rsidR="003F6710" w:rsidRPr="001358E6">
        <w:rPr>
          <w:spacing w:val="-2"/>
        </w:rPr>
        <w:t> </w:t>
      </w:r>
      <w:proofErr w:type="spellStart"/>
      <w:r w:rsidR="003F6710" w:rsidRPr="001358E6">
        <w:rPr>
          <w:spacing w:val="-2"/>
        </w:rPr>
        <w:t>Измаильского</w:t>
      </w:r>
      <w:proofErr w:type="spellEnd"/>
      <w:r w:rsidR="003F6710" w:rsidRPr="001358E6">
        <w:rPr>
          <w:spacing w:val="-2"/>
        </w:rPr>
        <w:t xml:space="preserve">, </w:t>
      </w:r>
      <w:proofErr w:type="spellStart"/>
      <w:r w:rsidR="003F6710" w:rsidRPr="001358E6">
        <w:rPr>
          <w:spacing w:val="-2"/>
        </w:rPr>
        <w:t>Н.А</w:t>
      </w:r>
      <w:proofErr w:type="spellEnd"/>
      <w:r w:rsidR="003F6710" w:rsidRPr="001358E6">
        <w:rPr>
          <w:spacing w:val="-2"/>
        </w:rPr>
        <w:t>. </w:t>
      </w:r>
      <w:proofErr w:type="spellStart"/>
      <w:r w:rsidR="00590FCB" w:rsidRPr="001358E6">
        <w:rPr>
          <w:spacing w:val="-2"/>
        </w:rPr>
        <w:t>Костычева</w:t>
      </w:r>
      <w:proofErr w:type="spellEnd"/>
      <w:r w:rsidR="00590FCB" w:rsidRPr="001358E6">
        <w:rPr>
          <w:spacing w:val="-2"/>
        </w:rPr>
        <w:t xml:space="preserve">, </w:t>
      </w:r>
      <w:proofErr w:type="spellStart"/>
      <w:r w:rsidR="00590FCB" w:rsidRPr="001358E6">
        <w:rPr>
          <w:spacing w:val="-2"/>
        </w:rPr>
        <w:t>Г.Н</w:t>
      </w:r>
      <w:proofErr w:type="spellEnd"/>
      <w:r w:rsidR="00590FCB" w:rsidRPr="001358E6">
        <w:rPr>
          <w:spacing w:val="-2"/>
        </w:rPr>
        <w:t>.</w:t>
      </w:r>
      <w:r w:rsidR="003F6710" w:rsidRPr="001358E6">
        <w:rPr>
          <w:spacing w:val="-2"/>
        </w:rPr>
        <w:t> </w:t>
      </w:r>
      <w:r w:rsidR="00590FCB" w:rsidRPr="001358E6">
        <w:rPr>
          <w:spacing w:val="-2"/>
        </w:rPr>
        <w:t xml:space="preserve">Высоцкого, </w:t>
      </w:r>
      <w:proofErr w:type="spellStart"/>
      <w:r w:rsidR="00590FCB" w:rsidRPr="001358E6">
        <w:rPr>
          <w:spacing w:val="-2"/>
        </w:rPr>
        <w:t>К.А</w:t>
      </w:r>
      <w:proofErr w:type="spellEnd"/>
      <w:r w:rsidR="00590FCB" w:rsidRPr="001358E6">
        <w:rPr>
          <w:spacing w:val="-2"/>
        </w:rPr>
        <w:t>.</w:t>
      </w:r>
      <w:r w:rsidR="003F6710" w:rsidRPr="001358E6">
        <w:rPr>
          <w:spacing w:val="-2"/>
        </w:rPr>
        <w:t> </w:t>
      </w:r>
      <w:r w:rsidR="00590FCB" w:rsidRPr="001358E6">
        <w:rPr>
          <w:spacing w:val="-2"/>
        </w:rPr>
        <w:t xml:space="preserve">Тимирязева, </w:t>
      </w:r>
      <w:proofErr w:type="spellStart"/>
      <w:r w:rsidR="00590FCB" w:rsidRPr="001358E6">
        <w:rPr>
          <w:spacing w:val="-2"/>
        </w:rPr>
        <w:t>В.</w:t>
      </w:r>
      <w:r w:rsidRPr="001358E6">
        <w:rPr>
          <w:spacing w:val="-2"/>
        </w:rPr>
        <w:t>Р</w:t>
      </w:r>
      <w:proofErr w:type="spellEnd"/>
      <w:r w:rsidRPr="001358E6">
        <w:rPr>
          <w:spacing w:val="-2"/>
        </w:rPr>
        <w:t>.</w:t>
      </w:r>
      <w:r w:rsidR="003F6710" w:rsidRPr="001358E6">
        <w:rPr>
          <w:spacing w:val="-2"/>
        </w:rPr>
        <w:t> </w:t>
      </w:r>
      <w:r w:rsidRPr="001358E6">
        <w:rPr>
          <w:spacing w:val="-2"/>
        </w:rPr>
        <w:t>Вильямса,</w:t>
      </w:r>
      <w:r w:rsidR="00590FCB" w:rsidRPr="001358E6">
        <w:rPr>
          <w:spacing w:val="-2"/>
        </w:rPr>
        <w:t xml:space="preserve"> </w:t>
      </w:r>
      <w:proofErr w:type="spellStart"/>
      <w:r w:rsidR="00590FCB" w:rsidRPr="001358E6">
        <w:rPr>
          <w:spacing w:val="-2"/>
        </w:rPr>
        <w:t>В.И</w:t>
      </w:r>
      <w:proofErr w:type="spellEnd"/>
      <w:r w:rsidR="00590FCB" w:rsidRPr="001358E6">
        <w:rPr>
          <w:spacing w:val="-2"/>
        </w:rPr>
        <w:t>.</w:t>
      </w:r>
      <w:r w:rsidR="003F6710" w:rsidRPr="001358E6">
        <w:rPr>
          <w:spacing w:val="-2"/>
        </w:rPr>
        <w:t> </w:t>
      </w:r>
      <w:r w:rsidR="00590FCB" w:rsidRPr="001358E6">
        <w:rPr>
          <w:spacing w:val="-2"/>
        </w:rPr>
        <w:t xml:space="preserve">Вернадского и многих других, а также современных работ </w:t>
      </w:r>
      <w:proofErr w:type="spellStart"/>
      <w:r w:rsidR="00590FCB" w:rsidRPr="001358E6">
        <w:rPr>
          <w:spacing w:val="-2"/>
        </w:rPr>
        <w:t>С.С</w:t>
      </w:r>
      <w:proofErr w:type="spellEnd"/>
      <w:r w:rsidR="00590FCB" w:rsidRPr="001358E6">
        <w:rPr>
          <w:spacing w:val="-2"/>
        </w:rPr>
        <w:t xml:space="preserve">. Соболева, </w:t>
      </w:r>
      <w:proofErr w:type="spellStart"/>
      <w:r w:rsidR="00590FCB" w:rsidRPr="001358E6">
        <w:rPr>
          <w:spacing w:val="-2"/>
        </w:rPr>
        <w:t>А.И</w:t>
      </w:r>
      <w:proofErr w:type="spellEnd"/>
      <w:r w:rsidR="00590FCB" w:rsidRPr="001358E6">
        <w:rPr>
          <w:spacing w:val="-2"/>
        </w:rPr>
        <w:t xml:space="preserve">. Бараева, </w:t>
      </w:r>
      <w:proofErr w:type="spellStart"/>
      <w:r w:rsidR="00590FCB" w:rsidRPr="001358E6">
        <w:rPr>
          <w:spacing w:val="-2"/>
        </w:rPr>
        <w:t>А.А</w:t>
      </w:r>
      <w:proofErr w:type="spellEnd"/>
      <w:r w:rsidR="00590FCB" w:rsidRPr="001358E6">
        <w:rPr>
          <w:spacing w:val="-2"/>
        </w:rPr>
        <w:t>.</w:t>
      </w:r>
      <w:proofErr w:type="gramEnd"/>
      <w:r w:rsidR="00590FCB" w:rsidRPr="001358E6">
        <w:rPr>
          <w:spacing w:val="-2"/>
        </w:rPr>
        <w:t xml:space="preserve"> Роде и др.</w:t>
      </w:r>
    </w:p>
    <w:p w:rsidR="00372D2F" w:rsidRPr="001358E6" w:rsidRDefault="00372D2F" w:rsidP="006862E8">
      <w:pPr>
        <w:rPr>
          <w:i/>
        </w:rPr>
      </w:pPr>
      <w:r w:rsidRPr="001358E6">
        <w:rPr>
          <w:i/>
        </w:rPr>
        <w:t>Сущность контурно-полосной системы заключается в том, что вся водосборная территория охватывается системой меропр</w:t>
      </w:r>
      <w:r w:rsidRPr="001358E6">
        <w:rPr>
          <w:i/>
        </w:rPr>
        <w:t>и</w:t>
      </w:r>
      <w:r w:rsidRPr="001358E6">
        <w:rPr>
          <w:i/>
        </w:rPr>
        <w:t>ятий, начиная с водораздела, с учётом малейших уклонов.</w:t>
      </w:r>
    </w:p>
    <w:p w:rsidR="00372D2F" w:rsidRDefault="00372D2F" w:rsidP="006862E8">
      <w:r w:rsidRPr="006862E8">
        <w:t>Контурно-полосной организацией территории предусматривае</w:t>
      </w:r>
      <w:r w:rsidRPr="006862E8">
        <w:t>т</w:t>
      </w:r>
      <w:r w:rsidRPr="006862E8">
        <w:t>ся разделение водосбора на ряд контурных полос по горизонталям (рис. 4). Поля севооборота, кварталы и клетки виноградников и садов размещаются в пределах контурных полос. Основными водорегул</w:t>
      </w:r>
      <w:r w:rsidRPr="006862E8">
        <w:t>и</w:t>
      </w:r>
      <w:r w:rsidRPr="006862E8">
        <w:t>рующими сооружениями являются валы, совмещённые с водопогл</w:t>
      </w:r>
      <w:r w:rsidRPr="006862E8">
        <w:t>о</w:t>
      </w:r>
      <w:r w:rsidRPr="006862E8">
        <w:t>щающими канавами, заполненными органическими материалами, расположенными по горизонталям вдоль мелиоративных посадок древесных пород (рис. 5).</w:t>
      </w:r>
    </w:p>
    <w:p w:rsidR="001C6D73" w:rsidRPr="006862E8" w:rsidRDefault="001C6D73" w:rsidP="006862E8"/>
    <w:p w:rsidR="001358E6" w:rsidRDefault="001358E6" w:rsidP="001358E6">
      <w:pPr>
        <w:keepNext/>
        <w:ind w:firstLine="0"/>
        <w:jc w:val="center"/>
      </w:pPr>
      <w:r w:rsidRPr="006862E8">
        <w:rPr>
          <w:noProof/>
          <w:lang w:eastAsia="ru-RU"/>
        </w:rPr>
        <w:drawing>
          <wp:inline distT="0" distB="0" distL="0" distR="0" wp14:anchorId="13414EF6" wp14:editId="4B7EFD8C">
            <wp:extent cx="5760000" cy="2157409"/>
            <wp:effectExtent l="0" t="0" r="0" b="0"/>
            <wp:docPr id="15" name="Рисунок 15" descr="D:\МОЯ ПАПКА\ВХОДЯЩИЕ\НА РАСПОЗНАВАНИЕ\Потапенко Я.И. Защита почв от эрозии (1975)\Рисунки в книге\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ВХОДЯЩИЕ\НА РАСПОЗНАВАНИЕ\Потапенко Я.И. Защита почв от эрозии (1975)\Рисунки в книге\4_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30" t="1812" r="4465" b="3927"/>
                    <a:stretch/>
                  </pic:blipFill>
                  <pic:spPr bwMode="auto">
                    <a:xfrm>
                      <a:off x="0" y="0"/>
                      <a:ext cx="5760000" cy="2157409"/>
                    </a:xfrm>
                    <a:prstGeom prst="rect">
                      <a:avLst/>
                    </a:prstGeom>
                    <a:noFill/>
                    <a:ln>
                      <a:noFill/>
                    </a:ln>
                    <a:extLst>
                      <a:ext uri="{53640926-AAD7-44D8-BBD7-CCE9431645EC}">
                        <a14:shadowObscured xmlns:a14="http://schemas.microsoft.com/office/drawing/2010/main"/>
                      </a:ext>
                    </a:extLst>
                  </pic:spPr>
                </pic:pic>
              </a:graphicData>
            </a:graphic>
          </wp:inline>
        </w:drawing>
      </w:r>
    </w:p>
    <w:p w:rsidR="001358E6" w:rsidRPr="006862E8" w:rsidRDefault="001358E6" w:rsidP="00F06D07">
      <w:pPr>
        <w:pStyle w:val="af3"/>
      </w:pPr>
      <w:r>
        <w:t xml:space="preserve">Рис. </w:t>
      </w:r>
      <w:r w:rsidRPr="006862E8">
        <w:t>4. Схема расположения лесных полос (а)</w:t>
      </w:r>
      <w:r>
        <w:t xml:space="preserve"> </w:t>
      </w:r>
      <w:r w:rsidRPr="006862E8">
        <w:t>и валов-канав (б)</w:t>
      </w:r>
      <w:r w:rsidR="00F06D07">
        <w:t xml:space="preserve"> </w:t>
      </w:r>
      <w:r w:rsidRPr="006862E8">
        <w:t>на склоне.</w:t>
      </w:r>
    </w:p>
    <w:p w:rsidR="00851006" w:rsidRDefault="00851006" w:rsidP="006862E8"/>
    <w:p w:rsidR="00136A79" w:rsidRPr="006862E8" w:rsidRDefault="00136A79" w:rsidP="006862E8"/>
    <w:p w:rsidR="00967F62" w:rsidRPr="006862E8" w:rsidRDefault="00967F62" w:rsidP="00136A79">
      <w:pPr>
        <w:ind w:firstLine="0"/>
      </w:pPr>
      <w:r w:rsidRPr="006862E8">
        <w:rPr>
          <w:noProof/>
          <w:lang w:eastAsia="ru-RU"/>
        </w:rPr>
        <w:drawing>
          <wp:inline distT="0" distB="0" distL="0" distR="0" wp14:anchorId="61D1B6F4" wp14:editId="45649957">
            <wp:extent cx="5760000" cy="2591138"/>
            <wp:effectExtent l="0" t="0" r="0" b="0"/>
            <wp:docPr id="3" name="Рисунок 3" descr="D:\МОЯ ПАПКА\ВХОДЯЩИЕ\НА РАСПОЗНАВАНИЕ\Потапенко Я.И. Защита почв от эрозии (1975)\Рисунки в книге\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ВХОДЯЩИЕ\НА РАСПОЗНАВАНИЕ\Потапенко Я.И. Защита почв от эрозии (1975)\Рисунки в книге\5_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591138"/>
                    </a:xfrm>
                    <a:prstGeom prst="rect">
                      <a:avLst/>
                    </a:prstGeom>
                    <a:noFill/>
                    <a:ln>
                      <a:noFill/>
                    </a:ln>
                  </pic:spPr>
                </pic:pic>
              </a:graphicData>
            </a:graphic>
          </wp:inline>
        </w:drawing>
      </w:r>
    </w:p>
    <w:p w:rsidR="00851006" w:rsidRPr="006862E8" w:rsidRDefault="00851006" w:rsidP="00F06D07">
      <w:pPr>
        <w:pStyle w:val="af3"/>
      </w:pPr>
      <w:r w:rsidRPr="006862E8">
        <w:t>Ри</w:t>
      </w:r>
      <w:r w:rsidR="00372D2F" w:rsidRPr="006862E8">
        <w:t>с. 5. Лесная полоса, совмещённая</w:t>
      </w:r>
      <w:r w:rsidRPr="006862E8">
        <w:t xml:space="preserve"> с водозадерживающим</w:t>
      </w:r>
      <w:r w:rsidR="00F06D07">
        <w:t xml:space="preserve"> </w:t>
      </w:r>
      <w:r w:rsidRPr="006862E8">
        <w:t>валом (а)</w:t>
      </w:r>
      <w:r w:rsidR="002742BB">
        <w:br/>
      </w:r>
      <w:r w:rsidRPr="006862E8">
        <w:t>и водопоглощающей канавой (б).</w:t>
      </w:r>
    </w:p>
    <w:p w:rsidR="00202C47" w:rsidRPr="006862E8" w:rsidRDefault="00202C47" w:rsidP="006862E8"/>
    <w:p w:rsidR="00851006" w:rsidRPr="006862E8" w:rsidRDefault="00851006" w:rsidP="006862E8">
      <w:r w:rsidRPr="006862E8">
        <w:t>Магистральные и межквартальные дороги прокладывают также по границам контурных полос. На тех дорогах, которые вынужденно располагаются с пересечением горизонталей местности, устраиваются распылители стока в виде валов, пересекающих дорожное полотно и направляющих сток в водопоглощающие сооружения полей или ме</w:t>
      </w:r>
      <w:r w:rsidRPr="006862E8">
        <w:t>ж</w:t>
      </w:r>
      <w:r w:rsidRPr="006862E8">
        <w:t>дурядья виноградников, садов.</w:t>
      </w:r>
    </w:p>
    <w:p w:rsidR="00851006" w:rsidRPr="00D642A8" w:rsidRDefault="00851006" w:rsidP="006862E8">
      <w:pPr>
        <w:rPr>
          <w:spacing w:val="-2"/>
        </w:rPr>
      </w:pPr>
      <w:r w:rsidRPr="00D642A8">
        <w:rPr>
          <w:spacing w:val="-2"/>
        </w:rPr>
        <w:t>Ширина полос зависит от климатических, экологических, по</w:t>
      </w:r>
      <w:r w:rsidRPr="00D642A8">
        <w:rPr>
          <w:spacing w:val="-2"/>
        </w:rPr>
        <w:t>ч</w:t>
      </w:r>
      <w:r w:rsidRPr="00D642A8">
        <w:rPr>
          <w:spacing w:val="-2"/>
        </w:rPr>
        <w:t>венных условий, от угла наклона и экспозиции склонов, от количества и характера осадков, от глубины промерзания почвы и от вида агр</w:t>
      </w:r>
      <w:r w:rsidRPr="00D642A8">
        <w:rPr>
          <w:spacing w:val="-2"/>
        </w:rPr>
        <w:t>о</w:t>
      </w:r>
      <w:r w:rsidRPr="00D642A8">
        <w:rPr>
          <w:spacing w:val="-2"/>
        </w:rPr>
        <w:t>гидромероприятий.</w:t>
      </w:r>
      <w:r w:rsidR="00425A0A" w:rsidRPr="00D642A8">
        <w:rPr>
          <w:spacing w:val="-2"/>
        </w:rPr>
        <w:t xml:space="preserve"> </w:t>
      </w:r>
      <w:r w:rsidRPr="00D642A8">
        <w:rPr>
          <w:spacing w:val="-2"/>
        </w:rPr>
        <w:t>Например, ширина контурных полос в южных районах Ростовской области и в сходных условиях других областей при изменении крутизны склонов от 0° до 8° составляет от 470 до 30 м.</w:t>
      </w:r>
    </w:p>
    <w:p w:rsidR="00851006" w:rsidRDefault="00851006" w:rsidP="006862E8">
      <w:r w:rsidRPr="006862E8">
        <w:t>При освоении территорий с уклонами до 15° создаются полосы шириной 30 м путём сполаживания склонов до 8°. Устройством ст</w:t>
      </w:r>
      <w:r w:rsidRPr="006862E8">
        <w:t>у</w:t>
      </w:r>
      <w:r w:rsidRPr="006862E8">
        <w:t>пенчатых склонов при сполаживании можно освоить территории с уклонами до 24°. А склоны свыше 24° осваиваются террасированием. Во ВНИИВиВ (рис. 6) подобная работа выполняется на склонах до 30° (</w:t>
      </w:r>
      <w:proofErr w:type="spellStart"/>
      <w:r w:rsidRPr="006862E8">
        <w:t>В.Е</w:t>
      </w:r>
      <w:proofErr w:type="spellEnd"/>
      <w:r w:rsidRPr="006862E8">
        <w:t>.</w:t>
      </w:r>
      <w:r w:rsidR="00EC76C3">
        <w:t> </w:t>
      </w:r>
      <w:r w:rsidRPr="006862E8">
        <w:t>Фоменко).</w:t>
      </w:r>
    </w:p>
    <w:p w:rsidR="001C6D73" w:rsidRPr="006862E8" w:rsidRDefault="001C6D73" w:rsidP="006862E8"/>
    <w:p w:rsidR="00EC76C3" w:rsidRPr="006862E8" w:rsidRDefault="00EC76C3" w:rsidP="00EC76C3">
      <w:pPr>
        <w:ind w:firstLine="0"/>
      </w:pPr>
      <w:r w:rsidRPr="006862E8">
        <w:rPr>
          <w:noProof/>
          <w:lang w:eastAsia="ru-RU"/>
        </w:rPr>
        <w:drawing>
          <wp:inline distT="0" distB="0" distL="0" distR="0" wp14:anchorId="3F5B6B42" wp14:editId="312E95D9">
            <wp:extent cx="5760000" cy="4035449"/>
            <wp:effectExtent l="0" t="0" r="0" b="3175"/>
            <wp:docPr id="7" name="Рисунок 7" descr="E:\КУРС (России)\Потапенко\рис.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УРС (России)\Потапенко\рис.6.PN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035449"/>
                    </a:xfrm>
                    <a:prstGeom prst="rect">
                      <a:avLst/>
                    </a:prstGeom>
                    <a:noFill/>
                    <a:ln>
                      <a:noFill/>
                    </a:ln>
                  </pic:spPr>
                </pic:pic>
              </a:graphicData>
            </a:graphic>
          </wp:inline>
        </w:drawing>
      </w:r>
    </w:p>
    <w:p w:rsidR="00EC76C3" w:rsidRPr="006862E8" w:rsidRDefault="00EC76C3" w:rsidP="00D642A8">
      <w:pPr>
        <w:pStyle w:val="af3"/>
      </w:pPr>
      <w:r w:rsidRPr="006862E8">
        <w:t xml:space="preserve">Рис. 6. Контурное размещение ступенчатых террас на крутых склонах правого берега Дона с </w:t>
      </w:r>
      <w:proofErr w:type="spellStart"/>
      <w:r w:rsidRPr="006862E8">
        <w:t>неукрывными</w:t>
      </w:r>
      <w:proofErr w:type="spellEnd"/>
      <w:r w:rsidRPr="006862E8">
        <w:t xml:space="preserve"> сортами винограда</w:t>
      </w:r>
      <w:r w:rsidR="00D642A8">
        <w:t xml:space="preserve"> </w:t>
      </w:r>
      <w:r w:rsidRPr="006862E8">
        <w:t>Саперави северный,</w:t>
      </w:r>
      <w:r w:rsidR="00D642A8">
        <w:br/>
      </w:r>
      <w:r w:rsidRPr="006862E8">
        <w:t xml:space="preserve">Фиолетовый ранний. </w:t>
      </w:r>
      <w:proofErr w:type="spellStart"/>
      <w:r w:rsidRPr="006862E8">
        <w:t>Пухляковский</w:t>
      </w:r>
      <w:proofErr w:type="spellEnd"/>
      <w:r w:rsidRPr="006862E8">
        <w:t xml:space="preserve"> опорный пункт ВНИИВиВ.</w:t>
      </w:r>
    </w:p>
    <w:p w:rsidR="00EC76C3" w:rsidRDefault="00EC76C3" w:rsidP="006862E8"/>
    <w:p w:rsidR="00851006" w:rsidRPr="006862E8" w:rsidRDefault="00851006" w:rsidP="006862E8">
      <w:r w:rsidRPr="006862E8">
        <w:t>Чтобы все указанные устройства были устойчивы</w:t>
      </w:r>
      <w:r w:rsidR="00425A0A" w:rsidRPr="006862E8">
        <w:t xml:space="preserve">ми, прочными, контурно-полосная </w:t>
      </w:r>
      <w:r w:rsidRPr="006862E8">
        <w:t>противоэрозионная система м</w:t>
      </w:r>
      <w:r w:rsidR="00425A0A" w:rsidRPr="006862E8">
        <w:t>ероприятий ос</w:t>
      </w:r>
      <w:r w:rsidR="00425A0A" w:rsidRPr="006862E8">
        <w:t>у</w:t>
      </w:r>
      <w:r w:rsidR="00425A0A" w:rsidRPr="006862E8">
        <w:t>ществляется на всё</w:t>
      </w:r>
      <w:r w:rsidRPr="006862E8">
        <w:t>м водосборе, начиная с водораздела.</w:t>
      </w:r>
    </w:p>
    <w:p w:rsidR="00851006" w:rsidRPr="006862E8" w:rsidRDefault="00851006" w:rsidP="006862E8">
      <w:r w:rsidRPr="006862E8">
        <w:t>Для проектирования комплекса противоэрозионных меропри</w:t>
      </w:r>
      <w:r w:rsidRPr="006862E8">
        <w:t>я</w:t>
      </w:r>
      <w:r w:rsidRPr="006862E8">
        <w:t xml:space="preserve">тий в различных условиях и хозяйствах подготовлена инструкция с участием </w:t>
      </w:r>
      <w:r w:rsidR="00425A0A" w:rsidRPr="006862E8">
        <w:t>научных сотрудников ВНИИВиВ (</w:t>
      </w:r>
      <w:proofErr w:type="spellStart"/>
      <w:r w:rsidR="00425A0A" w:rsidRPr="006862E8">
        <w:t>Б.</w:t>
      </w:r>
      <w:r w:rsidR="00EC76C3">
        <w:t>А</w:t>
      </w:r>
      <w:proofErr w:type="spellEnd"/>
      <w:r w:rsidR="00EC76C3">
        <w:t xml:space="preserve">. Музыченко, </w:t>
      </w:r>
      <w:proofErr w:type="spellStart"/>
      <w:r w:rsidR="00EC76C3">
        <w:t>Н.Р</w:t>
      </w:r>
      <w:proofErr w:type="spellEnd"/>
      <w:r w:rsidR="00EC76C3">
        <w:t>. </w:t>
      </w:r>
      <w:proofErr w:type="spellStart"/>
      <w:r w:rsidRPr="006862E8">
        <w:t>Толоков</w:t>
      </w:r>
      <w:proofErr w:type="spellEnd"/>
      <w:r w:rsidRPr="006862E8">
        <w:t>), представителей Южного филиала института «</w:t>
      </w:r>
      <w:proofErr w:type="spellStart"/>
      <w:r w:rsidRPr="006862E8">
        <w:t>Росг</w:t>
      </w:r>
      <w:r w:rsidRPr="006862E8">
        <w:t>и</w:t>
      </w:r>
      <w:r w:rsidRPr="006862E8">
        <w:t>прозём</w:t>
      </w:r>
      <w:proofErr w:type="spellEnd"/>
      <w:r w:rsidRPr="006862E8">
        <w:t>» (</w:t>
      </w:r>
      <w:proofErr w:type="spellStart"/>
      <w:r w:rsidR="00EC76C3">
        <w:t>А.С</w:t>
      </w:r>
      <w:proofErr w:type="spellEnd"/>
      <w:r w:rsidR="00EC76C3">
        <w:t>. </w:t>
      </w:r>
      <w:proofErr w:type="spellStart"/>
      <w:r w:rsidR="00425A0A" w:rsidRPr="006862E8">
        <w:t>Чешев</w:t>
      </w:r>
      <w:proofErr w:type="spellEnd"/>
      <w:r w:rsidR="00425A0A" w:rsidRPr="006862E8">
        <w:t xml:space="preserve">, </w:t>
      </w:r>
      <w:proofErr w:type="spellStart"/>
      <w:r w:rsidR="00425A0A" w:rsidRPr="006862E8">
        <w:t>П.Ф</w:t>
      </w:r>
      <w:proofErr w:type="spellEnd"/>
      <w:r w:rsidR="00425A0A" w:rsidRPr="006862E8">
        <w:t>.</w:t>
      </w:r>
      <w:r w:rsidR="00EC76C3">
        <w:t> </w:t>
      </w:r>
      <w:r w:rsidR="00425A0A" w:rsidRPr="006862E8">
        <w:t xml:space="preserve">Лунев). </w:t>
      </w:r>
      <w:proofErr w:type="gramStart"/>
      <w:r w:rsidR="00425A0A" w:rsidRPr="006862E8">
        <w:t xml:space="preserve">В ней отражены </w:t>
      </w:r>
      <w:r w:rsidRPr="006862E8">
        <w:t>результаты и</w:t>
      </w:r>
      <w:r w:rsidRPr="006862E8">
        <w:t>с</w:t>
      </w:r>
      <w:r w:rsidRPr="006862E8">
        <w:t>следований Всероссийского научно-исследовательского института виноградарства и виноделия, а также опыт, полученный при проверке предлагаемой системы в колхозах и совхозах, в том числе в Матвеево-Курганском и Куйбышевском районах Ростовс</w:t>
      </w:r>
      <w:r w:rsidR="00425A0A" w:rsidRPr="006862E8">
        <w:t xml:space="preserve">кой области (главный агроном </w:t>
      </w:r>
      <w:proofErr w:type="spellStart"/>
      <w:r w:rsidR="00425A0A" w:rsidRPr="006862E8">
        <w:t>В.</w:t>
      </w:r>
      <w:r w:rsidRPr="006862E8">
        <w:t>И</w:t>
      </w:r>
      <w:proofErr w:type="spellEnd"/>
      <w:r w:rsidRPr="006862E8">
        <w:t xml:space="preserve">. </w:t>
      </w:r>
      <w:proofErr w:type="spellStart"/>
      <w:r w:rsidRPr="006862E8">
        <w:t>Манченко</w:t>
      </w:r>
      <w:proofErr w:type="spellEnd"/>
      <w:r w:rsidRPr="006862E8">
        <w:t>, пре</w:t>
      </w:r>
      <w:r w:rsidR="00B06FDC">
        <w:t xml:space="preserve">дседатель колхоза «Россия» </w:t>
      </w:r>
      <w:proofErr w:type="spellStart"/>
      <w:r w:rsidR="00B06FDC">
        <w:t>И.Е</w:t>
      </w:r>
      <w:proofErr w:type="spellEnd"/>
      <w:r w:rsidR="00B06FDC">
        <w:t>. </w:t>
      </w:r>
      <w:proofErr w:type="spellStart"/>
      <w:r w:rsidRPr="006862E8">
        <w:t>Лямцев</w:t>
      </w:r>
      <w:proofErr w:type="spellEnd"/>
      <w:r w:rsidRPr="006862E8">
        <w:t xml:space="preserve">, председатель колхоза имени Калинина </w:t>
      </w:r>
      <w:proofErr w:type="spellStart"/>
      <w:r w:rsidRPr="006862E8">
        <w:t>В.А</w:t>
      </w:r>
      <w:proofErr w:type="spellEnd"/>
      <w:r w:rsidRPr="006862E8">
        <w:t xml:space="preserve">. </w:t>
      </w:r>
      <w:proofErr w:type="spellStart"/>
      <w:r w:rsidRPr="006862E8">
        <w:t>Татьянко</w:t>
      </w:r>
      <w:proofErr w:type="spellEnd"/>
      <w:r w:rsidRPr="006862E8">
        <w:t>), в Грибано</w:t>
      </w:r>
      <w:r w:rsidRPr="006862E8">
        <w:t>в</w:t>
      </w:r>
      <w:r w:rsidRPr="006862E8">
        <w:t>ском районе Воронежской облас</w:t>
      </w:r>
      <w:r w:rsidR="00425A0A" w:rsidRPr="006862E8">
        <w:t xml:space="preserve">ти (первый секретарь </w:t>
      </w:r>
      <w:proofErr w:type="spellStart"/>
      <w:r w:rsidR="00425A0A" w:rsidRPr="006862E8">
        <w:t>РК</w:t>
      </w:r>
      <w:proofErr w:type="spellEnd"/>
      <w:r w:rsidR="00425A0A" w:rsidRPr="006862E8">
        <w:t xml:space="preserve"> КПСС</w:t>
      </w:r>
      <w:proofErr w:type="gramEnd"/>
      <w:r w:rsidR="00425A0A" w:rsidRPr="006862E8">
        <w:t xml:space="preserve"> </w:t>
      </w:r>
      <w:proofErr w:type="spellStart"/>
      <w:r w:rsidR="00425A0A" w:rsidRPr="006862E8">
        <w:t>С.</w:t>
      </w:r>
      <w:r w:rsidR="00B06FDC">
        <w:t>Т</w:t>
      </w:r>
      <w:proofErr w:type="spellEnd"/>
      <w:r w:rsidR="00B06FDC">
        <w:t>. </w:t>
      </w:r>
      <w:r w:rsidRPr="006862E8">
        <w:t>Харламов) и в других районах.</w:t>
      </w:r>
    </w:p>
    <w:p w:rsidR="00372D2F" w:rsidRPr="006862E8" w:rsidRDefault="00372D2F" w:rsidP="006862E8">
      <w:r w:rsidRPr="006862E8">
        <w:t>В инструкции даны расчёты по проектированию комплекса пр</w:t>
      </w:r>
      <w:r w:rsidRPr="006862E8">
        <w:t>о</w:t>
      </w:r>
      <w:r w:rsidRPr="006862E8">
        <w:t>тивоэрозионных мелиоративных мероприятий с контурно-полосной организацией территории колхозов, совхозов и других сельскохозя</w:t>
      </w:r>
      <w:r w:rsidRPr="006862E8">
        <w:t>й</w:t>
      </w:r>
      <w:r w:rsidRPr="006862E8">
        <w:t>ственных предприятий зон недостаточного и неустойчивого увлажн</w:t>
      </w:r>
      <w:r w:rsidRPr="006862E8">
        <w:t>е</w:t>
      </w:r>
      <w:r w:rsidRPr="006862E8">
        <w:t>ния.</w:t>
      </w:r>
    </w:p>
    <w:p w:rsidR="00372D2F" w:rsidRPr="006862E8" w:rsidRDefault="00372D2F" w:rsidP="006862E8">
      <w:r w:rsidRPr="006862E8">
        <w:t>Естественно, что в каждом хозяйстве могут сложиться разли</w:t>
      </w:r>
      <w:r w:rsidRPr="006862E8">
        <w:t>ч</w:t>
      </w:r>
      <w:r w:rsidRPr="006862E8">
        <w:t>ные условия (экологические, топографические, почвенные), которые необходимо учитывать при подготовке проектов с контурно-полосной противоэрозионной организацией территории.</w:t>
      </w:r>
    </w:p>
    <w:p w:rsidR="00851006" w:rsidRPr="006862E8" w:rsidRDefault="00851006" w:rsidP="006862E8">
      <w:proofErr w:type="gramStart"/>
      <w:r w:rsidRPr="006862E8">
        <w:t>В соответствии с инструкцией</w:t>
      </w:r>
      <w:r w:rsidR="00372D2F" w:rsidRPr="006862E8">
        <w:t>,</w:t>
      </w:r>
      <w:r w:rsidRPr="006862E8">
        <w:t xml:space="preserve"> работа по составлению проектов выполняется в такой последовательности: проводят подготовител</w:t>
      </w:r>
      <w:r w:rsidRPr="006862E8">
        <w:t>ь</w:t>
      </w:r>
      <w:r w:rsidRPr="006862E8">
        <w:t>ные изыскательские работы, изучают природные условия, почвенный и растительный покров, собирают климатические данные, планово-картографические материалы.</w:t>
      </w:r>
      <w:proofErr w:type="gramEnd"/>
      <w:r w:rsidRPr="006862E8">
        <w:t xml:space="preserve"> Производят детальные почвенно-мелиоративные изыскания в увязке с инженерно-геологическими, гидрогеологическими, ботанико-культуртехническими и агролесом</w:t>
      </w:r>
      <w:r w:rsidRPr="006862E8">
        <w:t>е</w:t>
      </w:r>
      <w:r w:rsidRPr="006862E8">
        <w:t>лиоративными обследованиями. Собирают подробные сведения о х</w:t>
      </w:r>
      <w:r w:rsidRPr="006862E8">
        <w:t>а</w:t>
      </w:r>
      <w:r w:rsidRPr="006862E8">
        <w:t>рактере сельскохозяйственного использования земель и т. д.</w:t>
      </w:r>
    </w:p>
    <w:p w:rsidR="007F37AE" w:rsidRPr="006862E8" w:rsidRDefault="00851006" w:rsidP="006862E8">
      <w:r w:rsidRPr="006862E8">
        <w:t>Намеченные программой инженерно-технические изыскания должны обеспечить комплексное изучение водно-физических свойств почвы, их плодородия и получение исходных расчётных параметров в объёме, достаточном для проектирования полного комплекса мели</w:t>
      </w:r>
      <w:r w:rsidRPr="006862E8">
        <w:t>о</w:t>
      </w:r>
      <w:r w:rsidRPr="006862E8">
        <w:t xml:space="preserve">ративных мероприятий. </w:t>
      </w:r>
      <w:proofErr w:type="gramStart"/>
      <w:r w:rsidRPr="006862E8">
        <w:t>Руководством предусмотрены способы в</w:t>
      </w:r>
      <w:r w:rsidRPr="006862E8">
        <w:t>ы</w:t>
      </w:r>
      <w:r w:rsidRPr="006862E8">
        <w:t>полнения проектных работ, состав и содержание проектно-сметной документации, способы перенесения проекта в натуру, технология производства строительных работ, порядок осуществления против</w:t>
      </w:r>
      <w:r w:rsidRPr="006862E8">
        <w:t>о</w:t>
      </w:r>
      <w:r w:rsidRPr="006862E8">
        <w:t>эрозионных мелиоративных мероприятий.</w:t>
      </w:r>
      <w:proofErr w:type="gramEnd"/>
    </w:p>
    <w:p w:rsidR="00851006" w:rsidRPr="006862E8" w:rsidRDefault="00851006" w:rsidP="006862E8">
      <w:proofErr w:type="gramStart"/>
      <w:r w:rsidRPr="006862E8">
        <w:t>В подготовленном руководстве по проектированию комплекса противоэрозионных мероприятий для решения задачи полного пер</w:t>
      </w:r>
      <w:r w:rsidRPr="006862E8">
        <w:t>е</w:t>
      </w:r>
      <w:r w:rsidRPr="006862E8">
        <w:t>хвата поверхностного стока и перевода его в почву</w:t>
      </w:r>
      <w:r w:rsidR="000166B9" w:rsidRPr="006862E8">
        <w:t>,</w:t>
      </w:r>
      <w:r w:rsidRPr="006862E8">
        <w:t xml:space="preserve"> приведены фо</w:t>
      </w:r>
      <w:r w:rsidRPr="006862E8">
        <w:t>р</w:t>
      </w:r>
      <w:r w:rsidRPr="006862E8">
        <w:t>мулы для расчёта расстояний между вал</w:t>
      </w:r>
      <w:r w:rsidR="00B06FDC">
        <w:t>ами-канавами, ширины полос и т. </w:t>
      </w:r>
      <w:r w:rsidRPr="006862E8">
        <w:t>д.</w:t>
      </w:r>
      <w:proofErr w:type="gramEnd"/>
    </w:p>
    <w:p w:rsidR="00851006" w:rsidRPr="006862E8" w:rsidRDefault="00851006" w:rsidP="006862E8">
      <w:proofErr w:type="gramStart"/>
      <w:r w:rsidRPr="006862E8">
        <w:t>Для точного расчёта комплекса противоэрозионных меропри</w:t>
      </w:r>
      <w:r w:rsidRPr="006862E8">
        <w:t>я</w:t>
      </w:r>
      <w:r w:rsidRPr="006862E8">
        <w:t>тий и контурно-полосной организации территории рекомендуется и</w:t>
      </w:r>
      <w:r w:rsidRPr="006862E8">
        <w:t>с</w:t>
      </w:r>
      <w:r w:rsidRPr="006862E8">
        <w:t>пользовать данные близко расположенных метеостанций о величине и интенсивности ливней, максимальных запасах воды в снеге, о наибольшей высоте снежного покрова на полях и интенсивности сн</w:t>
      </w:r>
      <w:r w:rsidRPr="006862E8">
        <w:t>е</w:t>
      </w:r>
      <w:r w:rsidRPr="006862E8">
        <w:t>готаяния.</w:t>
      </w:r>
      <w:proofErr w:type="gramEnd"/>
    </w:p>
    <w:p w:rsidR="00851006" w:rsidRPr="006862E8" w:rsidRDefault="00851006" w:rsidP="006862E8">
      <w:r w:rsidRPr="006862E8">
        <w:t>Для определения ширины контурных полос большое значение имеют данные о водопроницаемости почвы и в особенности важны данные относительно объёма воды, который может быть поглощён канавами с органическими заполнителями. Определены конструкти</w:t>
      </w:r>
      <w:r w:rsidRPr="006862E8">
        <w:t>в</w:t>
      </w:r>
      <w:r w:rsidRPr="006862E8">
        <w:t>ные особенности канав: ширина отепляемой, непромерзающей части, площадь поверхности впитывания, глубина канавы и гидростатич</w:t>
      </w:r>
      <w:r w:rsidRPr="006862E8">
        <w:t>е</w:t>
      </w:r>
      <w:r w:rsidRPr="006862E8">
        <w:t>ский напор в ней.</w:t>
      </w:r>
    </w:p>
    <w:p w:rsidR="00851006" w:rsidRPr="006862E8" w:rsidRDefault="00851006" w:rsidP="006862E8">
      <w:r w:rsidRPr="006862E8">
        <w:t>Полевые полосы разделяются по горизонталям валами с шир</w:t>
      </w:r>
      <w:r w:rsidRPr="006862E8">
        <w:t>о</w:t>
      </w:r>
      <w:r w:rsidRPr="006862E8">
        <w:t>ким основанием, доступными для обработки почвообрабатывающими посевными и уборочными агрегатами, а выше валов устраиваются в</w:t>
      </w:r>
      <w:r w:rsidRPr="006862E8">
        <w:t>о</w:t>
      </w:r>
      <w:r w:rsidRPr="006862E8">
        <w:t>допоглощающие канавы с органическими заполнителями.</w:t>
      </w:r>
    </w:p>
    <w:p w:rsidR="00851006" w:rsidRPr="006862E8" w:rsidRDefault="00851006" w:rsidP="006862E8">
      <w:r w:rsidRPr="006862E8">
        <w:t>Устройство водозадерживающих валов с широким основанием и водопоглощающих канав технологически взаимосвязано.</w:t>
      </w:r>
    </w:p>
    <w:p w:rsidR="00851006" w:rsidRDefault="00851006" w:rsidP="006862E8">
      <w:proofErr w:type="gramStart"/>
      <w:r w:rsidRPr="006862E8">
        <w:t>Для того чтобы удобно было обрабатывать валы с широким о</w:t>
      </w:r>
      <w:r w:rsidRPr="006862E8">
        <w:t>с</w:t>
      </w:r>
      <w:r w:rsidRPr="006862E8">
        <w:t>нованием и проводить все технологические операции по выращив</w:t>
      </w:r>
      <w:r w:rsidRPr="006862E8">
        <w:t>а</w:t>
      </w:r>
      <w:r w:rsidRPr="006862E8">
        <w:t>нию тех же сельскохозяйственных культур, что и на прилегающих к валам полевых полосах, полевому откосу вала придаётся крутизна с отношением высоты вала к ширине основания, равным 1:6 и 1</w:t>
      </w:r>
      <w:r w:rsidR="00B06FDC">
        <w:t>:8 (рис. </w:t>
      </w:r>
      <w:r w:rsidRPr="006862E8">
        <w:t>7).</w:t>
      </w:r>
      <w:proofErr w:type="gramEnd"/>
    </w:p>
    <w:p w:rsidR="001C6D73" w:rsidRPr="006862E8" w:rsidRDefault="001C6D73" w:rsidP="006862E8"/>
    <w:p w:rsidR="00C72E2D" w:rsidRPr="006862E8" w:rsidRDefault="00503EF6" w:rsidP="0037536C">
      <w:pPr>
        <w:ind w:firstLine="0"/>
        <w:jc w:val="center"/>
      </w:pPr>
      <w:r w:rsidRPr="006862E8">
        <w:rPr>
          <w:noProof/>
          <w:lang w:eastAsia="ru-RU"/>
        </w:rPr>
        <w:drawing>
          <wp:inline distT="0" distB="0" distL="0" distR="0" wp14:anchorId="63377BA0" wp14:editId="628E8223">
            <wp:extent cx="5760000" cy="2267757"/>
            <wp:effectExtent l="0" t="0" r="0" b="0"/>
            <wp:docPr id="17" name="Рисунок 17" descr="D:\МОЯ ПАПКА\ВХОДЯЩИЕ\НА РАСПОЗНАВАНИЕ\Потапенко Я.И. Защита почв от эрозии (1975)\Рисунки в книге\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ВХОДЯЩИЕ\НА РАСПОЗНАВАНИЕ\Потапенко Я.И. Защита почв от эрозии (1975)\Рисунки в книге\7_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267757"/>
                    </a:xfrm>
                    <a:prstGeom prst="rect">
                      <a:avLst/>
                    </a:prstGeom>
                    <a:noFill/>
                    <a:ln>
                      <a:noFill/>
                    </a:ln>
                  </pic:spPr>
                </pic:pic>
              </a:graphicData>
            </a:graphic>
          </wp:inline>
        </w:drawing>
      </w:r>
    </w:p>
    <w:p w:rsidR="00A478C5" w:rsidRPr="0037536C" w:rsidRDefault="00A478C5" w:rsidP="0037536C">
      <w:pPr>
        <w:pStyle w:val="af3"/>
      </w:pPr>
      <w:r w:rsidRPr="0037536C">
        <w:t xml:space="preserve">Рис. 7. Разрез водозадерживающих валов с </w:t>
      </w:r>
      <w:r w:rsidR="00B06FDC" w:rsidRPr="0037536C">
        <w:t>водопоглощающими</w:t>
      </w:r>
      <w:r w:rsidR="00D642A8">
        <w:t xml:space="preserve"> </w:t>
      </w:r>
      <w:r w:rsidRPr="0037536C">
        <w:t>канавами:</w:t>
      </w:r>
      <w:r w:rsidR="00D642A8">
        <w:br/>
      </w:r>
      <w:r w:rsidRPr="0037536C">
        <w:t>вверху – на однолетних кул</w:t>
      </w:r>
      <w:r w:rsidR="00AF6449" w:rsidRPr="0037536C">
        <w:t>ь</w:t>
      </w:r>
      <w:r w:rsidRPr="0037536C">
        <w:t>турах,</w:t>
      </w:r>
      <w:r w:rsidR="00D642A8">
        <w:t xml:space="preserve"> </w:t>
      </w:r>
      <w:r w:rsidRPr="0037536C">
        <w:t>внизу – на виноградниках в сочетании</w:t>
      </w:r>
      <w:r w:rsidR="00D642A8">
        <w:br/>
      </w:r>
      <w:r w:rsidRPr="0037536C">
        <w:t>с дорогой.</w:t>
      </w:r>
    </w:p>
    <w:p w:rsidR="00A478C5" w:rsidRPr="006862E8" w:rsidRDefault="00A478C5" w:rsidP="006862E8"/>
    <w:p w:rsidR="00851006" w:rsidRPr="006862E8" w:rsidRDefault="00851006" w:rsidP="006862E8">
      <w:r w:rsidRPr="006862E8">
        <w:t xml:space="preserve">В </w:t>
      </w:r>
      <w:proofErr w:type="gramStart"/>
      <w:r w:rsidRPr="006862E8">
        <w:t>местах</w:t>
      </w:r>
      <w:proofErr w:type="gramEnd"/>
      <w:r w:rsidRPr="006862E8">
        <w:t xml:space="preserve"> пересечения небольших потяжин и промоин высота вала доводится до нужной величины за счёт перемещения бульдоз</w:t>
      </w:r>
      <w:r w:rsidRPr="006862E8">
        <w:t>е</w:t>
      </w:r>
      <w:r w:rsidRPr="006862E8">
        <w:t>ром грунта с прилегающей верхней полосы.</w:t>
      </w:r>
    </w:p>
    <w:p w:rsidR="00851006" w:rsidRPr="006862E8" w:rsidRDefault="00851006" w:rsidP="006862E8">
      <w:r w:rsidRPr="006862E8">
        <w:t>Все магистральные дороги располагают поперёк склонов, по г</w:t>
      </w:r>
      <w:r w:rsidRPr="006862E8">
        <w:t>о</w:t>
      </w:r>
      <w:r w:rsidRPr="006862E8">
        <w:t>ризонталям. Дороги профилируют и окаймляют по верхней и нижней границам рядами деревьев. Деревья располагают на валах, а выше р</w:t>
      </w:r>
      <w:r w:rsidRPr="006862E8">
        <w:t>я</w:t>
      </w:r>
      <w:r w:rsidRPr="006862E8">
        <w:t>дов</w:t>
      </w:r>
      <w:r w:rsidR="00041141" w:rsidRPr="006862E8">
        <w:t xml:space="preserve"> </w:t>
      </w:r>
      <w:r w:rsidRPr="006862E8">
        <w:t>устраивают водопоглощающие канавы, заполненные органич</w:t>
      </w:r>
      <w:r w:rsidRPr="006862E8">
        <w:t>е</w:t>
      </w:r>
      <w:r w:rsidRPr="006862E8">
        <w:t>скими материалами. Канавы в последующем могут оказаться под кронами деревьев.</w:t>
      </w:r>
    </w:p>
    <w:p w:rsidR="00851006" w:rsidRDefault="00851006" w:rsidP="006862E8">
      <w:proofErr w:type="gramStart"/>
      <w:r w:rsidRPr="006862E8">
        <w:t>Все основные посадки лесных и плодовых культур, полезащи</w:t>
      </w:r>
      <w:r w:rsidRPr="006862E8">
        <w:t>т</w:t>
      </w:r>
      <w:r w:rsidRPr="006862E8">
        <w:t>ные лесные полосы в зависимости от угла наклона местности и по</w:t>
      </w:r>
      <w:r w:rsidRPr="006862E8">
        <w:t>ч</w:t>
      </w:r>
      <w:r w:rsidRPr="006862E8">
        <w:t>венных условий</w:t>
      </w:r>
      <w:r w:rsidR="000166B9" w:rsidRPr="006862E8">
        <w:t>,</w:t>
      </w:r>
      <w:r w:rsidRPr="006862E8">
        <w:t xml:space="preserve"> располагают по горизонталям на расстояниях от 500 до 250 м. Для обеспечения </w:t>
      </w:r>
      <w:proofErr w:type="spellStart"/>
      <w:r w:rsidRPr="006862E8">
        <w:t>водопоглощающего</w:t>
      </w:r>
      <w:proofErr w:type="spellEnd"/>
      <w:r w:rsidRPr="006862E8">
        <w:t xml:space="preserve"> и водозадерживающ</w:t>
      </w:r>
      <w:r w:rsidRPr="006862E8">
        <w:t>е</w:t>
      </w:r>
      <w:r w:rsidRPr="006862E8">
        <w:t>го влияния лесных полос по верхней опушке, а если нужно усилить, то и по нижней, создаются водозадерживающие валы с водопо</w:t>
      </w:r>
      <w:r w:rsidR="00D93733" w:rsidRPr="006862E8">
        <w:t>глощ</w:t>
      </w:r>
      <w:r w:rsidR="00D93733" w:rsidRPr="006862E8">
        <w:t>а</w:t>
      </w:r>
      <w:r w:rsidR="00D93733" w:rsidRPr="006862E8">
        <w:t xml:space="preserve">ющими канавами глубиной 60 – </w:t>
      </w:r>
      <w:r w:rsidRPr="006862E8">
        <w:t xml:space="preserve">70 см, </w:t>
      </w:r>
      <w:r w:rsidR="000166B9" w:rsidRPr="006862E8">
        <w:t>заполняемые</w:t>
      </w:r>
      <w:r w:rsidRPr="006862E8">
        <w:t xml:space="preserve"> органическими</w:t>
      </w:r>
      <w:proofErr w:type="gramEnd"/>
      <w:r w:rsidRPr="006862E8">
        <w:t xml:space="preserve"> материалами. Но чаще практикуется аллейная или однорядная поса</w:t>
      </w:r>
      <w:r w:rsidRPr="006862E8">
        <w:t>д</w:t>
      </w:r>
      <w:r w:rsidRPr="006862E8">
        <w:t>ка деревьев на водозадерживающих валах, спаренная с водопоглощ</w:t>
      </w:r>
      <w:r w:rsidRPr="006862E8">
        <w:t>а</w:t>
      </w:r>
      <w:r w:rsidRPr="006862E8">
        <w:t>ющими канавами (рис. 8).</w:t>
      </w:r>
    </w:p>
    <w:p w:rsidR="001C6D73" w:rsidRPr="006862E8" w:rsidRDefault="001C6D73" w:rsidP="006862E8"/>
    <w:p w:rsidR="00EB3523" w:rsidRPr="006862E8" w:rsidRDefault="008C3C23" w:rsidP="009C7350">
      <w:pPr>
        <w:ind w:firstLine="0"/>
        <w:jc w:val="center"/>
      </w:pPr>
      <w:r w:rsidRPr="006862E8">
        <w:rPr>
          <w:noProof/>
          <w:lang w:eastAsia="ru-RU"/>
        </w:rPr>
        <w:drawing>
          <wp:inline distT="0" distB="0" distL="0" distR="0" wp14:anchorId="102370D4" wp14:editId="3AAC2F03">
            <wp:extent cx="5760000" cy="4429776"/>
            <wp:effectExtent l="0" t="0" r="0" b="8890"/>
            <wp:docPr id="5" name="Рисунок 5" descr="E:\КУРС (России)\Потапенко\рис.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УРС (России)\Потапенко\рис. 8.PN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429776"/>
                    </a:xfrm>
                    <a:prstGeom prst="rect">
                      <a:avLst/>
                    </a:prstGeom>
                    <a:noFill/>
                    <a:ln>
                      <a:noFill/>
                    </a:ln>
                  </pic:spPr>
                </pic:pic>
              </a:graphicData>
            </a:graphic>
          </wp:inline>
        </w:drawing>
      </w:r>
    </w:p>
    <w:p w:rsidR="00EB3523" w:rsidRPr="006862E8" w:rsidRDefault="00EB3523" w:rsidP="009C7350">
      <w:pPr>
        <w:pStyle w:val="af3"/>
      </w:pPr>
      <w:r w:rsidRPr="006862E8">
        <w:t>Рис. 8. Аллейные посадки из груши и шелковицы на магистральной дороге</w:t>
      </w:r>
      <w:r w:rsidR="009C7350">
        <w:br/>
      </w:r>
      <w:r w:rsidRPr="006862E8">
        <w:t>на пологом склоне по горизонтали. Опытно-производственное хозяйство ВНИИВиВ.</w:t>
      </w:r>
    </w:p>
    <w:p w:rsidR="00EB3523" w:rsidRPr="006862E8" w:rsidRDefault="00EB3523" w:rsidP="006862E8"/>
    <w:p w:rsidR="00851006" w:rsidRPr="006862E8" w:rsidRDefault="00851006" w:rsidP="006862E8">
      <w:r w:rsidRPr="006862E8">
        <w:t>Использование для посадок по контурным валам с широким о</w:t>
      </w:r>
      <w:r w:rsidRPr="006862E8">
        <w:t>с</w:t>
      </w:r>
      <w:r w:rsidRPr="006862E8">
        <w:t>нованием не только лесных культур – дуба, тополя и других, но и плодовых – шелковицы, груши, яблони, грецкого ореха, черешни со</w:t>
      </w:r>
      <w:r w:rsidRPr="006862E8">
        <w:t>б</w:t>
      </w:r>
      <w:r w:rsidRPr="006862E8">
        <w:t>ственно обеспечивает полную эксплуатацию земли под сельскохозя</w:t>
      </w:r>
      <w:r w:rsidRPr="006862E8">
        <w:t>й</w:t>
      </w:r>
      <w:r w:rsidRPr="006862E8">
        <w:t>ственными культурами.</w:t>
      </w:r>
    </w:p>
    <w:p w:rsidR="00851006" w:rsidRPr="006862E8" w:rsidRDefault="00851006" w:rsidP="006862E8">
      <w:r w:rsidRPr="006862E8">
        <w:t>Даже однорядные посадки деревьев на валах, спаренные с вер</w:t>
      </w:r>
      <w:r w:rsidRPr="006862E8">
        <w:t>х</w:t>
      </w:r>
      <w:r w:rsidRPr="006862E8">
        <w:t>ней стороны с водопоглощающими канавами, обеспечивают полное задержание талых и дождевых вод. Высокий коэффициент водоп</w:t>
      </w:r>
      <w:r w:rsidRPr="006862E8">
        <w:t>о</w:t>
      </w:r>
      <w:r w:rsidRPr="006862E8">
        <w:t>глощения здесь обеспечивается наличием в водопоглощающей канаве увеличенного по толщине слоя органических материалов, которыми усиливаются биологические процессы.</w:t>
      </w:r>
      <w:r w:rsidR="000166B9" w:rsidRPr="006862E8">
        <w:t xml:space="preserve"> </w:t>
      </w:r>
      <w:r w:rsidRPr="006862E8">
        <w:t>Под влиянием микрофлоры и зооценоза происходит разложение органических материалов. Почва под ними не промерзает даже при сильных и длительных бесснежных морозах, благодаря чему улучшается водопоглощение.</w:t>
      </w:r>
    </w:p>
    <w:p w:rsidR="00851006" w:rsidRPr="006862E8" w:rsidRDefault="00851006" w:rsidP="006862E8">
      <w:r w:rsidRPr="006862E8">
        <w:t>Органические материалы, которыми заполняют канавы, сочет</w:t>
      </w:r>
      <w:r w:rsidRPr="006862E8">
        <w:t>а</w:t>
      </w:r>
      <w:r w:rsidRPr="006862E8">
        <w:t>ющиеся с лесополосами, восполняют отсутствие степного войлока и лесной подстилки (Потапенко, 1960, 1962).</w:t>
      </w:r>
    </w:p>
    <w:p w:rsidR="00851006" w:rsidRPr="006862E8" w:rsidRDefault="00851006" w:rsidP="006862E8">
      <w:proofErr w:type="gramStart"/>
      <w:r w:rsidRPr="006862E8">
        <w:t xml:space="preserve">В настоящее время под руководством </w:t>
      </w:r>
      <w:proofErr w:type="spellStart"/>
      <w:r w:rsidRPr="006862E8">
        <w:t>В.И</w:t>
      </w:r>
      <w:proofErr w:type="spellEnd"/>
      <w:r w:rsidRPr="006862E8">
        <w:t xml:space="preserve">. </w:t>
      </w:r>
      <w:proofErr w:type="spellStart"/>
      <w:r w:rsidRPr="006862E8">
        <w:t>Манченко</w:t>
      </w:r>
      <w:proofErr w:type="spellEnd"/>
      <w:r w:rsidRPr="006862E8">
        <w:t xml:space="preserve"> в хозя</w:t>
      </w:r>
      <w:r w:rsidRPr="006862E8">
        <w:t>й</w:t>
      </w:r>
      <w:r w:rsidRPr="006862E8">
        <w:t>ствах Матвеево-Курганского района Ростовской области высаживают четырёхрядные полосы с расположением водозадерживающей канавы с органическими материалами в середине полосы, чтобы тем самым повысить эффективность влияния этих устройств для полного заде</w:t>
      </w:r>
      <w:r w:rsidRPr="006862E8">
        <w:t>р</w:t>
      </w:r>
      <w:r w:rsidRPr="006862E8">
        <w:t>жания талых и дождевых вод и уменьшить затраты на устройство и на уход.</w:t>
      </w:r>
      <w:proofErr w:type="gramEnd"/>
    </w:p>
    <w:p w:rsidR="00851006" w:rsidRPr="006862E8" w:rsidRDefault="00851006" w:rsidP="006862E8">
      <w:r w:rsidRPr="006862E8">
        <w:t xml:space="preserve">Опыт института показал, что </w:t>
      </w:r>
      <w:r w:rsidRPr="00624524">
        <w:rPr>
          <w:i/>
        </w:rPr>
        <w:t>контурно-полосная организация территор</w:t>
      </w:r>
      <w:r w:rsidR="00624524" w:rsidRPr="00624524">
        <w:rPr>
          <w:i/>
        </w:rPr>
        <w:t>ии и размещение полей сельско</w:t>
      </w:r>
      <w:r w:rsidRPr="00624524">
        <w:rPr>
          <w:i/>
        </w:rPr>
        <w:t>хозяйственных культ</w:t>
      </w:r>
      <w:r w:rsidR="00EB3523" w:rsidRPr="00624524">
        <w:rPr>
          <w:i/>
        </w:rPr>
        <w:t>ур и п</w:t>
      </w:r>
      <w:r w:rsidR="00EB3523" w:rsidRPr="00624524">
        <w:rPr>
          <w:i/>
        </w:rPr>
        <w:t>о</w:t>
      </w:r>
      <w:r w:rsidR="00EB3523" w:rsidRPr="00624524">
        <w:rPr>
          <w:i/>
        </w:rPr>
        <w:t>садок древесных пород на</w:t>
      </w:r>
      <w:r w:rsidRPr="00624524">
        <w:rPr>
          <w:i/>
        </w:rPr>
        <w:t xml:space="preserve"> валах, спаренных с водопоглощающими к</w:t>
      </w:r>
      <w:r w:rsidRPr="00624524">
        <w:rPr>
          <w:i/>
        </w:rPr>
        <w:t>а</w:t>
      </w:r>
      <w:r w:rsidRPr="00624524">
        <w:rPr>
          <w:i/>
        </w:rPr>
        <w:t>навами, одновременно обеспечивают защиту почвы от водной и ве</w:t>
      </w:r>
      <w:r w:rsidRPr="00624524">
        <w:rPr>
          <w:i/>
        </w:rPr>
        <w:t>т</w:t>
      </w:r>
      <w:r w:rsidRPr="00624524">
        <w:rPr>
          <w:i/>
        </w:rPr>
        <w:t>ровой эрозии</w:t>
      </w:r>
      <w:r w:rsidRPr="006862E8">
        <w:t>. При этом очень важно преодолеть условия, которые с</w:t>
      </w:r>
      <w:r w:rsidRPr="006862E8">
        <w:t>о</w:t>
      </w:r>
      <w:r w:rsidRPr="006862E8">
        <w:t>здаются промерзанием почвы, когда поступление влаги в почву з</w:t>
      </w:r>
      <w:r w:rsidRPr="006862E8">
        <w:t>а</w:t>
      </w:r>
      <w:r w:rsidRPr="006862E8">
        <w:t>труднено или совсем прекращается, а оттаявший верхний слой почвы разрушается и захватывается водными потоками.</w:t>
      </w:r>
    </w:p>
    <w:p w:rsidR="00851006" w:rsidRPr="006862E8" w:rsidRDefault="00851006" w:rsidP="006862E8">
      <w:r w:rsidRPr="006862E8">
        <w:t>В зоне недостаточного и неустойчивого увлажнения в европе</w:t>
      </w:r>
      <w:r w:rsidRPr="006862E8">
        <w:t>й</w:t>
      </w:r>
      <w:r w:rsidRPr="006862E8">
        <w:t>ской части СССР проблема полного задержания влаги атмосферных осадков, перевода их в почву и защита последней от эрозии может быть успешно решена. Эта задача является более сложной для азиа</w:t>
      </w:r>
      <w:r w:rsidRPr="006862E8">
        <w:t>т</w:t>
      </w:r>
      <w:r w:rsidRPr="006862E8">
        <w:t>ской части СССР, где наблюдается более сильное промерзание почвы.</w:t>
      </w:r>
    </w:p>
    <w:p w:rsidR="00851006" w:rsidRPr="006862E8" w:rsidRDefault="00851006" w:rsidP="006862E8">
      <w:r w:rsidRPr="006862E8">
        <w:t>Однако бесснежная зима 1971/72 г. с сильными морозами, когда поч</w:t>
      </w:r>
      <w:r w:rsidR="00D93733" w:rsidRPr="006862E8">
        <w:t xml:space="preserve">ва промерзала на глубину 120 – </w:t>
      </w:r>
      <w:r w:rsidRPr="006862E8">
        <w:t>150</w:t>
      </w:r>
      <w:r w:rsidR="00D93733" w:rsidRPr="006862E8">
        <w:t xml:space="preserve"> </w:t>
      </w:r>
      <w:r w:rsidRPr="006862E8">
        <w:t xml:space="preserve">см; </w:t>
      </w:r>
      <w:proofErr w:type="gramStart"/>
      <w:r w:rsidRPr="006862E8">
        <w:t>показала, что в водоп</w:t>
      </w:r>
      <w:r w:rsidRPr="006862E8">
        <w:t>о</w:t>
      </w:r>
      <w:r w:rsidRPr="006862E8">
        <w:t>глощающих канавах, заполненных соломистыми органическими м</w:t>
      </w:r>
      <w:r w:rsidRPr="006862E8">
        <w:t>а</w:t>
      </w:r>
      <w:r w:rsidRPr="006862E8">
        <w:t xml:space="preserve">териалами, замерзание воды </w:t>
      </w:r>
      <w:r w:rsidR="00D93733" w:rsidRPr="006862E8">
        <w:t xml:space="preserve">отмечалось только на глубине 40 – </w:t>
      </w:r>
      <w:r w:rsidRPr="006862E8">
        <w:t>43 см. Глубже температура была положительной, дно канавы сохранилось талым, и непромёрзшая почва дна канавы соединялась с непромёр</w:t>
      </w:r>
      <w:r w:rsidRPr="006862E8">
        <w:t>з</w:t>
      </w:r>
      <w:r w:rsidRPr="006862E8">
        <w:t>шими горизонтами почвы и подпочвы, так что система водопоглощ</w:t>
      </w:r>
      <w:r w:rsidRPr="006862E8">
        <w:t>а</w:t>
      </w:r>
      <w:r w:rsidRPr="006862E8">
        <w:t>ющих канав была готовой к приёму талых и дождевых вод.</w:t>
      </w:r>
      <w:proofErr w:type="gramEnd"/>
      <w:r w:rsidRPr="006862E8">
        <w:t xml:space="preserve"> Опыт з</w:t>
      </w:r>
      <w:r w:rsidRPr="006862E8">
        <w:t>и</w:t>
      </w:r>
      <w:r w:rsidRPr="006862E8">
        <w:t>мы 1971/72 г. в Ростовской области показал, что данная система м</w:t>
      </w:r>
      <w:r w:rsidRPr="006862E8">
        <w:t>о</w:t>
      </w:r>
      <w:r w:rsidRPr="006862E8">
        <w:t>жет быть ежегодно действенной и в тех агроклиматических районах страны, где обычно наблюдается глубокое промерзание почвы.</w:t>
      </w:r>
    </w:p>
    <w:p w:rsidR="00851006" w:rsidRDefault="00851006" w:rsidP="006862E8">
      <w:r w:rsidRPr="006862E8">
        <w:t xml:space="preserve">В природных </w:t>
      </w:r>
      <w:proofErr w:type="gramStart"/>
      <w:r w:rsidRPr="006862E8">
        <w:t>условиях</w:t>
      </w:r>
      <w:proofErr w:type="gramEnd"/>
      <w:r w:rsidRPr="006862E8">
        <w:t xml:space="preserve"> и при промерзании почва защищена ф</w:t>
      </w:r>
      <w:r w:rsidRPr="006862E8">
        <w:t>и</w:t>
      </w:r>
      <w:r w:rsidRPr="006862E8">
        <w:t xml:space="preserve">тоценозами от разрушения эрозией. </w:t>
      </w:r>
      <w:proofErr w:type="gramStart"/>
      <w:r w:rsidRPr="006862E8">
        <w:t>В земледелии, где невозможно полностью сохранять природные биофитоценозы, для защиты почвы от эрозии нужны специальные мелиоративные мероприятия, в том числе необходимо использовать усиленные полосные агробиоценозы из древесных и травянистых растений, расположенные по горизонт</w:t>
      </w:r>
      <w:r w:rsidRPr="006862E8">
        <w:t>а</w:t>
      </w:r>
      <w:r w:rsidRPr="006862E8">
        <w:t>лям контурно, на валах с широкими основаниями в сочетании с кан</w:t>
      </w:r>
      <w:r w:rsidRPr="006862E8">
        <w:t>а</w:t>
      </w:r>
      <w:r w:rsidRPr="006862E8">
        <w:t>вами, заполненными органическими материалами (рис. 9).</w:t>
      </w:r>
      <w:proofErr w:type="gramEnd"/>
    </w:p>
    <w:p w:rsidR="00495694" w:rsidRPr="006862E8" w:rsidRDefault="00495694" w:rsidP="006862E8"/>
    <w:p w:rsidR="00851006" w:rsidRPr="006862E8" w:rsidRDefault="008C3C23" w:rsidP="00985926">
      <w:pPr>
        <w:ind w:firstLine="0"/>
        <w:jc w:val="center"/>
      </w:pPr>
      <w:r w:rsidRPr="006862E8">
        <w:rPr>
          <w:noProof/>
          <w:lang w:eastAsia="ru-RU"/>
        </w:rPr>
        <w:drawing>
          <wp:inline distT="0" distB="0" distL="0" distR="0" wp14:anchorId="7A945031" wp14:editId="26D55A4B">
            <wp:extent cx="5760000" cy="4494350"/>
            <wp:effectExtent l="0" t="0" r="0" b="1905"/>
            <wp:docPr id="9" name="Рисунок 9" descr="E:\КУРС (России)\Потапенко\рис.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УРС (России)\Потапенко\рис. 9.PN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494350"/>
                    </a:xfrm>
                    <a:prstGeom prst="rect">
                      <a:avLst/>
                    </a:prstGeom>
                    <a:noFill/>
                    <a:ln>
                      <a:noFill/>
                    </a:ln>
                  </pic:spPr>
                </pic:pic>
              </a:graphicData>
            </a:graphic>
          </wp:inline>
        </w:drawing>
      </w:r>
    </w:p>
    <w:p w:rsidR="00851006" w:rsidRPr="006862E8" w:rsidRDefault="00851006" w:rsidP="00985926">
      <w:pPr>
        <w:pStyle w:val="af3"/>
      </w:pPr>
      <w:r w:rsidRPr="006862E8">
        <w:t>Рис. 9. Водопоглощающая канава, расположенная по горизонтали и заполненная органическими материалами, ниже канавы три ряда яблонь на валах</w:t>
      </w:r>
      <w:r w:rsidR="00495694">
        <w:br/>
      </w:r>
      <w:r w:rsidRPr="006862E8">
        <w:t>для задержания вод.</w:t>
      </w:r>
    </w:p>
    <w:p w:rsidR="008C3C23" w:rsidRPr="006862E8" w:rsidRDefault="008C3C23" w:rsidP="006862E8"/>
    <w:p w:rsidR="00985926" w:rsidRPr="006862E8" w:rsidRDefault="00985926" w:rsidP="00985926">
      <w:r w:rsidRPr="006862E8">
        <w:t>Полосное размещение сельскохозяйственных культур несколько снижает проявление водной и ветровой эрозии. Однако оно не заве</w:t>
      </w:r>
      <w:r w:rsidRPr="006862E8">
        <w:t>р</w:t>
      </w:r>
      <w:r w:rsidRPr="006862E8">
        <w:t>шает решения проблемы в зоне недостаточного и неустойчивого увлажнения. Вопрос стоит о полном прекращении водной и ветровой эрозии почвы.</w:t>
      </w:r>
    </w:p>
    <w:p w:rsidR="00851006" w:rsidRPr="006862E8" w:rsidRDefault="00851006" w:rsidP="006862E8">
      <w:r w:rsidRPr="006862E8">
        <w:t>Насколько проблема является острой, покажем на примере из практики Всероссийского научно-исследовательского института в</w:t>
      </w:r>
      <w:r w:rsidRPr="006862E8">
        <w:t>и</w:t>
      </w:r>
      <w:r w:rsidRPr="006862E8">
        <w:t xml:space="preserve">ноградарства и виноделия. В </w:t>
      </w:r>
      <w:proofErr w:type="gramStart"/>
      <w:r w:rsidRPr="006862E8">
        <w:t>конце</w:t>
      </w:r>
      <w:proofErr w:type="gramEnd"/>
      <w:r w:rsidRPr="006862E8">
        <w:t xml:space="preserve"> 1970 г. институт получил около 600 га дополнительной территории, расположенной по возвышенному правобережью Дона, пересечённому балками, с полностью сформ</w:t>
      </w:r>
      <w:r w:rsidRPr="006862E8">
        <w:t>и</w:t>
      </w:r>
      <w:r w:rsidRPr="006862E8">
        <w:t>рованной системой лесополос, но без учёта рельефа и пересечением горизонталей. По зяблевой вспашке, которую успели провести до наступления морозов, весной посеяли ячмень, однако урожай получ</w:t>
      </w:r>
      <w:r w:rsidRPr="006862E8">
        <w:t>и</w:t>
      </w:r>
      <w:r w:rsidRPr="006862E8">
        <w:t>ли в 2 раза меньше, чем на контурно-полосном мелиоративном фоне. Другая половина этого же участка была оставлена в 1971 г. под чё</w:t>
      </w:r>
      <w:r w:rsidRPr="006862E8">
        <w:t>р</w:t>
      </w:r>
      <w:r w:rsidRPr="006862E8">
        <w:t>ным паром, который держали чистым от сорняков для сохранения влаги.</w:t>
      </w:r>
    </w:p>
    <w:p w:rsidR="00851006" w:rsidRPr="006862E8" w:rsidRDefault="00851006" w:rsidP="006862E8">
      <w:r w:rsidRPr="006862E8">
        <w:t xml:space="preserve">Наконец, после многомесячной засухи выпал долгожданный и единственный дождь. Он был решающим, так как наступали сроки сева озимых. </w:t>
      </w:r>
      <w:proofErr w:type="gramStart"/>
      <w:r w:rsidRPr="006862E8">
        <w:t>Но хотя чёрные</w:t>
      </w:r>
      <w:r w:rsidR="00232FB9" w:rsidRPr="006862E8">
        <w:t xml:space="preserve"> </w:t>
      </w:r>
      <w:r w:rsidRPr="006862E8">
        <w:t>пары были окружены лесными полос</w:t>
      </w:r>
      <w:r w:rsidRPr="006862E8">
        <w:t>а</w:t>
      </w:r>
      <w:r w:rsidRPr="006862E8">
        <w:t>ми на территории с уклонами до 1 – 2° (которые по инструкции не принимаются во внимание при организации территории), вода в большом количестве ушла с чёрных паров и унесла значительный слой разрыхлённой почвы, а вдоль полос и дорог образовались сил</w:t>
      </w:r>
      <w:r w:rsidRPr="006862E8">
        <w:t>ь</w:t>
      </w:r>
      <w:r w:rsidRPr="006862E8">
        <w:t>ные промоины.</w:t>
      </w:r>
      <w:proofErr w:type="gramEnd"/>
      <w:r w:rsidRPr="006862E8">
        <w:t xml:space="preserve"> Потоки дождевой воды с чёрного пара пересекли пр</w:t>
      </w:r>
      <w:r w:rsidRPr="006862E8">
        <w:t>и</w:t>
      </w:r>
      <w:r w:rsidRPr="006862E8">
        <w:t>легающую государственную полосу шириной 60 м, смыли слабую лесную подстилку и по склонам и балк</w:t>
      </w:r>
      <w:r w:rsidR="00A321A6" w:rsidRPr="006862E8">
        <w:t>ам устремились в пойму реки Дон.</w:t>
      </w:r>
    </w:p>
    <w:p w:rsidR="00851006" w:rsidRPr="006862E8" w:rsidRDefault="00851006" w:rsidP="006862E8">
      <w:r w:rsidRPr="006862E8">
        <w:t>Описанное явление произошло до разбивки контурных полос. После этого было осуществлено устройство водозадерживающих в</w:t>
      </w:r>
      <w:r w:rsidRPr="006862E8">
        <w:t>а</w:t>
      </w:r>
      <w:r w:rsidRPr="006862E8">
        <w:t>лов, водопоглощающих канав, их заполнение органическими матер</w:t>
      </w:r>
      <w:r w:rsidRPr="006862E8">
        <w:t>и</w:t>
      </w:r>
      <w:r w:rsidRPr="006862E8">
        <w:t>алами – отходами соломы, стеблями убранного подсолнечника и др</w:t>
      </w:r>
      <w:r w:rsidRPr="006862E8">
        <w:t>у</w:t>
      </w:r>
      <w:r w:rsidRPr="006862E8">
        <w:t>гими с тем, чтобы больше ни выпадающие дождевые, ни образующ</w:t>
      </w:r>
      <w:r w:rsidRPr="006862E8">
        <w:t>и</w:t>
      </w:r>
      <w:r w:rsidRPr="006862E8">
        <w:t>еся талые воды с территории не уходили и почву не разрушали.</w:t>
      </w:r>
    </w:p>
    <w:p w:rsidR="00851006" w:rsidRPr="006862E8" w:rsidRDefault="00851006" w:rsidP="006862E8">
      <w:proofErr w:type="gramStart"/>
      <w:r w:rsidRPr="006862E8">
        <w:t>Решение основной проблемы будет осуществляться по-разному в различных районах и хозяйствах, на различных участках, отлича</w:t>
      </w:r>
      <w:r w:rsidRPr="006862E8">
        <w:t>ю</w:t>
      </w:r>
      <w:r w:rsidRPr="006862E8">
        <w:t>щихся по уклонам, экологии, экспозиции, почвам и т. д. При подг</w:t>
      </w:r>
      <w:r w:rsidRPr="006862E8">
        <w:t>о</w:t>
      </w:r>
      <w:r w:rsidRPr="006862E8">
        <w:t>товке проекта с контурно-полосной организацией территории</w:t>
      </w:r>
      <w:r w:rsidR="00A82D36" w:rsidRPr="006862E8">
        <w:t xml:space="preserve"> всё это </w:t>
      </w:r>
      <w:r w:rsidRPr="006862E8">
        <w:t>должно быть учтено, и контурные полосы, или ступени, террасы с прямым уклоном, разделённые простейшими гидротехническими устройствами, должны предопределить решение проблемы полного задержания влаги и прекращения эрозии.</w:t>
      </w:r>
      <w:proofErr w:type="gramEnd"/>
    </w:p>
    <w:p w:rsidR="00851006" w:rsidRPr="006862E8" w:rsidRDefault="00851006" w:rsidP="006862E8">
      <w:r w:rsidRPr="006862E8">
        <w:t>Чтобы устранить и ветровую эрозию на контурных полосах, ступенях, можно высевать сельскохозяйственные культуры по гор</w:t>
      </w:r>
      <w:r w:rsidRPr="006862E8">
        <w:t>и</w:t>
      </w:r>
      <w:r w:rsidRPr="006862E8">
        <w:t>зонталям полосами, которые представляют уже поля севооборота. Е</w:t>
      </w:r>
      <w:r w:rsidRPr="006862E8">
        <w:t>с</w:t>
      </w:r>
      <w:r w:rsidRPr="006862E8">
        <w:t>ли контурные полосы, террасы или ступени равновелики, то дополн</w:t>
      </w:r>
      <w:r w:rsidRPr="006862E8">
        <w:t>и</w:t>
      </w:r>
      <w:r w:rsidRPr="006862E8">
        <w:t>тельная разбивка на полосы поля севооборота производится с собл</w:t>
      </w:r>
      <w:r w:rsidRPr="006862E8">
        <w:t>ю</w:t>
      </w:r>
      <w:r w:rsidRPr="006862E8">
        <w:t xml:space="preserve">дением контурности, и полосы размещаются параллельно верхней и нижней горизонталям. Если трасса вала-канавы пересекает потяжины и ложбины, точно копировать ход горизонталей нецелесообразно. В </w:t>
      </w:r>
      <w:proofErr w:type="gramStart"/>
      <w:r w:rsidRPr="006862E8">
        <w:t>ряде</w:t>
      </w:r>
      <w:proofErr w:type="gramEnd"/>
      <w:r w:rsidRPr="006862E8">
        <w:t xml:space="preserve"> случаев соответствующей подсыпкой вала трасса вала-канавы спрямляется, тем самым механизированная обработка полевых ко</w:t>
      </w:r>
      <w:r w:rsidRPr="006862E8">
        <w:t>н</w:t>
      </w:r>
      <w:r w:rsidRPr="006862E8">
        <w:t>турных полос упрощается. Но необходимо помнить, что небрежное отношение к размещению полос, игнорирование характера рельефа, компромиссное отношение к проблеме</w:t>
      </w:r>
      <w:r w:rsidR="00611A32" w:rsidRPr="006862E8">
        <w:t xml:space="preserve"> </w:t>
      </w:r>
      <w:r w:rsidRPr="006862E8">
        <w:t>водозадержания неизбежно приводят к неудачам. Приходилось наблюдать, как допущенные о</w:t>
      </w:r>
      <w:r w:rsidRPr="006862E8">
        <w:t>т</w:t>
      </w:r>
      <w:r w:rsidRPr="006862E8">
        <w:t xml:space="preserve">ступления приводили к водной эрозии почвы, к разрушениям устройств. Достаточно оставить на водоразделе </w:t>
      </w:r>
      <w:proofErr w:type="spellStart"/>
      <w:r w:rsidRPr="006862E8">
        <w:t>незарегулированной</w:t>
      </w:r>
      <w:proofErr w:type="spellEnd"/>
      <w:r w:rsidRPr="006862E8">
        <w:t xml:space="preserve"> некоторую водосборную территорию, как все устройства, распол</w:t>
      </w:r>
      <w:r w:rsidRPr="006862E8">
        <w:t>о</w:t>
      </w:r>
      <w:r w:rsidRPr="006862E8">
        <w:t>женные ниже, уже могут стать неэффективными.</w:t>
      </w:r>
    </w:p>
    <w:p w:rsidR="00851006" w:rsidRPr="006862E8" w:rsidRDefault="00851006" w:rsidP="006862E8">
      <w:r w:rsidRPr="006862E8">
        <w:t>В практике будут встречаться случаи, когда равновеликость ш</w:t>
      </w:r>
      <w:r w:rsidRPr="006862E8">
        <w:t>и</w:t>
      </w:r>
      <w:r w:rsidRPr="006862E8">
        <w:t>рины полос нельзя обеспечить за счёт изменения высоты водозаде</w:t>
      </w:r>
      <w:r w:rsidRPr="006862E8">
        <w:t>р</w:t>
      </w:r>
      <w:r w:rsidRPr="006862E8">
        <w:t xml:space="preserve">живающего вала подсыпкой. В таких </w:t>
      </w:r>
      <w:proofErr w:type="gramStart"/>
      <w:r w:rsidRPr="006862E8">
        <w:t>случаях</w:t>
      </w:r>
      <w:proofErr w:type="gramEnd"/>
      <w:r w:rsidRPr="006862E8">
        <w:t xml:space="preserve"> приходится следовать за горизонталями. И если ширина контурной полосы, ступени или террасы где-то сужается или расширяется, то параллельно верхней и нижней горизонтали выделяются полосы для размещения полей сев</w:t>
      </w:r>
      <w:r w:rsidRPr="006862E8">
        <w:t>о</w:t>
      </w:r>
      <w:r w:rsidRPr="006862E8">
        <w:t>оборотов, по ширине кратные посевным обрабатывающим и уборо</w:t>
      </w:r>
      <w:r w:rsidRPr="006862E8">
        <w:t>ч</w:t>
      </w:r>
      <w:r w:rsidRPr="006862E8">
        <w:t>ным агрегатам. Обработку ведут параллельно верхней и нижней гор</w:t>
      </w:r>
      <w:r w:rsidRPr="006862E8">
        <w:t>и</w:t>
      </w:r>
      <w:r w:rsidRPr="006862E8">
        <w:t>зонталям, а короткие гоны, ряды или клинья выводят к центру расш</w:t>
      </w:r>
      <w:r w:rsidRPr="006862E8">
        <w:t>и</w:t>
      </w:r>
      <w:r w:rsidRPr="006862E8">
        <w:t>ренной части контурной полосы. Отклонение границ полей от гор</w:t>
      </w:r>
      <w:r w:rsidRPr="006862E8">
        <w:t>и</w:t>
      </w:r>
      <w:r w:rsidRPr="006862E8">
        <w:t>зонталей, как показывает и зарубежный опыт, допускается очень н</w:t>
      </w:r>
      <w:r w:rsidRPr="006862E8">
        <w:t>е</w:t>
      </w:r>
      <w:r w:rsidRPr="006862E8">
        <w:t>значительное, иначе необходимо устраивать зачернённые многоле</w:t>
      </w:r>
      <w:r w:rsidRPr="006862E8">
        <w:t>т</w:t>
      </w:r>
      <w:r w:rsidRPr="006862E8">
        <w:t>ними травами водостоки.</w:t>
      </w:r>
    </w:p>
    <w:p w:rsidR="00851006" w:rsidRPr="006862E8" w:rsidRDefault="00851006" w:rsidP="006862E8">
      <w:r w:rsidRPr="006862E8">
        <w:t>Решение всех указанных вопросов осуществляется при подг</w:t>
      </w:r>
      <w:r w:rsidRPr="006862E8">
        <w:t>о</w:t>
      </w:r>
      <w:r w:rsidRPr="006862E8">
        <w:t>товке проекта контурно-полосной организации территории с разби</w:t>
      </w:r>
      <w:r w:rsidRPr="006862E8">
        <w:t>в</w:t>
      </w:r>
      <w:r w:rsidRPr="006862E8">
        <w:t>кой этих полос на поля севооборотов.</w:t>
      </w:r>
    </w:p>
    <w:p w:rsidR="00851006" w:rsidRPr="006862E8" w:rsidRDefault="00851006" w:rsidP="006862E8">
      <w:r w:rsidRPr="006862E8">
        <w:t>С учётом всех факторов можно подготовить проекты организ</w:t>
      </w:r>
      <w:r w:rsidRPr="006862E8">
        <w:t>а</w:t>
      </w:r>
      <w:r w:rsidRPr="006862E8">
        <w:t>ции территории и размещения севооборотов с наиболее выгодным ч</w:t>
      </w:r>
      <w:r w:rsidRPr="006862E8">
        <w:t>е</w:t>
      </w:r>
      <w:r w:rsidRPr="006862E8">
        <w:t>редованием сельскохозяйственных культур (многолетние травы и т. д.) и с наиболее приемлем</w:t>
      </w:r>
      <w:r w:rsidR="00DD61C8" w:rsidRPr="006862E8">
        <w:t>о</w:t>
      </w:r>
      <w:r w:rsidRPr="006862E8">
        <w:t>й шириной полос, кратной захвату маши</w:t>
      </w:r>
      <w:r w:rsidRPr="006862E8">
        <w:t>н</w:t>
      </w:r>
      <w:r w:rsidRPr="006862E8">
        <w:t>ными агрегатами (рис. 10).</w:t>
      </w:r>
    </w:p>
    <w:p w:rsidR="00851006" w:rsidRPr="006862E8" w:rsidRDefault="00851006" w:rsidP="006862E8">
      <w:r w:rsidRPr="006862E8">
        <w:t>Систему мелиоративных мероприятий выполняют с использов</w:t>
      </w:r>
      <w:r w:rsidRPr="006862E8">
        <w:t>а</w:t>
      </w:r>
      <w:r w:rsidRPr="006862E8">
        <w:t>нием существующей техники и некоторых приспособлений и агрег</w:t>
      </w:r>
      <w:r w:rsidRPr="006862E8">
        <w:t>а</w:t>
      </w:r>
      <w:r w:rsidRPr="006862E8">
        <w:t>тов, созданных ВНИИВиВ. При этом в каждой зоне в основном с</w:t>
      </w:r>
      <w:r w:rsidRPr="006862E8">
        <w:t>о</w:t>
      </w:r>
      <w:r w:rsidRPr="006862E8">
        <w:t>храняются принятые севообороты, способы и сроки выполнения всех агротехнических мероприятий с той разницей, что</w:t>
      </w:r>
      <w:r w:rsidR="00A82D36" w:rsidRPr="006862E8">
        <w:t xml:space="preserve"> всё это </w:t>
      </w:r>
      <w:r w:rsidRPr="006862E8">
        <w:t>осущест</w:t>
      </w:r>
      <w:r w:rsidRPr="006862E8">
        <w:t>в</w:t>
      </w:r>
      <w:r w:rsidRPr="006862E8">
        <w:t>ляется на основе контурно-полосной противоэрозионной организации территории с мелиоративными мероприятиями. Последнее является совершенно обязательным условием для успешного решения пробл</w:t>
      </w:r>
      <w:r w:rsidRPr="006862E8">
        <w:t>е</w:t>
      </w:r>
      <w:r w:rsidRPr="006862E8">
        <w:t>мы – улучшения водного режима почвы и сохранения её.</w:t>
      </w:r>
    </w:p>
    <w:p w:rsidR="008C3C23" w:rsidRPr="006862E8" w:rsidRDefault="008C3C23" w:rsidP="006862E8"/>
    <w:p w:rsidR="00851006" w:rsidRPr="006862E8" w:rsidRDefault="008C3C23" w:rsidP="001C6D73">
      <w:pPr>
        <w:ind w:firstLine="0"/>
      </w:pPr>
      <w:r w:rsidRPr="006862E8">
        <w:rPr>
          <w:noProof/>
          <w:lang w:eastAsia="ru-RU"/>
        </w:rPr>
        <w:drawing>
          <wp:inline distT="0" distB="0" distL="0" distR="0" wp14:anchorId="61F5B7B3" wp14:editId="2A9540AB">
            <wp:extent cx="5760000" cy="4546009"/>
            <wp:effectExtent l="0" t="0" r="0" b="6985"/>
            <wp:docPr id="10" name="Рисунок 10" descr="E:\КУРС (России)\Потапенко\рис.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УРС (России)\Потапенко\рис. 10.PN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546009"/>
                    </a:xfrm>
                    <a:prstGeom prst="rect">
                      <a:avLst/>
                    </a:prstGeom>
                    <a:noFill/>
                    <a:ln>
                      <a:noFill/>
                    </a:ln>
                  </pic:spPr>
                </pic:pic>
              </a:graphicData>
            </a:graphic>
          </wp:inline>
        </w:drawing>
      </w:r>
      <w:r w:rsidR="00851006" w:rsidRPr="006862E8">
        <w:t> </w:t>
      </w:r>
    </w:p>
    <w:p w:rsidR="00851006" w:rsidRPr="006862E8" w:rsidRDefault="00851006" w:rsidP="001C6D73">
      <w:pPr>
        <w:pStyle w:val="af3"/>
      </w:pPr>
      <w:r w:rsidRPr="006862E8">
        <w:t xml:space="preserve">Рис. 10. </w:t>
      </w:r>
      <w:proofErr w:type="gramStart"/>
      <w:r w:rsidRPr="006862E8">
        <w:t>Контурно-полосная противоэрозионная организация территории</w:t>
      </w:r>
      <w:r w:rsidR="001C6D73">
        <w:br/>
      </w:r>
      <w:r w:rsidRPr="006862E8">
        <w:t>полеводства: в нижней части склона подсолнечник, в верхней – зерновые.</w:t>
      </w:r>
      <w:proofErr w:type="gramEnd"/>
      <w:r w:rsidR="001C6D73">
        <w:br/>
      </w:r>
      <w:r w:rsidRPr="006862E8">
        <w:t>Опытно-производственное хозяйство ВНИИВиВ.</w:t>
      </w:r>
    </w:p>
    <w:p w:rsidR="00611A32" w:rsidRPr="006862E8" w:rsidRDefault="00611A32" w:rsidP="006862E8"/>
    <w:p w:rsidR="00851006" w:rsidRPr="006862E8" w:rsidRDefault="00851006" w:rsidP="006862E8">
      <w:r w:rsidRPr="006862E8">
        <w:t>Опыт показывает, что при контурно-полосной организации те</w:t>
      </w:r>
      <w:r w:rsidRPr="006862E8">
        <w:t>р</w:t>
      </w:r>
      <w:r w:rsidRPr="006862E8">
        <w:t>ритории система севооборотов, представленная также контурными полосами той или иной ширины, является более эффективной в бор</w:t>
      </w:r>
      <w:r w:rsidRPr="006862E8">
        <w:t>ь</w:t>
      </w:r>
      <w:r w:rsidRPr="006862E8">
        <w:t>бе с водной и ветровой эрозией, чем при размещении каждого поля севооборота по клеткам с большой площадью, но с пересечением г</w:t>
      </w:r>
      <w:r w:rsidRPr="006862E8">
        <w:t>о</w:t>
      </w:r>
      <w:r w:rsidRPr="006862E8">
        <w:t>ризонталей границами полей.</w:t>
      </w:r>
    </w:p>
    <w:p w:rsidR="00851006" w:rsidRPr="006862E8" w:rsidRDefault="00851006" w:rsidP="006862E8">
      <w:proofErr w:type="gramStart"/>
      <w:r w:rsidRPr="006862E8">
        <w:t>В проектах организации территории необходимо предусмотреть такое размещение полей сельскохозяйственных культур сплошного сева (зерновых, бобовых, пропашных культур, многолетних трав и др.) с учётом сроков их сева и длительности периода вегетации, чт</w:t>
      </w:r>
      <w:r w:rsidRPr="006862E8">
        <w:t>о</w:t>
      </w:r>
      <w:r w:rsidRPr="006862E8">
        <w:t>бы не создавалось положения, когда большие площади земли оказ</w:t>
      </w:r>
      <w:r w:rsidRPr="006862E8">
        <w:t>ы</w:t>
      </w:r>
      <w:r w:rsidRPr="006862E8">
        <w:t>вались свободными от растений.</w:t>
      </w:r>
      <w:proofErr w:type="gramEnd"/>
      <w:r w:rsidRPr="006862E8">
        <w:t xml:space="preserve"> Должны быть предусмотрены и пастбищные угодья, </w:t>
      </w:r>
      <w:proofErr w:type="spellStart"/>
      <w:r w:rsidRPr="006862E8">
        <w:t>пастбищеобороты</w:t>
      </w:r>
      <w:proofErr w:type="spellEnd"/>
      <w:r w:rsidRPr="006862E8">
        <w:t>, регулирование выпасов.</w:t>
      </w:r>
    </w:p>
    <w:p w:rsidR="00851006" w:rsidRPr="006862E8" w:rsidRDefault="00851006" w:rsidP="006862E8">
      <w:r w:rsidRPr="006862E8">
        <w:t>Ширина полос между водозадерживающими валами будет зав</w:t>
      </w:r>
      <w:r w:rsidRPr="006862E8">
        <w:t>и</w:t>
      </w:r>
      <w:r w:rsidRPr="006862E8">
        <w:t>сеть от ряда условий, он</w:t>
      </w:r>
      <w:r w:rsidR="00611A32" w:rsidRPr="006862E8">
        <w:t xml:space="preserve">а может быть </w:t>
      </w:r>
      <w:r w:rsidRPr="006862E8">
        <w:t>изменена, увеличена при ос</w:t>
      </w:r>
      <w:r w:rsidRPr="006862E8">
        <w:t>у</w:t>
      </w:r>
      <w:r w:rsidRPr="006862E8">
        <w:t>ществлении некоторых новых мероприятий.</w:t>
      </w:r>
    </w:p>
    <w:p w:rsidR="00851006" w:rsidRPr="006862E8" w:rsidRDefault="00851006" w:rsidP="006862E8">
      <w:r w:rsidRPr="006862E8">
        <w:t>ВНИИВиВ разработан агрегат для поделки щелей по горизонт</w:t>
      </w:r>
      <w:r w:rsidRPr="006862E8">
        <w:t>а</w:t>
      </w:r>
      <w:r w:rsidRPr="006862E8">
        <w:t>лям с механизированным заполнением этих щелей измельчённой с</w:t>
      </w:r>
      <w:r w:rsidRPr="006862E8">
        <w:t>о</w:t>
      </w:r>
      <w:r w:rsidRPr="006862E8">
        <w:t>ломой. Это мероприятие призвано улучшить водопоглощение на п</w:t>
      </w:r>
      <w:r w:rsidRPr="006862E8">
        <w:t>о</w:t>
      </w:r>
      <w:r w:rsidRPr="006862E8">
        <w:t>лях, обеспечить лучшую равномерность увлажнения почвы, что по</w:t>
      </w:r>
      <w:r w:rsidRPr="006862E8">
        <w:t>з</w:t>
      </w:r>
      <w:r w:rsidRPr="006862E8">
        <w:t>волит увеличить расстояние между водозадерживающими валами и водопоглощающими канавами с органическими заполнителями.</w:t>
      </w:r>
    </w:p>
    <w:p w:rsidR="00851006" w:rsidRPr="006862E8" w:rsidRDefault="00851006" w:rsidP="006862E8">
      <w:r w:rsidRPr="006862E8">
        <w:t xml:space="preserve">Для размещения плодовых и виноградных насаждений нередко выделяют равнинные площади, наиболее пригодные для полевых культур. Однако территории, на которых уклоны увеличиваются </w:t>
      </w:r>
      <w:r w:rsidR="00D93733" w:rsidRPr="006862E8">
        <w:t xml:space="preserve">до 6 – </w:t>
      </w:r>
      <w:r w:rsidRPr="006862E8">
        <w:t>8</w:t>
      </w:r>
      <w:r w:rsidR="00D93733" w:rsidRPr="006862E8">
        <w:t xml:space="preserve"> – </w:t>
      </w:r>
      <w:r w:rsidRPr="006862E8">
        <w:t>10°, легче осваиваются под многолетние культуры и труднее под однолетние полевые культуры. Поэтому с народно-хозяйственной точки зрения выгоднее размещать виноградные и плодовые насажд</w:t>
      </w:r>
      <w:r w:rsidRPr="006862E8">
        <w:t>е</w:t>
      </w:r>
      <w:r w:rsidRPr="006862E8">
        <w:t>ния в первую очередь на территориях с большими уклонами, с разр</w:t>
      </w:r>
      <w:r w:rsidRPr="006862E8">
        <w:t>а</w:t>
      </w:r>
      <w:r w:rsidRPr="006862E8">
        <w:t>боткой методов освоения и использования таких склонов.</w:t>
      </w:r>
    </w:p>
    <w:p w:rsidR="00851006" w:rsidRPr="006862E8" w:rsidRDefault="00851006" w:rsidP="006862E8">
      <w:r w:rsidRPr="006862E8">
        <w:t>Всероссийский научно-исследовательский институт виногр</w:t>
      </w:r>
      <w:r w:rsidRPr="006862E8">
        <w:t>а</w:t>
      </w:r>
      <w:r w:rsidRPr="006862E8">
        <w:t>дарства и виноделия проводит исследования на всех эл</w:t>
      </w:r>
      <w:r w:rsidR="00D93733" w:rsidRPr="006862E8">
        <w:t>ементах рел</w:t>
      </w:r>
      <w:r w:rsidR="00D93733" w:rsidRPr="006862E8">
        <w:t>ь</w:t>
      </w:r>
      <w:r w:rsidR="00D93733" w:rsidRPr="006862E8">
        <w:t xml:space="preserve">ефа – от 0° и до 25 – </w:t>
      </w:r>
      <w:r w:rsidRPr="006862E8">
        <w:t>30°. Склоновые земли осваиваем путём сполаж</w:t>
      </w:r>
      <w:r w:rsidRPr="006862E8">
        <w:t>и</w:t>
      </w:r>
      <w:r w:rsidRPr="006862E8">
        <w:t>вания и устройства</w:t>
      </w:r>
      <w:r w:rsidR="00D93733" w:rsidRPr="006862E8">
        <w:t xml:space="preserve"> склонов до 6 – </w:t>
      </w:r>
      <w:r w:rsidRPr="006862E8">
        <w:t>8° с прямым уклоном при разли</w:t>
      </w:r>
      <w:r w:rsidRPr="006862E8">
        <w:t>ч</w:t>
      </w:r>
      <w:r w:rsidRPr="006862E8">
        <w:t>ной ширине ступеней. Ступени закрепляем устройством по их гран</w:t>
      </w:r>
      <w:r w:rsidRPr="006862E8">
        <w:t>и</w:t>
      </w:r>
      <w:r w:rsidRPr="006862E8">
        <w:t>цам водозадерживающих валов и водопоглощающих канав с орган</w:t>
      </w:r>
      <w:r w:rsidRPr="006862E8">
        <w:t>и</w:t>
      </w:r>
      <w:r w:rsidRPr="006862E8">
        <w:t>ческими заполнителями. На ступенчатых склонах, включая водоз</w:t>
      </w:r>
      <w:r w:rsidRPr="006862E8">
        <w:t>а</w:t>
      </w:r>
      <w:r w:rsidRPr="006862E8">
        <w:t>держивающие валы, размещаем ряды виноградных и плодовых насаждений поперёк склонов или по горизонталям, а откосы ступеней закрепляем многолетними травами.</w:t>
      </w:r>
    </w:p>
    <w:p w:rsidR="00851006" w:rsidRPr="006862E8" w:rsidRDefault="00851006" w:rsidP="006862E8">
      <w:r w:rsidRPr="006862E8">
        <w:t xml:space="preserve">Опыт показал, что только на контурно-полосной основе можно занимать </w:t>
      </w:r>
      <w:proofErr w:type="spellStart"/>
      <w:r w:rsidRPr="006862E8">
        <w:t>неукрывными</w:t>
      </w:r>
      <w:proofErr w:type="spellEnd"/>
      <w:r w:rsidRPr="006862E8">
        <w:t xml:space="preserve"> виноградными насаждениями большие пл</w:t>
      </w:r>
      <w:r w:rsidRPr="006862E8">
        <w:t>о</w:t>
      </w:r>
      <w:r w:rsidRPr="006862E8">
        <w:t>щади, начиная с водораздела и до базиса эрозии. Укрывные вин</w:t>
      </w:r>
      <w:r w:rsidRPr="006862E8">
        <w:t>о</w:t>
      </w:r>
      <w:r w:rsidRPr="006862E8">
        <w:t>градные насаждения также необходимо размещать полосами по гор</w:t>
      </w:r>
      <w:r w:rsidRPr="006862E8">
        <w:t>и</w:t>
      </w:r>
      <w:r w:rsidRPr="006862E8">
        <w:t>зонталям (рис. 11, 12). Ширина полос определяется в каждом случае с учётом экспозиции склонов, силы ветра и т. д. Полосы укрывных в</w:t>
      </w:r>
      <w:r w:rsidRPr="006862E8">
        <w:t>и</w:t>
      </w:r>
      <w:r w:rsidRPr="006862E8">
        <w:t>ноградных насаждений должны перемежаться с полосами неукры</w:t>
      </w:r>
      <w:r w:rsidRPr="006862E8">
        <w:t>в</w:t>
      </w:r>
      <w:r w:rsidRPr="006862E8">
        <w:t>ных насаждений.</w:t>
      </w:r>
    </w:p>
    <w:p w:rsidR="008C3C23" w:rsidRPr="006862E8" w:rsidRDefault="008C3C23" w:rsidP="006862E8"/>
    <w:p w:rsidR="008C3C23" w:rsidRPr="006862E8" w:rsidRDefault="008C3C23" w:rsidP="00D737BA">
      <w:pPr>
        <w:ind w:firstLine="0"/>
      </w:pPr>
      <w:r w:rsidRPr="006862E8">
        <w:rPr>
          <w:noProof/>
          <w:lang w:eastAsia="ru-RU"/>
        </w:rPr>
        <w:drawing>
          <wp:inline distT="0" distB="0" distL="0" distR="0" wp14:anchorId="3ADEB684" wp14:editId="0D0CA9FE">
            <wp:extent cx="5760000" cy="3616143"/>
            <wp:effectExtent l="0" t="0" r="0" b="3810"/>
            <wp:docPr id="12" name="Рисунок 12" descr="E:\КУРС (России)\Потапенко\рис.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УРС (России)\Потапенко\рис. 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616143"/>
                    </a:xfrm>
                    <a:prstGeom prst="rect">
                      <a:avLst/>
                    </a:prstGeom>
                    <a:noFill/>
                    <a:ln>
                      <a:noFill/>
                    </a:ln>
                  </pic:spPr>
                </pic:pic>
              </a:graphicData>
            </a:graphic>
          </wp:inline>
        </w:drawing>
      </w:r>
    </w:p>
    <w:p w:rsidR="00E827F1" w:rsidRPr="006862E8" w:rsidRDefault="00E827F1" w:rsidP="00D737BA">
      <w:pPr>
        <w:pStyle w:val="af3"/>
      </w:pPr>
      <w:r w:rsidRPr="006862E8">
        <w:t>Рис. 11. Виноградные насаждения на контурных полосах. Ряды виноградника расположены поперёк склонов, а в междурядьях открыты борозды для лучшего задержания влаги дождевых осадков.</w:t>
      </w:r>
    </w:p>
    <w:p w:rsidR="00E827F1" w:rsidRDefault="00E827F1" w:rsidP="006862E8"/>
    <w:p w:rsidR="00D737BA" w:rsidRPr="006862E8" w:rsidRDefault="00D737BA" w:rsidP="00D737BA">
      <w:pPr>
        <w:ind w:firstLine="0"/>
      </w:pPr>
      <w:r w:rsidRPr="006862E8">
        <w:rPr>
          <w:noProof/>
          <w:lang w:eastAsia="ru-RU"/>
        </w:rPr>
        <w:drawing>
          <wp:inline distT="0" distB="0" distL="0" distR="0" wp14:anchorId="39E2260D" wp14:editId="33DAA414">
            <wp:extent cx="5760000" cy="3237150"/>
            <wp:effectExtent l="0" t="0" r="0" b="1905"/>
            <wp:docPr id="16" name="Рисунок 16" descr="E:\КУРС (России)\Потапенко\рис.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УРС (России)\Потапенко\рис. 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237150"/>
                    </a:xfrm>
                    <a:prstGeom prst="rect">
                      <a:avLst/>
                    </a:prstGeom>
                    <a:noFill/>
                    <a:ln>
                      <a:noFill/>
                    </a:ln>
                  </pic:spPr>
                </pic:pic>
              </a:graphicData>
            </a:graphic>
          </wp:inline>
        </w:drawing>
      </w:r>
    </w:p>
    <w:p w:rsidR="00D737BA" w:rsidRPr="006862E8" w:rsidRDefault="00D737BA" w:rsidP="00D737BA">
      <w:pPr>
        <w:pStyle w:val="af3"/>
      </w:pPr>
      <w:r w:rsidRPr="006862E8">
        <w:t>Рис. 12. Виноградник после укрывки лозоукладчиком. При горизонтальном</w:t>
      </w:r>
      <w:r>
        <w:br/>
      </w:r>
      <w:r w:rsidRPr="006862E8">
        <w:t>расположении рядов в междурядьях создаются ёмкости для задержания вод.</w:t>
      </w:r>
    </w:p>
    <w:p w:rsidR="00D737BA" w:rsidRPr="006862E8" w:rsidRDefault="00D737BA" w:rsidP="006862E8"/>
    <w:p w:rsidR="00851006" w:rsidRPr="006862E8" w:rsidRDefault="00851006" w:rsidP="006862E8">
      <w:r w:rsidRPr="006862E8">
        <w:t>Мировой производственный опыт о</w:t>
      </w:r>
      <w:r w:rsidR="00D93733" w:rsidRPr="006862E8">
        <w:t>своения территории с укл</w:t>
      </w:r>
      <w:r w:rsidR="00D93733" w:rsidRPr="006862E8">
        <w:t>о</w:t>
      </w:r>
      <w:r w:rsidR="00D93733" w:rsidRPr="006862E8">
        <w:t xml:space="preserve">нами 6 – </w:t>
      </w:r>
      <w:r w:rsidRPr="006862E8">
        <w:t>8</w:t>
      </w:r>
      <w:r w:rsidR="00D93733" w:rsidRPr="006862E8">
        <w:t xml:space="preserve"> – </w:t>
      </w:r>
      <w:r w:rsidRPr="006862E8">
        <w:t>10° и больше развивается так, что от устройства ступе</w:t>
      </w:r>
      <w:r w:rsidRPr="006862E8">
        <w:t>н</w:t>
      </w:r>
      <w:r w:rsidRPr="006862E8">
        <w:t>чатых террас переходят к созданию</w:t>
      </w:r>
      <w:r w:rsidR="00E827F1" w:rsidRPr="006862E8">
        <w:t xml:space="preserve"> </w:t>
      </w:r>
      <w:r w:rsidRPr="006862E8">
        <w:t>ступенчатых склонов с прямым уклоном и для этого имеются, объективные основания.</w:t>
      </w:r>
    </w:p>
    <w:p w:rsidR="00851006" w:rsidRPr="006862E8" w:rsidRDefault="00851006" w:rsidP="006862E8">
      <w:r w:rsidRPr="006862E8">
        <w:t xml:space="preserve">В </w:t>
      </w:r>
      <w:proofErr w:type="gramStart"/>
      <w:r w:rsidRPr="006862E8">
        <w:t>биогеоценозе</w:t>
      </w:r>
      <w:proofErr w:type="gramEnd"/>
      <w:r w:rsidRPr="006862E8">
        <w:t xml:space="preserve"> поверхность территорий с известной крутизны закрепляется фитоценозами. Лесная подстилка и степной войлок на таких склонах способствуют замедлению или даже прекращению п</w:t>
      </w:r>
      <w:r w:rsidRPr="006862E8">
        <w:t>о</w:t>
      </w:r>
      <w:r w:rsidRPr="006862E8">
        <w:t>верхностного стока, поглощению влаги и защищают почву от эрозии. В то же время получается наиболее выгодная поверхность для эк</w:t>
      </w:r>
      <w:r w:rsidRPr="006862E8">
        <w:t>о</w:t>
      </w:r>
      <w:r w:rsidRPr="006862E8">
        <w:t>номного испарения.</w:t>
      </w:r>
    </w:p>
    <w:p w:rsidR="00851006" w:rsidRPr="006862E8" w:rsidRDefault="00851006" w:rsidP="006862E8">
      <w:r w:rsidRPr="006862E8">
        <w:t>Ступенчатые террасы, наоборот, увеличивают поверхность и</w:t>
      </w:r>
      <w:r w:rsidRPr="006862E8">
        <w:t>с</w:t>
      </w:r>
      <w:r w:rsidRPr="006862E8">
        <w:t>парения, а затем постепенно деформируются. Если же в засушливой зоне закреплять откосы террас травами, то они поглотят основное к</w:t>
      </w:r>
      <w:r w:rsidRPr="006862E8">
        <w:t>о</w:t>
      </w:r>
      <w:r w:rsidRPr="006862E8">
        <w:t>личество влаги, и для сельскохозяйственных культур, в том числе и для винограда, её останется мало, из-за этого продуктивность наса</w:t>
      </w:r>
      <w:r w:rsidRPr="006862E8">
        <w:t>ж</w:t>
      </w:r>
      <w:r w:rsidRPr="006862E8">
        <w:t>дений снизится.</w:t>
      </w:r>
    </w:p>
    <w:p w:rsidR="00851006" w:rsidRPr="00D737BA" w:rsidRDefault="00851006" w:rsidP="006862E8">
      <w:pPr>
        <w:rPr>
          <w:spacing w:val="-2"/>
        </w:rPr>
      </w:pPr>
      <w:r w:rsidRPr="00D737BA">
        <w:rPr>
          <w:spacing w:val="-2"/>
        </w:rPr>
        <w:t>Полосы на крутых склонах разделяют каменными стенами, если камень залегает здесь же на месте, или водозадерживающими валами и водопоглощающими задернёнными канавами, а в условиях контине</w:t>
      </w:r>
      <w:r w:rsidRPr="00D737BA">
        <w:rPr>
          <w:spacing w:val="-2"/>
        </w:rPr>
        <w:t>н</w:t>
      </w:r>
      <w:r w:rsidRPr="00D737BA">
        <w:rPr>
          <w:spacing w:val="-2"/>
        </w:rPr>
        <w:t>тального климата, где возможно образование в почве ледяного</w:t>
      </w:r>
      <w:r w:rsidR="00D737BA" w:rsidRPr="00D737BA">
        <w:rPr>
          <w:spacing w:val="-2"/>
        </w:rPr>
        <w:t xml:space="preserve"> </w:t>
      </w:r>
      <w:r w:rsidRPr="00D737BA">
        <w:rPr>
          <w:spacing w:val="-2"/>
        </w:rPr>
        <w:t>слоя, канавы обязательно заполняют органическими материалами. Если на широких полосах растения размещают квадратным способом, то одно базисное направление должно быть расположено по горизонтали.</w:t>
      </w:r>
    </w:p>
    <w:p w:rsidR="00851006" w:rsidRPr="006862E8" w:rsidRDefault="00851006" w:rsidP="006862E8">
      <w:r w:rsidRPr="006862E8">
        <w:t>Межклеточные дороги, пересекающие горизонтали, устраивают ступенчато. Если проезжая дорога имеет вдоль склона значительную протяжённость, то поперёк дороги делают валы-распылители с шир</w:t>
      </w:r>
      <w:r w:rsidRPr="006862E8">
        <w:t>о</w:t>
      </w:r>
      <w:r w:rsidRPr="006862E8">
        <w:t>кими основаниями, которые перехватывают сток и направляют его в междурядья насаждений.</w:t>
      </w:r>
    </w:p>
    <w:p w:rsidR="00851006" w:rsidRPr="006862E8" w:rsidRDefault="00851006" w:rsidP="006862E8">
      <w:r w:rsidRPr="006862E8">
        <w:t>Междурядья на виноградниках в летнее время профилируют для задержания влаги. А зимой валы укрытых рядов, направленных по горизонталям, также служат водозадерживающим фактором, на н</w:t>
      </w:r>
      <w:r w:rsidRPr="006862E8">
        <w:t>е</w:t>
      </w:r>
      <w:r w:rsidRPr="006862E8">
        <w:t xml:space="preserve">укрывных виноградниках на зиму открывают борозды. </w:t>
      </w:r>
      <w:proofErr w:type="gramStart"/>
      <w:r w:rsidRPr="006862E8">
        <w:t>Отходы вин</w:t>
      </w:r>
      <w:r w:rsidRPr="006862E8">
        <w:t>о</w:t>
      </w:r>
      <w:r w:rsidRPr="006862E8">
        <w:t>градной лозы, а также древесные, веточные и другие материалы и</w:t>
      </w:r>
      <w:r w:rsidRPr="006862E8">
        <w:t>с</w:t>
      </w:r>
      <w:r w:rsidRPr="006862E8">
        <w:t>пользуют как заполнители канав для защиты их дна и стенок от пр</w:t>
      </w:r>
      <w:r w:rsidRPr="006862E8">
        <w:t>о</w:t>
      </w:r>
      <w:r w:rsidRPr="006862E8">
        <w:t>мерзания, чем обеспечивается надёжное водопоглощение в течение нескольких лет.</w:t>
      </w:r>
      <w:proofErr w:type="gramEnd"/>
    </w:p>
    <w:p w:rsidR="00851006" w:rsidRPr="006862E8" w:rsidRDefault="00851006" w:rsidP="006862E8">
      <w:r w:rsidRPr="006862E8">
        <w:t>В зоне избыточного увлажнения ступенчатые террасы размыв</w:t>
      </w:r>
      <w:r w:rsidRPr="006862E8">
        <w:t>а</w:t>
      </w:r>
      <w:r w:rsidRPr="006862E8">
        <w:t>ются водой, поэтому для сброса излишков воды здесь ряды насажд</w:t>
      </w:r>
      <w:r w:rsidRPr="006862E8">
        <w:t>е</w:t>
      </w:r>
      <w:r w:rsidRPr="006862E8">
        <w:t>ний в прошлом располагали вдоль склонов, но эт</w:t>
      </w:r>
      <w:r w:rsidR="00DB22E7" w:rsidRPr="006862E8">
        <w:t xml:space="preserve">о всегда приводило к разрушению </w:t>
      </w:r>
      <w:r w:rsidRPr="006862E8">
        <w:t>почвы, что можно видеть на примерах виноградарских районов Франции, ФРГ и других стран. Поэтому в районах избыто</w:t>
      </w:r>
      <w:r w:rsidRPr="006862E8">
        <w:t>ч</w:t>
      </w:r>
      <w:r w:rsidRPr="006862E8">
        <w:t>ного увлажнения, например, в Западном Закавказье, в районе Карпат, в северной лесной зоне, в Приморском крае, хотя и возникает необх</w:t>
      </w:r>
      <w:r w:rsidRPr="006862E8">
        <w:t>о</w:t>
      </w:r>
      <w:r w:rsidRPr="006862E8">
        <w:t>димость устранения избытка воды путём специальных водосбросных устройств, тем не менее, должны быть приняты меры для сохранения и улучшения почвы. Это касается всех элементов рельефа, в том чи</w:t>
      </w:r>
      <w:r w:rsidRPr="006862E8">
        <w:t>с</w:t>
      </w:r>
      <w:r w:rsidRPr="006862E8">
        <w:t>ле и территории с большими уклонами.</w:t>
      </w:r>
    </w:p>
    <w:p w:rsidR="00851006" w:rsidRPr="006862E8" w:rsidRDefault="00851006" w:rsidP="006862E8">
      <w:r w:rsidRPr="006862E8">
        <w:t>Учитывая сказанное, в зоне избыточного увлажнения необход</w:t>
      </w:r>
      <w:r w:rsidRPr="006862E8">
        <w:t>и</w:t>
      </w:r>
      <w:r w:rsidRPr="006862E8">
        <w:t>мо также устраивать территорию на склонах ступенями с прямым уклоном, а ряды насаждений располагать поперёк склонов. Для устранения размывов почвы нужно создавать буферные полосы из многолетних трав, часть междурядий держать под сидератами и в пределах каждой полосы создавать устройства для кольматажа почвы, а также задернённые водосбросы.</w:t>
      </w:r>
    </w:p>
    <w:p w:rsidR="00851006" w:rsidRPr="006862E8" w:rsidRDefault="00851006" w:rsidP="006862E8">
      <w:r w:rsidRPr="006862E8">
        <w:t>Системы земледелия и сорта сельскохозяйственных культур по эффективности нередко оценивают раздельно, независимо друг от друга. Иногда считают, что урожайность зависит только от сорта, что достаточно создать более урожайный сорт и сразу положение изм</w:t>
      </w:r>
      <w:r w:rsidRPr="006862E8">
        <w:t>е</w:t>
      </w:r>
      <w:r w:rsidRPr="006862E8">
        <w:t>нится. Но, как показывает опыт селекции, наиболее урожайные сорта выводятся в лучших условиях, а худшие условия сами по себе пр</w:t>
      </w:r>
      <w:r w:rsidRPr="006862E8">
        <w:t>е</w:t>
      </w:r>
      <w:r w:rsidRPr="006862E8">
        <w:t xml:space="preserve">пятствуют проявлению наибольшей продуктивности возделываемых растений. </w:t>
      </w:r>
      <w:proofErr w:type="gramStart"/>
      <w:r w:rsidRPr="006862E8">
        <w:t>Когда наиболее урожайные сорта попадают в худшие усл</w:t>
      </w:r>
      <w:r w:rsidRPr="006862E8">
        <w:t>о</w:t>
      </w:r>
      <w:r w:rsidRPr="006862E8">
        <w:t>вия, то они уступают место менее урожайным, но более приспосо</w:t>
      </w:r>
      <w:r w:rsidRPr="006862E8">
        <w:t>б</w:t>
      </w:r>
      <w:r w:rsidRPr="006862E8">
        <w:t>ленным к суровым условиям.</w:t>
      </w:r>
      <w:proofErr w:type="gramEnd"/>
      <w:r w:rsidRPr="006862E8">
        <w:t xml:space="preserve"> Условия среды, особенности сортов и методы культуры находятся в единстве. Улучшение водного и пищ</w:t>
      </w:r>
      <w:r w:rsidRPr="006862E8">
        <w:t>е</w:t>
      </w:r>
      <w:r w:rsidRPr="006862E8">
        <w:t>вого режимов почвы открывает возможности для выращивания более урожайных сортов интенсивного типа.</w:t>
      </w:r>
    </w:p>
    <w:p w:rsidR="00851006" w:rsidRPr="006862E8" w:rsidRDefault="00851006" w:rsidP="006862E8">
      <w:proofErr w:type="gramStart"/>
      <w:r w:rsidRPr="006862E8">
        <w:t>В итоге осуществления Всероссийским научно-исследовательским институтом виноградарства и виноделия системы земледелия с контурно-полосной организацией сильно пересечённой и подверженной водной и ветровой эрозии территории правобережья Дона было обеспечено полное задержание влаги, устранение эрозии и тем самым созданы условия для повышения урожайности всех сел</w:t>
      </w:r>
      <w:r w:rsidRPr="006862E8">
        <w:t>ь</w:t>
      </w:r>
      <w:r w:rsidRPr="006862E8">
        <w:t>скохозяйственных культур.</w:t>
      </w:r>
      <w:proofErr w:type="gramEnd"/>
      <w:r w:rsidRPr="006862E8">
        <w:t xml:space="preserve"> Аналогичная работа с положительными результатами выполнена в </w:t>
      </w:r>
      <w:proofErr w:type="gramStart"/>
      <w:r w:rsidRPr="006862E8">
        <w:t>Матвеево-Курганском</w:t>
      </w:r>
      <w:proofErr w:type="gramEnd"/>
      <w:r w:rsidRPr="006862E8">
        <w:t xml:space="preserve"> и других районах Ростовской, а также</w:t>
      </w:r>
      <w:r w:rsidR="00DB22E7" w:rsidRPr="006862E8">
        <w:t xml:space="preserve"> </w:t>
      </w:r>
      <w:r w:rsidRPr="006862E8">
        <w:t>в других областях с иными агроклиматическими условиями.</w:t>
      </w:r>
    </w:p>
    <w:p w:rsidR="00851006" w:rsidRPr="006862E8" w:rsidRDefault="00851006" w:rsidP="006862E8">
      <w:r w:rsidRPr="006862E8">
        <w:t>Когда территория опытно-производственного хозяйства ВНИИВиВ принадлежала другим учреждениям, средн</w:t>
      </w:r>
      <w:r w:rsidR="00D93733" w:rsidRPr="006862E8">
        <w:t>ие урожаи зе</w:t>
      </w:r>
      <w:r w:rsidR="00D93733" w:rsidRPr="006862E8">
        <w:t>р</w:t>
      </w:r>
      <w:r w:rsidR="00D93733" w:rsidRPr="006862E8">
        <w:t xml:space="preserve">новых составляли 7 – </w:t>
      </w:r>
      <w:r w:rsidRPr="006862E8">
        <w:t>9 ц с 1 га. После осуществления противоэроз</w:t>
      </w:r>
      <w:r w:rsidRPr="006862E8">
        <w:t>и</w:t>
      </w:r>
      <w:r w:rsidRPr="006862E8">
        <w:t xml:space="preserve">онной организации территории урожай повысился с первого года. В 1970 г., когда осадков выпало свыше 500 </w:t>
      </w:r>
      <w:proofErr w:type="gramStart"/>
      <w:r w:rsidRPr="006862E8">
        <w:t>мм</w:t>
      </w:r>
      <w:proofErr w:type="gramEnd"/>
      <w:r w:rsidRPr="006862E8">
        <w:t xml:space="preserve"> и они были все задерж</w:t>
      </w:r>
      <w:r w:rsidRPr="006862E8">
        <w:t>а</w:t>
      </w:r>
      <w:r w:rsidRPr="006862E8">
        <w:t>ны, то озимая пшеница Безостая 1 на участке со склоном до 4° дала урожай по 50 ц с 1 га. В 1971 засушливом году на склонах по конту</w:t>
      </w:r>
      <w:r w:rsidRPr="006862E8">
        <w:t>р</w:t>
      </w:r>
      <w:r w:rsidRPr="006862E8">
        <w:t>ным парам получено 43,4 ц с 1 га озимой пшеницы. Даже после зимы 1971/72 г., когда сильные бесснежные морозы при сухой почве де</w:t>
      </w:r>
      <w:r w:rsidRPr="006862E8">
        <w:t>р</w:t>
      </w:r>
      <w:r w:rsidRPr="006862E8">
        <w:t>жались непрерывно в течение трёх месяцев, в опытно-производственном хозяйстве института урожай озимой пшеницы по контурным парам составил 25 ц с 1 га (рис. 13).</w:t>
      </w:r>
    </w:p>
    <w:p w:rsidR="004D6678" w:rsidRPr="006862E8" w:rsidRDefault="004D6678" w:rsidP="006862E8"/>
    <w:p w:rsidR="003C6990" w:rsidRPr="006862E8" w:rsidRDefault="003C6990" w:rsidP="00F50F04">
      <w:pPr>
        <w:ind w:firstLine="0"/>
      </w:pPr>
      <w:r w:rsidRPr="006862E8">
        <w:rPr>
          <w:noProof/>
          <w:lang w:eastAsia="ru-RU"/>
        </w:rPr>
        <w:drawing>
          <wp:inline distT="0" distB="0" distL="0" distR="0" wp14:anchorId="65D5678F" wp14:editId="46F2C00D">
            <wp:extent cx="5760000" cy="3197124"/>
            <wp:effectExtent l="0" t="0" r="0" b="3810"/>
            <wp:docPr id="11" name="Рисунок 11" descr="E:\КУРС (России)\Потапенко\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УРС (России)\Потапенко\13.PN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3197124"/>
                    </a:xfrm>
                    <a:prstGeom prst="rect">
                      <a:avLst/>
                    </a:prstGeom>
                    <a:noFill/>
                    <a:ln>
                      <a:noFill/>
                    </a:ln>
                  </pic:spPr>
                </pic:pic>
              </a:graphicData>
            </a:graphic>
          </wp:inline>
        </w:drawing>
      </w:r>
    </w:p>
    <w:p w:rsidR="004D6678" w:rsidRPr="006862E8" w:rsidRDefault="004D6678" w:rsidP="00F50F04">
      <w:pPr>
        <w:pStyle w:val="af3"/>
      </w:pPr>
      <w:r w:rsidRPr="006862E8">
        <w:t xml:space="preserve">Рис. 13. Уборка зерновых на контурно-полосных посевах: на переднем плане ячмень в валках, </w:t>
      </w:r>
      <w:proofErr w:type="gramStart"/>
      <w:r w:rsidRPr="006862E8">
        <w:t>на</w:t>
      </w:r>
      <w:proofErr w:type="gramEnd"/>
      <w:r w:rsidRPr="006862E8">
        <w:t xml:space="preserve"> заднем – озимая пшеница.</w:t>
      </w:r>
      <w:r w:rsidR="0003168D">
        <w:t xml:space="preserve"> </w:t>
      </w:r>
      <w:r w:rsidRPr="006862E8">
        <w:t>Опытно-производственное хозяйство ВНИИВиВ.</w:t>
      </w:r>
    </w:p>
    <w:p w:rsidR="004D6678" w:rsidRPr="006862E8" w:rsidRDefault="004D6678" w:rsidP="006862E8"/>
    <w:p w:rsidR="00851006" w:rsidRPr="006862E8" w:rsidRDefault="00851006" w:rsidP="006862E8">
      <w:r w:rsidRPr="006862E8">
        <w:t>В 1973 г. по срокам выпадения и по количеству осадков за май, июнь, то есть за период формирования зерновых, условия оказались весьма благоприятными. Там, где осуществлены противоэрозионные мероприятия с контурно-полосной организацией территории, даже на склонах урожай ячменя сорта Южный в среднем был 40,7 ц с 1 га, при плантажном перевале – 46,0 и после многолетних трав – 48,5 ц. Оз</w:t>
      </w:r>
      <w:r w:rsidRPr="006862E8">
        <w:t>и</w:t>
      </w:r>
      <w:r w:rsidRPr="006862E8">
        <w:t xml:space="preserve">мой пшеницы сорта </w:t>
      </w:r>
      <w:proofErr w:type="gramStart"/>
      <w:r w:rsidRPr="006862E8">
        <w:t>Безостая</w:t>
      </w:r>
      <w:proofErr w:type="gramEnd"/>
      <w:r w:rsidRPr="006862E8">
        <w:t xml:space="preserve"> 1 в опытно-производственном хозяйстве института в среднем собрали по 70,8 ц с 1 га.</w:t>
      </w:r>
    </w:p>
    <w:p w:rsidR="00851006" w:rsidRPr="0003168D" w:rsidRDefault="00851006" w:rsidP="006862E8">
      <w:pPr>
        <w:rPr>
          <w:spacing w:val="-2"/>
        </w:rPr>
      </w:pPr>
      <w:r w:rsidRPr="0003168D">
        <w:rPr>
          <w:spacing w:val="-2"/>
        </w:rPr>
        <w:t xml:space="preserve">Средний урожай винограда в мире составляет 50 ц с 1 га, в СССР – 45 ц. Виноградные насаждения ВНИИВиВ расположены на самой северо-восточной границе промышленного виноградарства в богарных условиях на склонах балок правобережья Дона. </w:t>
      </w:r>
      <w:proofErr w:type="gramStart"/>
      <w:r w:rsidRPr="0003168D">
        <w:rPr>
          <w:spacing w:val="-2"/>
        </w:rPr>
        <w:t>Однако в результате контурно-полосной организации территории с выполнением водоз</w:t>
      </w:r>
      <w:r w:rsidRPr="0003168D">
        <w:rPr>
          <w:spacing w:val="-2"/>
        </w:rPr>
        <w:t>а</w:t>
      </w:r>
      <w:r w:rsidRPr="0003168D">
        <w:rPr>
          <w:spacing w:val="-2"/>
        </w:rPr>
        <w:t>держивающих и водопоглощающих устройств средний многолетний урожай винограда в хозяйстве института поднялся до 70 ц с 1 га, а в 1971 засушливом году, когда были созданы переходящие запасы влаги от 1970 г., урожай винограда получился в среднем выше 90 ц с 1 га.</w:t>
      </w:r>
      <w:proofErr w:type="gramEnd"/>
    </w:p>
    <w:p w:rsidR="004D6678" w:rsidRPr="006862E8" w:rsidRDefault="00851006" w:rsidP="006862E8">
      <w:r w:rsidRPr="006862E8">
        <w:t>Новые сорта с повышенной морозоусто</w:t>
      </w:r>
      <w:r w:rsidR="004D6678" w:rsidRPr="006862E8">
        <w:t>йчивостью и мильд</w:t>
      </w:r>
      <w:r w:rsidR="004D6678" w:rsidRPr="006862E8">
        <w:t>ь</w:t>
      </w:r>
      <w:r w:rsidR="004D6678" w:rsidRPr="006862E8">
        <w:t>юустойчивостью</w:t>
      </w:r>
      <w:r w:rsidRPr="006862E8">
        <w:t xml:space="preserve"> принесли ещё более высокий урожай кондиционн</w:t>
      </w:r>
      <w:r w:rsidRPr="006862E8">
        <w:t>о</w:t>
      </w:r>
      <w:r w:rsidRPr="006862E8">
        <w:t>го винограда. Так, урожай сорта Фиолетовый ранний составил 150 ц с 1 г</w:t>
      </w:r>
      <w:r w:rsidR="004D6678" w:rsidRPr="006862E8">
        <w:t>а, а Саперави северный – 230 ц.</w:t>
      </w:r>
    </w:p>
    <w:p w:rsidR="00851006" w:rsidRPr="006862E8" w:rsidRDefault="004D6678" w:rsidP="006862E8">
      <w:r w:rsidRPr="006862E8">
        <w:t>З</w:t>
      </w:r>
      <w:r w:rsidR="00851006" w:rsidRPr="006862E8">
        <w:t>имостойкие сорта винограда селекции ВНИИВиВ перенесли зиму 1971/72 г. без укрытия, и их урожай</w:t>
      </w:r>
      <w:r w:rsidR="00D93733" w:rsidRPr="006862E8">
        <w:t xml:space="preserve">ность в 1972 г. оказалась в 2,5 – </w:t>
      </w:r>
      <w:r w:rsidR="00851006" w:rsidRPr="006862E8">
        <w:t>3 раза выше, чем у европейских сортов, укрывавшихся на зиму.</w:t>
      </w:r>
    </w:p>
    <w:p w:rsidR="00851006" w:rsidRPr="006862E8" w:rsidRDefault="00851006" w:rsidP="006862E8">
      <w:r w:rsidRPr="006862E8">
        <w:t>В 1973 г. урожай сортов Фиолетовый ранний, Саперави севе</w:t>
      </w:r>
      <w:r w:rsidRPr="006862E8">
        <w:t>р</w:t>
      </w:r>
      <w:r w:rsidRPr="006862E8">
        <w:t>ный составил до 100 ц с 1 га, а в общем 1/4 часть площади виногра</w:t>
      </w:r>
      <w:r w:rsidRPr="006862E8">
        <w:t>д</w:t>
      </w:r>
      <w:r w:rsidRPr="006862E8">
        <w:t>ных насаждений из зимостойких сортов дала свыше 50% валового сбора винограда.</w:t>
      </w:r>
    </w:p>
    <w:p w:rsidR="00851006" w:rsidRPr="006862E8" w:rsidRDefault="00851006" w:rsidP="006862E8">
      <w:r w:rsidRPr="006862E8">
        <w:t>Система земледелия без эрозии с контурно-полосной организ</w:t>
      </w:r>
      <w:r w:rsidRPr="006862E8">
        <w:t>а</w:t>
      </w:r>
      <w:r w:rsidRPr="006862E8">
        <w:t xml:space="preserve">цией территории одобрена техническим Советом при </w:t>
      </w:r>
      <w:proofErr w:type="spellStart"/>
      <w:r w:rsidRPr="006862E8">
        <w:t>МСХ</w:t>
      </w:r>
      <w:proofErr w:type="spellEnd"/>
      <w:r w:rsidRPr="006862E8">
        <w:t xml:space="preserve"> РСФСР, рассмотрена на Всесоюзном совещании представителей проектных институтов, на Всероссийских совещаниях в 1973 и 1974 гг.</w:t>
      </w:r>
    </w:p>
    <w:p w:rsidR="00851006" w:rsidRPr="006862E8" w:rsidRDefault="00851006" w:rsidP="006862E8">
      <w:r w:rsidRPr="006862E8">
        <w:t>Любое рекомендуемое мероприятие или их система должны п</w:t>
      </w:r>
      <w:r w:rsidRPr="006862E8">
        <w:t>о</w:t>
      </w:r>
      <w:r w:rsidRPr="006862E8">
        <w:t>лучить сравнительную оценку с другими мероприятиями и систем</w:t>
      </w:r>
      <w:r w:rsidRPr="006862E8">
        <w:t>а</w:t>
      </w:r>
      <w:r w:rsidRPr="006862E8">
        <w:t>ми, в том числе и по экономической эффективности. К сожалению, методы экономической оценки не всегда бывают совершенными. Ч</w:t>
      </w:r>
      <w:r w:rsidRPr="006862E8">
        <w:t>а</w:t>
      </w:r>
      <w:r w:rsidRPr="006862E8">
        <w:t xml:space="preserve">сто способы оценки оказываются методически ошибочными. </w:t>
      </w:r>
      <w:proofErr w:type="gramStart"/>
      <w:r w:rsidRPr="006862E8">
        <w:t>Сюда относится и такой важный вопрос, как производительность работы тракторов и т. д. Между тем вопрос нужно ставить не о производ</w:t>
      </w:r>
      <w:r w:rsidRPr="006862E8">
        <w:t>и</w:t>
      </w:r>
      <w:r w:rsidRPr="006862E8">
        <w:t>тельности вообще, так как она может, свестись к ускоренному разр</w:t>
      </w:r>
      <w:r w:rsidRPr="006862E8">
        <w:t>у</w:t>
      </w:r>
      <w:r w:rsidRPr="006862E8">
        <w:t>шению почвы, а о том, как эт</w:t>
      </w:r>
      <w:r w:rsidR="004D6678" w:rsidRPr="006862E8">
        <w:t xml:space="preserve">о сказывается на сохранении, на </w:t>
      </w:r>
      <w:r w:rsidRPr="006862E8">
        <w:t>улу</w:t>
      </w:r>
      <w:r w:rsidRPr="006862E8">
        <w:t>ч</w:t>
      </w:r>
      <w:r w:rsidRPr="006862E8">
        <w:t>шении почвы и на увеличении урожайности, на повышении качества урожая и снижении себестоимости урожая сельскохозяйственных культур.</w:t>
      </w:r>
      <w:proofErr w:type="gramEnd"/>
    </w:p>
    <w:p w:rsidR="00851006" w:rsidRPr="006862E8" w:rsidRDefault="00851006" w:rsidP="006862E8">
      <w:r w:rsidRPr="006862E8">
        <w:t>Вопрос о методе экономической оценки работы механизаторов правильно поставлен изве</w:t>
      </w:r>
      <w:r w:rsidR="004D6678" w:rsidRPr="006862E8">
        <w:t xml:space="preserve">стным в стране механизатором </w:t>
      </w:r>
      <w:proofErr w:type="spellStart"/>
      <w:r w:rsidR="004D6678" w:rsidRPr="006862E8">
        <w:t>В.</w:t>
      </w:r>
      <w:r w:rsidRPr="006862E8">
        <w:t>Я</w:t>
      </w:r>
      <w:proofErr w:type="spellEnd"/>
      <w:r w:rsidRPr="006862E8">
        <w:t xml:space="preserve">. </w:t>
      </w:r>
      <w:proofErr w:type="spellStart"/>
      <w:r w:rsidRPr="006862E8">
        <w:t>Пе</w:t>
      </w:r>
      <w:r w:rsidRPr="006862E8">
        <w:t>р</w:t>
      </w:r>
      <w:r w:rsidRPr="006862E8">
        <w:t>вицким</w:t>
      </w:r>
      <w:proofErr w:type="spellEnd"/>
      <w:r w:rsidRPr="006862E8">
        <w:t>. Он пишет, что в его работе успеху дела способствовало не только повышение культуры земледелия, но и совершенствование о</w:t>
      </w:r>
      <w:r w:rsidRPr="006862E8">
        <w:t>р</w:t>
      </w:r>
      <w:r w:rsidRPr="006862E8">
        <w:t>ганизации и оплаты труда, материальная заинтересованность каждого работника в росте урожайности. Раньше оплата труда механизаторов велась не от величины собранного урожая, а от объёма выполненных работ. Чем больше человек пахал, культивировал, опрыскивал раст</w:t>
      </w:r>
      <w:r w:rsidRPr="006862E8">
        <w:t>е</w:t>
      </w:r>
      <w:r w:rsidRPr="006862E8">
        <w:t>ния, тем больше была его зарплата. Чтобы ликвидировать противор</w:t>
      </w:r>
      <w:r w:rsidRPr="006862E8">
        <w:t>е</w:t>
      </w:r>
      <w:r w:rsidRPr="006862E8">
        <w:t>чие между новой агротехникой и старой системой организации труда, решили оплату поставить в прямую зависимость от урожая. Теперь механизатор заинтересован не в том, чтобы проводить как можно больше операций, а в том, чтобы собрать высокий урожай.</w:t>
      </w:r>
    </w:p>
    <w:p w:rsidR="00851006" w:rsidRPr="006862E8" w:rsidRDefault="00851006" w:rsidP="006862E8">
      <w:r w:rsidRPr="006862E8">
        <w:t>В оценке работы земледельцев необходимы усовершенствов</w:t>
      </w:r>
      <w:r w:rsidRPr="006862E8">
        <w:t>а</w:t>
      </w:r>
      <w:r w:rsidRPr="006862E8">
        <w:t xml:space="preserve">ния. В конечном </w:t>
      </w:r>
      <w:proofErr w:type="gramStart"/>
      <w:r w:rsidRPr="006862E8">
        <w:t>счёте</w:t>
      </w:r>
      <w:proofErr w:type="gramEnd"/>
      <w:r w:rsidRPr="006862E8">
        <w:t xml:space="preserve"> нужно оценивать работу земледельцев, мех</w:t>
      </w:r>
      <w:r w:rsidRPr="006862E8">
        <w:t>а</w:t>
      </w:r>
      <w:r w:rsidRPr="006862E8">
        <w:t>низаторов не только по величине урожайности, но и по тому, с какой полнотой использованы все факторы жизни для получения наивысш</w:t>
      </w:r>
      <w:r w:rsidRPr="006862E8">
        <w:t>е</w:t>
      </w:r>
      <w:r w:rsidRPr="006862E8">
        <w:t>го урожая в данном агроклиматическом районе при сложившихся конкретных погодных условиях. Оценка работы только по урожайн</w:t>
      </w:r>
      <w:r w:rsidRPr="006862E8">
        <w:t>о</w:t>
      </w:r>
      <w:r w:rsidRPr="006862E8">
        <w:t>сти может оказаться неточной, повышенный урожай при более выс</w:t>
      </w:r>
      <w:r w:rsidRPr="006862E8">
        <w:t>о</w:t>
      </w:r>
      <w:r w:rsidRPr="006862E8">
        <w:t>кой увлажнённости – это ещё не все. Ведь бывает и так, что большое количество осадков теряется в виде поверхностного стока, который к тому же разрушает почву. Поэтому будет правильнее оценивать раб</w:t>
      </w:r>
      <w:r w:rsidRPr="006862E8">
        <w:t>о</w:t>
      </w:r>
      <w:r w:rsidRPr="006862E8">
        <w:t>ту земледельцев по степени использования факторов жизни.</w:t>
      </w:r>
    </w:p>
    <w:p w:rsidR="00851006" w:rsidRPr="006862E8" w:rsidRDefault="00127739" w:rsidP="006862E8">
      <w:r w:rsidRPr="006862E8">
        <w:t>Для того</w:t>
      </w:r>
      <w:r w:rsidR="00851006" w:rsidRPr="006862E8">
        <w:t xml:space="preserve"> чтобы ускорить внедрение в производство системы земледелия с комплексной защитой почвы от эрозии в каждой агр</w:t>
      </w:r>
      <w:r w:rsidR="00851006" w:rsidRPr="006862E8">
        <w:t>о</w:t>
      </w:r>
      <w:r w:rsidR="00851006" w:rsidRPr="006862E8">
        <w:t>климатической зоне, в каждой области и крае, необходимо выделить опытно-показательные хозяйства, географически расположенные так, чтобы их опыт имел наибольший радиус действия.</w:t>
      </w:r>
    </w:p>
    <w:p w:rsidR="00851006" w:rsidRPr="006862E8" w:rsidRDefault="00851006" w:rsidP="006862E8">
      <w:r w:rsidRPr="006862E8">
        <w:t xml:space="preserve">В </w:t>
      </w:r>
      <w:proofErr w:type="gramStart"/>
      <w:r w:rsidRPr="006862E8">
        <w:t>соответствии</w:t>
      </w:r>
      <w:proofErr w:type="gramEnd"/>
      <w:r w:rsidRPr="006862E8">
        <w:t xml:space="preserve"> с указаниями Министерства сельского хозяйства РСФСР эта работа будет выполняться с творческим участием инст</w:t>
      </w:r>
      <w:r w:rsidRPr="006862E8">
        <w:t>и</w:t>
      </w:r>
      <w:r w:rsidRPr="006862E8">
        <w:t>тута «</w:t>
      </w:r>
      <w:proofErr w:type="spellStart"/>
      <w:r w:rsidRPr="006862E8">
        <w:t>Росгипрозём</w:t>
      </w:r>
      <w:proofErr w:type="spellEnd"/>
      <w:r w:rsidRPr="006862E8">
        <w:t>» и его филиалов, а также и другими республика</w:t>
      </w:r>
      <w:r w:rsidRPr="006862E8">
        <w:t>н</w:t>
      </w:r>
      <w:r w:rsidRPr="006862E8">
        <w:t>скими</w:t>
      </w:r>
      <w:r w:rsidR="00F06B21" w:rsidRPr="006862E8">
        <w:t xml:space="preserve"> </w:t>
      </w:r>
      <w:r w:rsidRPr="006862E8">
        <w:t>проектными институтами и организациями. Каждое меропри</w:t>
      </w:r>
      <w:r w:rsidRPr="006862E8">
        <w:t>я</w:t>
      </w:r>
      <w:r w:rsidRPr="006862E8">
        <w:t>тие или система мероприятий должны пройти сравнительное испыт</w:t>
      </w:r>
      <w:r w:rsidRPr="006862E8">
        <w:t>а</w:t>
      </w:r>
      <w:r w:rsidRPr="006862E8">
        <w:t>ние в агроклиматических районах страны, для которых они рекоме</w:t>
      </w:r>
      <w:r w:rsidRPr="006862E8">
        <w:t>н</w:t>
      </w:r>
      <w:r w:rsidRPr="006862E8">
        <w:t>дуются.</w:t>
      </w:r>
    </w:p>
    <w:p w:rsidR="00851006" w:rsidRPr="006862E8" w:rsidRDefault="00851006" w:rsidP="006862E8">
      <w:r w:rsidRPr="006862E8">
        <w:t>При сравнительном испытании требуется соблюдать методику исследования, чтобы получить достоверные данные. Поскольку речь идёт о земледелии без эрозии, то в различных агроклиматических районах страны её можно сравнить с земледелием, где уже повс</w:t>
      </w:r>
      <w:r w:rsidRPr="006862E8">
        <w:t>е</w:t>
      </w:r>
      <w:r w:rsidRPr="006862E8">
        <w:t xml:space="preserve">местно осуществлены посадки лесных полос по границам клеток без учёта рельефа. Чтобы получить достоверные сравнительные данные, необходимо достаточное число </w:t>
      </w:r>
      <w:proofErr w:type="spellStart"/>
      <w:r w:rsidRPr="006862E8">
        <w:t>повторностей</w:t>
      </w:r>
      <w:proofErr w:type="spellEnd"/>
      <w:r w:rsidRPr="006862E8">
        <w:t xml:space="preserve"> при обработке матери</w:t>
      </w:r>
      <w:r w:rsidRPr="006862E8">
        <w:t>а</w:t>
      </w:r>
      <w:r w:rsidRPr="006862E8">
        <w:t>лов по урожайности сортов сельскохозяйственных культур и другим показателям.</w:t>
      </w:r>
    </w:p>
    <w:p w:rsidR="00851006" w:rsidRPr="006862E8" w:rsidRDefault="00851006" w:rsidP="006862E8">
      <w:r w:rsidRPr="006862E8">
        <w:t xml:space="preserve">Метод сравнительной оценки систем организации территории должен соответствовать сущности самой задачи. В </w:t>
      </w:r>
      <w:proofErr w:type="gramStart"/>
      <w:r w:rsidRPr="006862E8">
        <w:t>итоге</w:t>
      </w:r>
      <w:proofErr w:type="gramEnd"/>
      <w:r w:rsidRPr="006862E8">
        <w:t xml:space="preserve"> этого опыта должны последовать изменения водного режима как ведущего факт</w:t>
      </w:r>
      <w:r w:rsidRPr="006862E8">
        <w:t>о</w:t>
      </w:r>
      <w:r w:rsidRPr="006862E8">
        <w:t>ра среды и прекращение эрозии почвы. Это будет соответствовать принципу единственного различия.</w:t>
      </w:r>
    </w:p>
    <w:p w:rsidR="00851006" w:rsidRPr="0003168D" w:rsidRDefault="00851006" w:rsidP="006862E8">
      <w:pPr>
        <w:rPr>
          <w:spacing w:val="-2"/>
        </w:rPr>
      </w:pPr>
      <w:r w:rsidRPr="0003168D">
        <w:rPr>
          <w:spacing w:val="-2"/>
        </w:rPr>
        <w:t>Что касается производственной проверки контурно-полосной о</w:t>
      </w:r>
      <w:r w:rsidRPr="0003168D">
        <w:rPr>
          <w:spacing w:val="-2"/>
        </w:rPr>
        <w:t>р</w:t>
      </w:r>
      <w:r w:rsidRPr="0003168D">
        <w:rPr>
          <w:spacing w:val="-2"/>
        </w:rPr>
        <w:t>ганизации территории сравнительно с клеточно-прямоугольной без учёта рельефа с пересечением горизонталей, то здесь возникают сп</w:t>
      </w:r>
      <w:r w:rsidRPr="0003168D">
        <w:rPr>
          <w:spacing w:val="-2"/>
        </w:rPr>
        <w:t>е</w:t>
      </w:r>
      <w:r w:rsidRPr="0003168D">
        <w:rPr>
          <w:spacing w:val="-2"/>
        </w:rPr>
        <w:t xml:space="preserve">цифические условия. Обязательным принципом здесь является </w:t>
      </w:r>
      <w:proofErr w:type="gramStart"/>
      <w:r w:rsidRPr="0003168D">
        <w:rPr>
          <w:spacing w:val="-2"/>
        </w:rPr>
        <w:t>охват</w:t>
      </w:r>
      <w:proofErr w:type="gramEnd"/>
      <w:r w:rsidRPr="0003168D">
        <w:rPr>
          <w:spacing w:val="-2"/>
        </w:rPr>
        <w:t xml:space="preserve"> мероприятиями всей водосборной территории, начиная с водораздела до базиса эрозии. Причём чем больше территория, тем это больше ск</w:t>
      </w:r>
      <w:r w:rsidRPr="0003168D">
        <w:rPr>
          <w:spacing w:val="-2"/>
        </w:rPr>
        <w:t>а</w:t>
      </w:r>
      <w:r w:rsidRPr="0003168D">
        <w:rPr>
          <w:spacing w:val="-2"/>
        </w:rPr>
        <w:t>зывается на точности опыта. Чтобы уменьшить ошибки опыта, нео</w:t>
      </w:r>
      <w:r w:rsidRPr="0003168D">
        <w:rPr>
          <w:spacing w:val="-2"/>
        </w:rPr>
        <w:t>б</w:t>
      </w:r>
      <w:r w:rsidRPr="0003168D">
        <w:rPr>
          <w:spacing w:val="-2"/>
        </w:rPr>
        <w:t>ходимо брать для сравнения территории, аналогичные по площади, р</w:t>
      </w:r>
      <w:r w:rsidRPr="0003168D">
        <w:rPr>
          <w:spacing w:val="-2"/>
        </w:rPr>
        <w:t>е</w:t>
      </w:r>
      <w:r w:rsidRPr="0003168D">
        <w:rPr>
          <w:spacing w:val="-2"/>
        </w:rPr>
        <w:t>льефу, экспозиции, почвенным и другим условиям. Нужно также ув</w:t>
      </w:r>
      <w:r w:rsidRPr="0003168D">
        <w:rPr>
          <w:spacing w:val="-2"/>
        </w:rPr>
        <w:t>е</w:t>
      </w:r>
      <w:r w:rsidRPr="0003168D">
        <w:rPr>
          <w:spacing w:val="-2"/>
        </w:rPr>
        <w:t>личить повторности опыта, то есть число водо</w:t>
      </w:r>
      <w:r w:rsidR="00F06B21" w:rsidRPr="0003168D">
        <w:rPr>
          <w:spacing w:val="-2"/>
        </w:rPr>
        <w:t>сборных площадей, ра</w:t>
      </w:r>
      <w:r w:rsidR="00F06B21" w:rsidRPr="0003168D">
        <w:rPr>
          <w:spacing w:val="-2"/>
        </w:rPr>
        <w:t>з</w:t>
      </w:r>
      <w:r w:rsidR="00F06B21" w:rsidRPr="0003168D">
        <w:rPr>
          <w:spacing w:val="-2"/>
        </w:rPr>
        <w:t>личающихся</w:t>
      </w:r>
      <w:r w:rsidRPr="0003168D">
        <w:rPr>
          <w:spacing w:val="-2"/>
        </w:rPr>
        <w:t xml:space="preserve"> только системой противоэрозионной организации терр</w:t>
      </w:r>
      <w:r w:rsidRPr="0003168D">
        <w:rPr>
          <w:spacing w:val="-2"/>
        </w:rPr>
        <w:t>и</w:t>
      </w:r>
      <w:r w:rsidRPr="0003168D">
        <w:rPr>
          <w:spacing w:val="-2"/>
        </w:rPr>
        <w:t xml:space="preserve">тории, тогда все различия скажутся в минимальной степени. В </w:t>
      </w:r>
      <w:proofErr w:type="gramStart"/>
      <w:r w:rsidRPr="0003168D">
        <w:rPr>
          <w:spacing w:val="-2"/>
        </w:rPr>
        <w:t>резул</w:t>
      </w:r>
      <w:r w:rsidRPr="0003168D">
        <w:rPr>
          <w:spacing w:val="-2"/>
        </w:rPr>
        <w:t>ь</w:t>
      </w:r>
      <w:r w:rsidRPr="0003168D">
        <w:rPr>
          <w:spacing w:val="-2"/>
        </w:rPr>
        <w:t>тате</w:t>
      </w:r>
      <w:proofErr w:type="gramEnd"/>
      <w:r w:rsidRPr="0003168D">
        <w:rPr>
          <w:spacing w:val="-2"/>
        </w:rPr>
        <w:t xml:space="preserve"> обработки сравнительных данных о влиянии разных систем зе</w:t>
      </w:r>
      <w:r w:rsidRPr="0003168D">
        <w:rPr>
          <w:spacing w:val="-2"/>
        </w:rPr>
        <w:t>м</w:t>
      </w:r>
      <w:r w:rsidRPr="0003168D">
        <w:rPr>
          <w:spacing w:val="-2"/>
        </w:rPr>
        <w:t>леделия будут получены достоверные, обоснованные материалы.</w:t>
      </w:r>
    </w:p>
    <w:p w:rsidR="00851006" w:rsidRPr="006862E8" w:rsidRDefault="00851006" w:rsidP="006862E8">
      <w:r w:rsidRPr="006862E8">
        <w:t>Необходимо также в наиболее засушливых районах осуществить сравнение почвозащитного земледелия на контурно-полосной основе в сочетании с водозадерживающими и водопоглощающими устро</w:t>
      </w:r>
      <w:r w:rsidRPr="006862E8">
        <w:t>й</w:t>
      </w:r>
      <w:r w:rsidRPr="006862E8">
        <w:t>ствами и без применения лесополос. Этот вариант следует испытать</w:t>
      </w:r>
      <w:r w:rsidR="00F06B21" w:rsidRPr="006862E8">
        <w:t xml:space="preserve"> </w:t>
      </w:r>
      <w:r w:rsidRPr="006862E8">
        <w:t>в сравнении с системой полосного земледелия, где проводят безотвал</w:t>
      </w:r>
      <w:r w:rsidRPr="006862E8">
        <w:t>ь</w:t>
      </w:r>
      <w:r w:rsidRPr="006862E8">
        <w:t>ную вспашку, с сохранением стерни, а также осуществляют другие мероприятия против ветровой эрозий почвы.</w:t>
      </w:r>
    </w:p>
    <w:p w:rsidR="00851006" w:rsidRPr="006862E8" w:rsidRDefault="00851006" w:rsidP="006862E8">
      <w:r w:rsidRPr="006862E8">
        <w:t>Контурно-полосная противоэрозионная система будет сове</w:t>
      </w:r>
      <w:r w:rsidRPr="006862E8">
        <w:t>р</w:t>
      </w:r>
      <w:r w:rsidRPr="006862E8">
        <w:t>шенствоваться применительно к меняющимся условиям в разных а</w:t>
      </w:r>
      <w:r w:rsidRPr="006862E8">
        <w:t>г</w:t>
      </w:r>
      <w:r w:rsidRPr="006862E8">
        <w:t>роклиматических районах страны. Но эта работа является комплек</w:t>
      </w:r>
      <w:r w:rsidRPr="006862E8">
        <w:t>с</w:t>
      </w:r>
      <w:r w:rsidRPr="006862E8">
        <w:t>ной и будет выполняться при творческом её осуществлении земл</w:t>
      </w:r>
      <w:r w:rsidRPr="006862E8">
        <w:t>е</w:t>
      </w:r>
      <w:r w:rsidRPr="006862E8">
        <w:t>дельцами в кооперации с работниками проектных и научно-исследовательских институтов. Без этого будет продолжаться сброс талых и дождевых вод, почва будет подвергаться разрушению с в</w:t>
      </w:r>
      <w:r w:rsidRPr="006862E8">
        <w:t>ы</w:t>
      </w:r>
      <w:r w:rsidRPr="006862E8">
        <w:t>носом питательных веществ, а с потерей почвы будет усилена ст</w:t>
      </w:r>
      <w:r w:rsidRPr="006862E8">
        <w:t>и</w:t>
      </w:r>
      <w:r w:rsidRPr="006862E8">
        <w:t>хийность водного режима и засушливость погоды.</w:t>
      </w:r>
    </w:p>
    <w:p w:rsidR="00851006" w:rsidRDefault="00851006" w:rsidP="006862E8">
      <w:r w:rsidRPr="006862E8">
        <w:t>Контурно-полосная организация территории в сочетании с ги</w:t>
      </w:r>
      <w:r w:rsidRPr="006862E8">
        <w:t>д</w:t>
      </w:r>
      <w:r w:rsidRPr="006862E8">
        <w:t>ротехническими устройствами обеспечивает полное задержание влаги атмосферных осадков на месте их вы</w:t>
      </w:r>
      <w:r w:rsidR="00F06B21" w:rsidRPr="006862E8">
        <w:t>падения и прекращение водной и в</w:t>
      </w:r>
      <w:r w:rsidRPr="006862E8">
        <w:t>етровой эрозии. С прекращением эрозии почвы, с улучшением во</w:t>
      </w:r>
      <w:r w:rsidRPr="006862E8">
        <w:t>д</w:t>
      </w:r>
      <w:r w:rsidRPr="006862E8">
        <w:t>ного и пищевого режимов среды произрастания продуктивность сел</w:t>
      </w:r>
      <w:r w:rsidRPr="006862E8">
        <w:t>ь</w:t>
      </w:r>
      <w:r w:rsidRPr="006862E8">
        <w:t>скохозяйственных культур будет повышена, и высокая урожайность станет нормой социалистического сельского хозяйства.</w:t>
      </w:r>
    </w:p>
    <w:p w:rsidR="0003168D" w:rsidRPr="006862E8" w:rsidRDefault="0003168D" w:rsidP="006862E8"/>
    <w:p w:rsidR="004606AA" w:rsidRDefault="004606AA">
      <w:pPr>
        <w:spacing w:after="160" w:line="276" w:lineRule="auto"/>
        <w:ind w:firstLine="0"/>
        <w:jc w:val="left"/>
        <w:rPr>
          <w:b/>
          <w:caps/>
        </w:rPr>
      </w:pPr>
      <w:bookmarkStart w:id="22" w:name="_Toc521185481"/>
      <w:bookmarkStart w:id="23" w:name="_Toc529568079"/>
      <w:r>
        <w:br w:type="page"/>
      </w:r>
    </w:p>
    <w:p w:rsidR="00851006" w:rsidRPr="006862E8" w:rsidRDefault="0003168D" w:rsidP="0003168D">
      <w:pPr>
        <w:pStyle w:val="1"/>
      </w:pPr>
      <w:bookmarkStart w:id="24" w:name="_Toc34905383"/>
      <w:r w:rsidRPr="006862E8">
        <w:t>Проектирование комплекса противоэрозионных мероприяти</w:t>
      </w:r>
      <w:r>
        <w:t>й</w:t>
      </w:r>
      <w:r w:rsidRPr="006862E8">
        <w:t xml:space="preserve"> с контурно-полосной организацией территории</w:t>
      </w:r>
      <w:bookmarkEnd w:id="22"/>
      <w:bookmarkEnd w:id="23"/>
      <w:bookmarkEnd w:id="24"/>
    </w:p>
    <w:p w:rsidR="00851006" w:rsidRPr="006862E8" w:rsidRDefault="00851006" w:rsidP="006862E8">
      <w:r w:rsidRPr="006862E8">
        <w:t>Проектирование – один из основных путей передачи передовых научных разработок в производство. Специализированные проектные организации, располагающие высококвалифицированными кадрами, способны внедрять достижения сельскохозяйственной науки в коро</w:t>
      </w:r>
      <w:r w:rsidRPr="006862E8">
        <w:t>т</w:t>
      </w:r>
      <w:r w:rsidRPr="006862E8">
        <w:t>кое время на значительных площадях.</w:t>
      </w:r>
    </w:p>
    <w:p w:rsidR="00851006" w:rsidRPr="006862E8" w:rsidRDefault="00851006" w:rsidP="006862E8">
      <w:r w:rsidRPr="006862E8">
        <w:t>Проектирование комплекса противоэрозионных мероприятий, включающего контурно-полосную организацию территории, имеет ряд особенностей. Поскольку задачей комплекса является устранение поверхностного стока как главной причины водной эрозии, требуется детальный учёт рельефа, климатических особенностей, почвенных и гидрологических условий местности. Определение состава, порядка размещения проектируемых мероприятий и практическое их ос</w:t>
      </w:r>
      <w:r w:rsidRPr="006862E8">
        <w:t>у</w:t>
      </w:r>
      <w:r w:rsidRPr="006862E8">
        <w:t>ществление выполняются</w:t>
      </w:r>
      <w:r w:rsidR="00FF03ED" w:rsidRPr="006862E8">
        <w:t xml:space="preserve"> </w:t>
      </w:r>
      <w:r w:rsidRPr="006862E8">
        <w:t>в научно обоснованной последовательности на основании материалов специальных расчётов.</w:t>
      </w:r>
    </w:p>
    <w:p w:rsidR="00851006" w:rsidRPr="006862E8" w:rsidRDefault="00851006" w:rsidP="006862E8">
      <w:r w:rsidRPr="006862E8">
        <w:t>Оптимальным вариантом является проектирование контурно-полосной организации территории и приспособленного к её условиям противоэрозионного комплекса в рамках внутрихозяйственного зе</w:t>
      </w:r>
      <w:r w:rsidRPr="006862E8">
        <w:t>м</w:t>
      </w:r>
      <w:r w:rsidRPr="006862E8">
        <w:t>леустройства. Таким методом велось внутрихозяйственное земл</w:t>
      </w:r>
      <w:r w:rsidRPr="006862E8">
        <w:t>е</w:t>
      </w:r>
      <w:r w:rsidRPr="006862E8">
        <w:t>устройство виноградарских совхозов «</w:t>
      </w:r>
      <w:proofErr w:type="spellStart"/>
      <w:r w:rsidRPr="006862E8">
        <w:t>Курпский</w:t>
      </w:r>
      <w:proofErr w:type="spellEnd"/>
      <w:r w:rsidRPr="006862E8">
        <w:t>» Кабардино-Балкарской АССР и «Донская чаша» объединения «</w:t>
      </w:r>
      <w:proofErr w:type="spellStart"/>
      <w:r w:rsidRPr="006862E8">
        <w:t>Донвино</w:t>
      </w:r>
      <w:proofErr w:type="spellEnd"/>
      <w:r w:rsidRPr="006862E8">
        <w:t>». Пе</w:t>
      </w:r>
      <w:r w:rsidRPr="006862E8">
        <w:t>р</w:t>
      </w:r>
      <w:r w:rsidRPr="006862E8">
        <w:t>вый проект составлен институтом «</w:t>
      </w:r>
      <w:proofErr w:type="spellStart"/>
      <w:r w:rsidRPr="006862E8">
        <w:t>Севкавгипропищепром</w:t>
      </w:r>
      <w:proofErr w:type="spellEnd"/>
      <w:r w:rsidRPr="006862E8">
        <w:t>» (Красн</w:t>
      </w:r>
      <w:r w:rsidRPr="006862E8">
        <w:t>о</w:t>
      </w:r>
      <w:r w:rsidRPr="006862E8">
        <w:t>дар), второй – институтом «</w:t>
      </w:r>
      <w:proofErr w:type="spellStart"/>
      <w:r w:rsidRPr="006862E8">
        <w:t>Гипроспиртвино</w:t>
      </w:r>
      <w:proofErr w:type="spellEnd"/>
      <w:r w:rsidRPr="006862E8">
        <w:t>» (Москва).</w:t>
      </w:r>
    </w:p>
    <w:p w:rsidR="00851006" w:rsidRPr="006862E8" w:rsidRDefault="00851006" w:rsidP="006862E8">
      <w:r w:rsidRPr="006862E8">
        <w:t>В этих совхозах на всех виноградных насаждениях запроектир</w:t>
      </w:r>
      <w:r w:rsidRPr="006862E8">
        <w:t>о</w:t>
      </w:r>
      <w:r w:rsidRPr="006862E8">
        <w:t>ван рекомендуемый ВНИИВиВ комплекс противоэрозионных мер</w:t>
      </w:r>
      <w:r w:rsidRPr="006862E8">
        <w:t>о</w:t>
      </w:r>
      <w:r w:rsidRPr="006862E8">
        <w:t>приятий с соответствующей противоэрозионной организацией терр</w:t>
      </w:r>
      <w:r w:rsidRPr="006862E8">
        <w:t>и</w:t>
      </w:r>
      <w:r w:rsidRPr="006862E8">
        <w:t>тории. Проекты были выполнены в 1970 г. и в настоящее время успешно осваиваются хозяйствами.</w:t>
      </w:r>
    </w:p>
    <w:p w:rsidR="00851006" w:rsidRPr="006862E8" w:rsidRDefault="00851006" w:rsidP="006862E8">
      <w:r w:rsidRPr="006862E8">
        <w:t>Проектированием комплекса противоэрозионных мероприятий с контурно-полосной организацией территории в условиях полевых с</w:t>
      </w:r>
      <w:r w:rsidRPr="006862E8">
        <w:t>е</w:t>
      </w:r>
      <w:r w:rsidRPr="006862E8">
        <w:t>вооборотов колхозов и совхозов Ростовской области около 4 лет з</w:t>
      </w:r>
      <w:r w:rsidRPr="006862E8">
        <w:t>а</w:t>
      </w:r>
      <w:r w:rsidRPr="006862E8">
        <w:t>нимается Южный филиал института «</w:t>
      </w:r>
      <w:proofErr w:type="spellStart"/>
      <w:r w:rsidRPr="006862E8">
        <w:t>Росгипрозём</w:t>
      </w:r>
      <w:proofErr w:type="spellEnd"/>
      <w:r w:rsidRPr="006862E8">
        <w:t>». Для ряда х</w:t>
      </w:r>
      <w:r w:rsidRPr="006862E8">
        <w:t>о</w:t>
      </w:r>
      <w:r w:rsidRPr="006862E8">
        <w:t>з</w:t>
      </w:r>
      <w:r w:rsidR="00D93733" w:rsidRPr="006862E8">
        <w:t xml:space="preserve">яйств Ростовской области в 1970 – </w:t>
      </w:r>
      <w:r w:rsidRPr="006862E8">
        <w:t>1973 гг. составлял проекты Р</w:t>
      </w:r>
      <w:r w:rsidRPr="006862E8">
        <w:t>о</w:t>
      </w:r>
      <w:r w:rsidRPr="006862E8">
        <w:t>стовский фил</w:t>
      </w:r>
      <w:r w:rsidR="00131336" w:rsidRPr="006862E8">
        <w:t>иал института «</w:t>
      </w:r>
      <w:proofErr w:type="spellStart"/>
      <w:r w:rsidR="00131336" w:rsidRPr="006862E8">
        <w:t>Союзгипролесхоз</w:t>
      </w:r>
      <w:proofErr w:type="spellEnd"/>
      <w:r w:rsidR="00131336" w:rsidRPr="006862E8">
        <w:t>».</w:t>
      </w:r>
    </w:p>
    <w:p w:rsidR="00851006" w:rsidRPr="006862E8" w:rsidRDefault="00851006" w:rsidP="006862E8">
      <w:r w:rsidRPr="006862E8">
        <w:t>Опыт, накопленный при разработке проектов, последующем п</w:t>
      </w:r>
      <w:r w:rsidRPr="006862E8">
        <w:t>е</w:t>
      </w:r>
      <w:r w:rsidRPr="006862E8">
        <w:t>реносе их в натуру и практическом освоении, представляет знач</w:t>
      </w:r>
      <w:r w:rsidRPr="006862E8">
        <w:t>и</w:t>
      </w:r>
      <w:r w:rsidRPr="006862E8">
        <w:t>тельный интерес.</w:t>
      </w:r>
    </w:p>
    <w:p w:rsidR="00131336" w:rsidRPr="006862E8" w:rsidRDefault="00851006" w:rsidP="006862E8">
      <w:r w:rsidRPr="006862E8">
        <w:t>Основным вопросом на стадии проектирования является расчё</w:t>
      </w:r>
      <w:r w:rsidRPr="006862E8">
        <w:t>т</w:t>
      </w:r>
      <w:r w:rsidRPr="006862E8">
        <w:t>ное обоснование ширины контурных полос. Располагающиеся по их границам водозадерживающие валы с широким основанием, совм</w:t>
      </w:r>
      <w:r w:rsidRPr="006862E8">
        <w:t>е</w:t>
      </w:r>
      <w:r w:rsidRPr="006862E8">
        <w:t>щённые с водопоглощающими канавами, заполненными органич</w:t>
      </w:r>
      <w:r w:rsidRPr="006862E8">
        <w:t>е</w:t>
      </w:r>
      <w:r w:rsidRPr="006862E8">
        <w:t xml:space="preserve">скими материалами, должны полностью задерживать и переводить в почву избытки поверхностного стока воды, чего нельзя сделать на полях с помощью агротехнических мероприятий. </w:t>
      </w:r>
      <w:proofErr w:type="gramStart"/>
      <w:r w:rsidRPr="006862E8">
        <w:t>Подобные ситуации очень часто возникают при образовании притёртой ледяной корки и при ливнях большой интенсивности на полях, почва которых знач</w:t>
      </w:r>
      <w:r w:rsidRPr="006862E8">
        <w:t>и</w:t>
      </w:r>
      <w:r w:rsidRPr="006862E8">
        <w:t>тельно уплотнена (озимые культуры и многолетние травы в период оттепелей и снеготаяния, пропашные культуры, стерня зерновых п</w:t>
      </w:r>
      <w:r w:rsidRPr="006862E8">
        <w:t>о</w:t>
      </w:r>
      <w:r w:rsidRPr="006862E8">
        <w:t xml:space="preserve">сле уборки, междурядья садов и виноградников, содержащиеся под </w:t>
      </w:r>
      <w:r w:rsidR="00131336" w:rsidRPr="006862E8">
        <w:t>чёрным паром, пары, реже зябь).</w:t>
      </w:r>
      <w:proofErr w:type="gramEnd"/>
    </w:p>
    <w:p w:rsidR="00851006" w:rsidRPr="006862E8" w:rsidRDefault="00851006" w:rsidP="006862E8">
      <w:r w:rsidRPr="006862E8">
        <w:t>Определить ожидаемую величину поверхностного стока, фо</w:t>
      </w:r>
      <w:r w:rsidRPr="006862E8">
        <w:t>р</w:t>
      </w:r>
      <w:r w:rsidRPr="006862E8">
        <w:t>мирующегося в критических ситуациях, очень сложно. Современные гидрологические исследования дают достаточно точное представл</w:t>
      </w:r>
      <w:r w:rsidRPr="006862E8">
        <w:t>е</w:t>
      </w:r>
      <w:r w:rsidRPr="006862E8">
        <w:t>ние только о речном стоке. Сведений о поверхностном стоке с малых водосборов, представленных в большинстве зон сельскохозяйстве</w:t>
      </w:r>
      <w:r w:rsidRPr="006862E8">
        <w:t>н</w:t>
      </w:r>
      <w:r w:rsidRPr="006862E8">
        <w:t>ными угодьями, недостаточно для точного предварительного вычи</w:t>
      </w:r>
      <w:r w:rsidRPr="006862E8">
        <w:t>с</w:t>
      </w:r>
      <w:r w:rsidRPr="006862E8">
        <w:t>ления стока в любой местности при любом сочетании условий.</w:t>
      </w:r>
    </w:p>
    <w:p w:rsidR="00851006" w:rsidRPr="006B4090" w:rsidRDefault="00851006" w:rsidP="006862E8">
      <w:pPr>
        <w:rPr>
          <w:spacing w:val="-4"/>
        </w:rPr>
      </w:pPr>
      <w:r w:rsidRPr="006B4090">
        <w:rPr>
          <w:spacing w:val="-4"/>
        </w:rPr>
        <w:t>Исследования поверхностного стока с сельскохозяйственных уг</w:t>
      </w:r>
      <w:r w:rsidRPr="006B4090">
        <w:rPr>
          <w:spacing w:val="-4"/>
        </w:rPr>
        <w:t>о</w:t>
      </w:r>
      <w:r w:rsidRPr="006B4090">
        <w:rPr>
          <w:spacing w:val="-4"/>
        </w:rPr>
        <w:t>дий, выполненные в нашей стране в последние годы, свидетельствуют о значительной его изменчивости в связи с почвенно-климатическими условиями различных зон, рельефом местности и характером хозя</w:t>
      </w:r>
      <w:r w:rsidRPr="006B4090">
        <w:rPr>
          <w:spacing w:val="-4"/>
        </w:rPr>
        <w:t>й</w:t>
      </w:r>
      <w:r w:rsidRPr="006B4090">
        <w:rPr>
          <w:spacing w:val="-4"/>
        </w:rPr>
        <w:t xml:space="preserve">ственной деятельности человека. </w:t>
      </w:r>
      <w:proofErr w:type="gramStart"/>
      <w:r w:rsidRPr="006B4090">
        <w:rPr>
          <w:spacing w:val="-4"/>
        </w:rPr>
        <w:t>Для расчётного обоснования против</w:t>
      </w:r>
      <w:r w:rsidRPr="006B4090">
        <w:rPr>
          <w:spacing w:val="-4"/>
        </w:rPr>
        <w:t>о</w:t>
      </w:r>
      <w:r w:rsidRPr="006B4090">
        <w:rPr>
          <w:spacing w:val="-4"/>
        </w:rPr>
        <w:t>эрозионных мероприятий Государственным гидрологическим инстит</w:t>
      </w:r>
      <w:r w:rsidRPr="006B4090">
        <w:rPr>
          <w:spacing w:val="-4"/>
        </w:rPr>
        <w:t>у</w:t>
      </w:r>
      <w:r w:rsidRPr="006B4090">
        <w:rPr>
          <w:spacing w:val="-4"/>
        </w:rPr>
        <w:t>том в 1972 г. предложена методика определения величины поверхнос</w:t>
      </w:r>
      <w:r w:rsidRPr="006B4090">
        <w:rPr>
          <w:spacing w:val="-4"/>
        </w:rPr>
        <w:t>т</w:t>
      </w:r>
      <w:r w:rsidRPr="006B4090">
        <w:rPr>
          <w:spacing w:val="-4"/>
        </w:rPr>
        <w:t>ного стока с малых водосборов</w:t>
      </w:r>
      <w:r w:rsidR="00AB43F3" w:rsidRPr="006B4090">
        <w:rPr>
          <w:rStyle w:val="ad"/>
          <w:spacing w:val="-4"/>
        </w:rPr>
        <w:footnoteReference w:id="3"/>
      </w:r>
      <w:r w:rsidR="00C63FF3" w:rsidRPr="006B4090">
        <w:rPr>
          <w:spacing w:val="-4"/>
        </w:rPr>
        <w:t>.</w:t>
      </w:r>
      <w:r w:rsidRPr="006B4090">
        <w:rPr>
          <w:spacing w:val="-4"/>
        </w:rPr>
        <w:t>Она может служить основой гидрол</w:t>
      </w:r>
      <w:r w:rsidRPr="006B4090">
        <w:rPr>
          <w:spacing w:val="-4"/>
        </w:rPr>
        <w:t>о</w:t>
      </w:r>
      <w:r w:rsidRPr="006B4090">
        <w:rPr>
          <w:spacing w:val="-4"/>
        </w:rPr>
        <w:t>гических расчётов для комплекса противоэрозионных мероприятий с контурно-полосной организацией территории, но в первую очередь сл</w:t>
      </w:r>
      <w:r w:rsidRPr="006B4090">
        <w:rPr>
          <w:spacing w:val="-4"/>
        </w:rPr>
        <w:t>е</w:t>
      </w:r>
      <w:r w:rsidRPr="006B4090">
        <w:rPr>
          <w:spacing w:val="-4"/>
        </w:rPr>
        <w:t xml:space="preserve">дует использовать материалы стоковых площадок, расположенных на полях в сходных </w:t>
      </w:r>
      <w:r w:rsidR="00131336" w:rsidRPr="006B4090">
        <w:rPr>
          <w:spacing w:val="-4"/>
        </w:rPr>
        <w:t>почвенно-климатических условиях.</w:t>
      </w:r>
      <w:proofErr w:type="gramEnd"/>
    </w:p>
    <w:p w:rsidR="00851006" w:rsidRPr="006862E8" w:rsidRDefault="00851006" w:rsidP="006862E8">
      <w:proofErr w:type="gramStart"/>
      <w:r w:rsidRPr="006862E8">
        <w:t>В соответствии с требованиями строительных норм и правил, гидротехнические противоэрозионные устройства простейшего типа рассчитывают на полное задержание поверхностного стока 10%-ной обеспеченности (то есть такой его величины, превышение которой может случаться раз в 10 лет).</w:t>
      </w:r>
      <w:proofErr w:type="gramEnd"/>
      <w:r w:rsidRPr="006862E8">
        <w:t xml:space="preserve"> Полное устранение стока такой расчё</w:t>
      </w:r>
      <w:r w:rsidRPr="006862E8">
        <w:t>т</w:t>
      </w:r>
      <w:r w:rsidRPr="006862E8">
        <w:t>ной величины даёт возможность надёжно защитить почву от смыва. Добавочное увлажнение территории способствует улучшению усл</w:t>
      </w:r>
      <w:r w:rsidRPr="006862E8">
        <w:t>о</w:t>
      </w:r>
      <w:r w:rsidRPr="006862E8">
        <w:t>вий произрастания сельскохозяйственных культур.</w:t>
      </w:r>
    </w:p>
    <w:p w:rsidR="00851006" w:rsidRPr="006862E8" w:rsidRDefault="00851006" w:rsidP="006862E8">
      <w:r w:rsidRPr="006862E8">
        <w:t>Каким образом достигается устранение поверхностного стока, видно на рисунке 14. При расчётной ширине контурной полосы 120 м на водосборную площадь 100-метрового отрезка вала и канавы вып</w:t>
      </w:r>
      <w:r w:rsidRPr="006862E8">
        <w:t>а</w:t>
      </w:r>
      <w:r w:rsidRPr="006862E8">
        <w:t xml:space="preserve">дает 430 </w:t>
      </w:r>
      <w:proofErr w:type="spellStart"/>
      <w:r w:rsidR="002D72B7" w:rsidRPr="006862E8">
        <w:t>м</w:t>
      </w:r>
      <w:r w:rsidR="002D72B7" w:rsidRPr="00AB43F3">
        <w:rPr>
          <w:vertAlign w:val="superscript"/>
        </w:rPr>
        <w:t>3</w:t>
      </w:r>
      <w:proofErr w:type="spellEnd"/>
      <w:r w:rsidR="002D72B7" w:rsidRPr="006862E8">
        <w:t xml:space="preserve"> </w:t>
      </w:r>
      <w:r w:rsidRPr="006862E8">
        <w:t>осадков в виде ливня. Величина поверхностного стока д</w:t>
      </w:r>
      <w:r w:rsidRPr="006862E8">
        <w:t>о</w:t>
      </w:r>
      <w:r w:rsidRPr="006862E8">
        <w:t>стигает при этом 310</w:t>
      </w:r>
      <w:r w:rsidR="002D72B7" w:rsidRPr="006862E8">
        <w:t xml:space="preserve"> </w:t>
      </w:r>
      <w:proofErr w:type="spellStart"/>
      <w:r w:rsidR="002D72B7" w:rsidRPr="006862E8">
        <w:t>м</w:t>
      </w:r>
      <w:r w:rsidR="002D72B7" w:rsidRPr="00AB43F3">
        <w:rPr>
          <w:vertAlign w:val="superscript"/>
        </w:rPr>
        <w:t>3</w:t>
      </w:r>
      <w:proofErr w:type="spellEnd"/>
      <w:r w:rsidRPr="006862E8">
        <w:t xml:space="preserve">, остальные 120 </w:t>
      </w:r>
      <w:proofErr w:type="spellStart"/>
      <w:r w:rsidR="002D72B7" w:rsidRPr="006862E8">
        <w:t>м</w:t>
      </w:r>
      <w:r w:rsidR="002D72B7" w:rsidRPr="00AB43F3">
        <w:rPr>
          <w:vertAlign w:val="superscript"/>
        </w:rPr>
        <w:t>3</w:t>
      </w:r>
      <w:proofErr w:type="spellEnd"/>
      <w:r w:rsidR="002D72B7" w:rsidRPr="006862E8">
        <w:t xml:space="preserve"> </w:t>
      </w:r>
      <w:r w:rsidR="00EB2BD3" w:rsidRPr="006862E8">
        <w:t xml:space="preserve">впитываются </w:t>
      </w:r>
      <w:r w:rsidRPr="006862E8">
        <w:t>почвой, з</w:t>
      </w:r>
      <w:r w:rsidRPr="006862E8">
        <w:t>а</w:t>
      </w:r>
      <w:r w:rsidRPr="006862E8">
        <w:t>держиваются на водосборе микрорельефом и растительностью. О</w:t>
      </w:r>
      <w:r w:rsidRPr="006862E8">
        <w:t>с</w:t>
      </w:r>
      <w:r w:rsidRPr="006862E8">
        <w:t xml:space="preserve">новную массу стекающей воды удерживает вал – 260 </w:t>
      </w:r>
      <w:proofErr w:type="spellStart"/>
      <w:r w:rsidR="002D72B7" w:rsidRPr="006862E8">
        <w:t>м</w:t>
      </w:r>
      <w:r w:rsidR="002D72B7" w:rsidRPr="00AB43F3">
        <w:rPr>
          <w:vertAlign w:val="superscript"/>
        </w:rPr>
        <w:t>3</w:t>
      </w:r>
      <w:proofErr w:type="spellEnd"/>
      <w:r w:rsidR="002D72B7" w:rsidRPr="006862E8">
        <w:t xml:space="preserve"> </w:t>
      </w:r>
      <w:r w:rsidRPr="006862E8">
        <w:t xml:space="preserve">и 50 </w:t>
      </w:r>
      <w:proofErr w:type="spellStart"/>
      <w:r w:rsidR="002D72B7" w:rsidRPr="006862E8">
        <w:t>м</w:t>
      </w:r>
      <w:r w:rsidR="002D72B7" w:rsidRPr="00AB43F3">
        <w:rPr>
          <w:vertAlign w:val="superscript"/>
        </w:rPr>
        <w:t>3</w:t>
      </w:r>
      <w:proofErr w:type="spellEnd"/>
      <w:r w:rsidRPr="006862E8">
        <w:t xml:space="preserve"> усп</w:t>
      </w:r>
      <w:r w:rsidRPr="006862E8">
        <w:t>е</w:t>
      </w:r>
      <w:r w:rsidRPr="006862E8">
        <w:t>вает впитаться в почву в канаве.</w:t>
      </w:r>
    </w:p>
    <w:p w:rsidR="00EB2BD3" w:rsidRPr="006862E8" w:rsidRDefault="00EB2BD3" w:rsidP="006862E8"/>
    <w:p w:rsidR="003C6990" w:rsidRPr="006862E8" w:rsidRDefault="00580ABD" w:rsidP="00B750BA">
      <w:pPr>
        <w:ind w:firstLine="0"/>
        <w:jc w:val="center"/>
      </w:pPr>
      <w:r w:rsidRPr="006862E8">
        <w:rPr>
          <w:noProof/>
          <w:lang w:eastAsia="ru-RU"/>
        </w:rPr>
        <w:drawing>
          <wp:inline distT="0" distB="0" distL="0" distR="0" wp14:anchorId="69BE8A29" wp14:editId="4DC7461F">
            <wp:extent cx="5760000" cy="3465506"/>
            <wp:effectExtent l="0" t="0" r="0" b="1905"/>
            <wp:docPr id="20" name="Рисунок 20" descr="D:\МОЯ ПАПКА\ВХОДЯЩИЕ\НА РАСПОЗНАВАНИЕ\Потапенко Я.И. Защита почв от эрозии (1975)\Рисунки в книге\1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Я ПАПКА\ВХОДЯЩИЕ\НА РАСПОЗНАВАНИЕ\Потапенко Я.И. Защита почв от эрозии (1975)\Рисунки в книге\14_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465506"/>
                    </a:xfrm>
                    <a:prstGeom prst="rect">
                      <a:avLst/>
                    </a:prstGeom>
                    <a:noFill/>
                    <a:ln>
                      <a:noFill/>
                    </a:ln>
                  </pic:spPr>
                </pic:pic>
              </a:graphicData>
            </a:graphic>
          </wp:inline>
        </w:drawing>
      </w:r>
    </w:p>
    <w:p w:rsidR="00EB2BD3" w:rsidRPr="006862E8" w:rsidRDefault="00EB2BD3" w:rsidP="00B750BA">
      <w:pPr>
        <w:pStyle w:val="af3"/>
      </w:pPr>
      <w:r w:rsidRPr="006862E8">
        <w:t>Рис. 14. Диаграмма распределения ливневых осадков при полном задержании поверхностного стока 10%-ной обеспеченности. Длина канавы 100 м, расчётный слой стока 25 мм:</w:t>
      </w:r>
      <w:r w:rsidR="00B750BA">
        <w:t xml:space="preserve"> </w:t>
      </w:r>
      <w:r w:rsidRPr="00B750BA">
        <w:rPr>
          <w:i/>
        </w:rPr>
        <w:t>а</w:t>
      </w:r>
      <w:r w:rsidRPr="006862E8">
        <w:t xml:space="preserve"> – объём воды, задержанной на поверхности почвы; </w:t>
      </w:r>
      <w:r w:rsidR="007D500F" w:rsidRPr="00B750BA">
        <w:rPr>
          <w:i/>
        </w:rPr>
        <w:t>б</w:t>
      </w:r>
      <w:r w:rsidRPr="006862E8">
        <w:t xml:space="preserve"> – объём воды, впитавшейся в почву; </w:t>
      </w:r>
      <w:r w:rsidRPr="00B750BA">
        <w:rPr>
          <w:i/>
        </w:rPr>
        <w:t>в</w:t>
      </w:r>
      <w:r w:rsidRPr="006862E8">
        <w:t xml:space="preserve"> – объём впитавшейся в канаву воды за время </w:t>
      </w:r>
      <w:proofErr w:type="spellStart"/>
      <w:r w:rsidRPr="006862E8">
        <w:t>добегания</w:t>
      </w:r>
      <w:proofErr w:type="spellEnd"/>
      <w:r w:rsidRPr="006862E8">
        <w:t xml:space="preserve"> поверхностного стока; </w:t>
      </w:r>
      <w:r w:rsidRPr="00B750BA">
        <w:rPr>
          <w:i/>
        </w:rPr>
        <w:t>г</w:t>
      </w:r>
      <w:r w:rsidRPr="006862E8">
        <w:t xml:space="preserve"> – объём прудка воды, образованного валом.</w:t>
      </w:r>
    </w:p>
    <w:p w:rsidR="00EB2BD3" w:rsidRPr="006862E8" w:rsidRDefault="00EB2BD3" w:rsidP="006862E8"/>
    <w:p w:rsidR="00851006" w:rsidRPr="006862E8" w:rsidRDefault="00851006" w:rsidP="006862E8">
      <w:r w:rsidRPr="006862E8">
        <w:t>Как видно на рисунке 14, точность гидрологического обоснов</w:t>
      </w:r>
      <w:r w:rsidRPr="006862E8">
        <w:t>а</w:t>
      </w:r>
      <w:r w:rsidRPr="006862E8">
        <w:t>ния комплекса почвозащитных мероприятий зависит от достоверн</w:t>
      </w:r>
      <w:r w:rsidRPr="006862E8">
        <w:t>о</w:t>
      </w:r>
      <w:r w:rsidRPr="006862E8">
        <w:t>сти оценки величин, составляющих уравнение водного баланса. Чем лучше изучены фильтрационные свойства почвы в канаве и под сел</w:t>
      </w:r>
      <w:r w:rsidRPr="006862E8">
        <w:t>ь</w:t>
      </w:r>
      <w:r w:rsidRPr="006862E8">
        <w:t>скохозяйственными культурами, чем точнее оценена ожидаемая масса стока, тем надёжнее расчёты и работа всего комплекса.</w:t>
      </w:r>
    </w:p>
    <w:p w:rsidR="00851006" w:rsidRPr="006B4090" w:rsidRDefault="00851006" w:rsidP="006862E8">
      <w:pPr>
        <w:rPr>
          <w:spacing w:val="-4"/>
        </w:rPr>
      </w:pPr>
      <w:r w:rsidRPr="006B4090">
        <w:rPr>
          <w:spacing w:val="-4"/>
        </w:rPr>
        <w:t>Основными водорегулирующими сооружениями в комплексе пр</w:t>
      </w:r>
      <w:r w:rsidRPr="006B4090">
        <w:rPr>
          <w:spacing w:val="-4"/>
        </w:rPr>
        <w:t>о</w:t>
      </w:r>
      <w:r w:rsidRPr="006B4090">
        <w:rPr>
          <w:spacing w:val="-4"/>
        </w:rPr>
        <w:t>тивоэрозионных мероприятий, разработанном Всероссийским научно-исследовательским институтом виноградарства и виноделия, являются водозадерживающие валы с широким основанием, совмещаемые с в</w:t>
      </w:r>
      <w:r w:rsidRPr="006B4090">
        <w:rPr>
          <w:spacing w:val="-4"/>
        </w:rPr>
        <w:t>о</w:t>
      </w:r>
      <w:r w:rsidRPr="006B4090">
        <w:rPr>
          <w:spacing w:val="-4"/>
        </w:rPr>
        <w:t>допоглощающими канавами, заполненными органическими материал</w:t>
      </w:r>
      <w:r w:rsidRPr="006B4090">
        <w:rPr>
          <w:spacing w:val="-4"/>
        </w:rPr>
        <w:t>а</w:t>
      </w:r>
      <w:r w:rsidRPr="006B4090">
        <w:rPr>
          <w:spacing w:val="-4"/>
        </w:rPr>
        <w:t>ми. Валы-канавы устраивают по горизонталям местности со спрямлен</w:t>
      </w:r>
      <w:r w:rsidRPr="006B4090">
        <w:rPr>
          <w:spacing w:val="-4"/>
        </w:rPr>
        <w:t>и</w:t>
      </w:r>
      <w:r w:rsidRPr="006B4090">
        <w:rPr>
          <w:spacing w:val="-4"/>
        </w:rPr>
        <w:t>ями в местах пересечения мелких эрозионных форм рельефа.</w:t>
      </w:r>
    </w:p>
    <w:p w:rsidR="00851006" w:rsidRPr="006862E8" w:rsidRDefault="00851006" w:rsidP="006862E8">
      <w:r w:rsidRPr="006862E8">
        <w:t>Проектирование на плане и последующий перенос трасс валов-канав в натуру проводят по вертикальным отметкам тех горизонталей, на которых их устраивают. Для водосборов с почвами, одинаковыми по водно-физическим свойствам, разность отметок (превышение) с</w:t>
      </w:r>
      <w:r w:rsidRPr="006862E8">
        <w:t>о</w:t>
      </w:r>
      <w:r w:rsidRPr="006862E8">
        <w:t>седних валов-канав является постоянной. Это упрощает проектиров</w:t>
      </w:r>
      <w:r w:rsidRPr="006862E8">
        <w:t>а</w:t>
      </w:r>
      <w:r w:rsidRPr="006862E8">
        <w:t>ние и разметку трасс на местности.</w:t>
      </w:r>
    </w:p>
    <w:p w:rsidR="006862E8" w:rsidRPr="006862E8" w:rsidRDefault="00851006" w:rsidP="006862E8">
      <w:r w:rsidRPr="006862E8">
        <w:t>Превышения соседних валов-канав для условий задержания ст</w:t>
      </w:r>
      <w:r w:rsidRPr="006862E8">
        <w:t>о</w:t>
      </w:r>
      <w:r w:rsidRPr="006862E8">
        <w:t>ка талых вод определяют по следующей формуле:</w:t>
      </w:r>
    </w:p>
    <w:p w:rsidR="00EB2BD3" w:rsidRPr="006B4090" w:rsidRDefault="00EB2BD3" w:rsidP="006862E8">
      <w:pPr>
        <w:rPr>
          <w:szCs w:val="30"/>
        </w:rPr>
      </w:pPr>
    </w:p>
    <w:p w:rsidR="00EB2BD3" w:rsidRPr="006862E8" w:rsidRDefault="00DB1E67" w:rsidP="00050D1E">
      <w:pPr>
        <w:ind w:firstLine="0"/>
        <w:jc w:val="center"/>
      </w:pPr>
      <m:oMath>
        <m:sSub>
          <m:sSubPr>
            <m:ctrlPr>
              <w:rPr>
                <w:rFonts w:ascii="Cambria Math" w:hAnsi="Cambria Math"/>
                <w:i/>
              </w:rPr>
            </m:ctrlPr>
          </m:sSubPr>
          <m:e>
            <m:r>
              <w:rPr>
                <w:rFonts w:ascii="Cambria Math" w:hAnsi="Cambria Math"/>
              </w:rPr>
              <m:t>H</m:t>
            </m:r>
          </m:e>
          <m:sub>
            <m:r>
              <w:rPr>
                <w:rFonts w:ascii="Cambria Math" w:hAnsi="Cambria Math"/>
              </w:rPr>
              <m:t>x</m:t>
            </m:r>
          </m:sub>
        </m:sSub>
        <m:r>
          <w:rPr>
            <w:rFonts w:ascii="Cambria Math" w:hAnsi="Cambria Math"/>
          </w:rPr>
          <m:t>=1000</m:t>
        </m:r>
        <m:f>
          <m:fPr>
            <m:ctrlPr>
              <w:rPr>
                <w:rFonts w:ascii="Cambria Math" w:hAnsi="Cambria Math"/>
                <w:i/>
              </w:rPr>
            </m:ctrlPr>
          </m:fPr>
          <m:num>
            <m:r>
              <w:rPr>
                <w:rFonts w:ascii="Cambria Math" w:hAnsi="Cambria Math"/>
              </w:rPr>
              <m:t>0,5</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cp</m:t>
                </m:r>
              </m:sub>
            </m:sSub>
            <m:r>
              <w:rPr>
                <w:rFonts w:ascii="Cambria Math" w:hAnsi="Cambria Math"/>
              </w:rPr>
              <m:t xml:space="preserve"> (b</m:t>
            </m:r>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к</m:t>
                </m:r>
              </m:sub>
            </m:sSub>
            <m:r>
              <w:rPr>
                <w:rFonts w:ascii="Cambria Math" w:hAnsi="Cambria Math"/>
              </w:rPr>
              <m:t xml:space="preserve">) </m:t>
            </m:r>
          </m:num>
          <m:den>
            <m:r>
              <w:rPr>
                <w:rFonts w:ascii="Cambria Math" w:hAnsi="Cambria Math"/>
              </w:rPr>
              <m:t>h10%</m:t>
            </m:r>
          </m:den>
        </m:f>
      </m:oMath>
      <w:r w:rsidR="00C54895" w:rsidRPr="006862E8">
        <w:t>,</w:t>
      </w:r>
    </w:p>
    <w:p w:rsidR="00EB2BD3" w:rsidRPr="006B4090" w:rsidRDefault="00EB2BD3" w:rsidP="006862E8">
      <w:pPr>
        <w:rPr>
          <w:szCs w:val="30"/>
        </w:rPr>
      </w:pPr>
    </w:p>
    <w:p w:rsidR="00851006" w:rsidRPr="006862E8" w:rsidRDefault="00851006" w:rsidP="00097A93">
      <w:pPr>
        <w:ind w:left="709" w:hanging="709"/>
      </w:pPr>
      <w:r w:rsidRPr="006862E8">
        <w:t>где</w:t>
      </w:r>
      <w:r w:rsidR="006862E8" w:rsidRPr="006862E8">
        <w:t xml:space="preserve"> </w:t>
      </w:r>
      <m:oMath>
        <m:sSub>
          <m:sSubPr>
            <m:ctrlPr>
              <w:rPr>
                <w:rFonts w:ascii="Cambria Math" w:hAnsi="Cambria Math"/>
                <w:i/>
              </w:rPr>
            </m:ctrlPr>
          </m:sSubPr>
          <m:e>
            <m:r>
              <w:rPr>
                <w:rFonts w:ascii="Cambria Math" w:hAnsi="Cambria Math"/>
              </w:rPr>
              <m:t>H</m:t>
            </m:r>
          </m:e>
          <m:sub>
            <m:r>
              <w:rPr>
                <w:rFonts w:ascii="Cambria Math" w:hAnsi="Cambria Math"/>
              </w:rPr>
              <m:t>x</m:t>
            </m:r>
          </m:sub>
        </m:sSub>
      </m:oMath>
      <w:r w:rsidRPr="006862E8">
        <w:t xml:space="preserve"> – превышение между соседними канавами (в м);</w:t>
      </w:r>
    </w:p>
    <w:p w:rsidR="00851006" w:rsidRPr="006862E8" w:rsidRDefault="00050D1E" w:rsidP="00097A93">
      <w:pPr>
        <w:ind w:left="1134" w:hanging="425"/>
      </w:pPr>
      <m:oMath>
        <m:r>
          <w:rPr>
            <w:rFonts w:ascii="Cambria Math" w:hAnsi="Cambria Math"/>
          </w:rPr>
          <m:t>h</m:t>
        </m:r>
      </m:oMath>
      <w:r w:rsidR="00851006" w:rsidRPr="006862E8">
        <w:t xml:space="preserve"> – рабочая высота водозадерживающего вала (в м);</w:t>
      </w:r>
    </w:p>
    <w:p w:rsidR="00851006" w:rsidRPr="006862E8" w:rsidRDefault="00050D1E" w:rsidP="00097A93">
      <w:pPr>
        <w:ind w:left="1134" w:hanging="425"/>
      </w:pPr>
      <m:oMath>
        <m:r>
          <w:rPr>
            <w:rFonts w:ascii="Cambria Math" w:hAnsi="Cambria Math"/>
          </w:rPr>
          <m:t>b</m:t>
        </m:r>
      </m:oMath>
      <w:r w:rsidR="00851006" w:rsidRPr="006862E8">
        <w:t xml:space="preserve"> – ширина зоны в канаве, поглощающей воду</w:t>
      </w:r>
      <w:r w:rsidR="00C54895" w:rsidRPr="006862E8">
        <w:t xml:space="preserve"> </w:t>
      </w:r>
      <w:r w:rsidR="00851006" w:rsidRPr="006862E8">
        <w:t>(в м);</w:t>
      </w:r>
    </w:p>
    <w:p w:rsidR="00851006" w:rsidRPr="006862E8" w:rsidRDefault="00DB1E67" w:rsidP="00097A93">
      <w:pPr>
        <w:ind w:left="1134" w:hanging="425"/>
      </w:pP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00851006" w:rsidRPr="006862E8">
        <w:t xml:space="preserve"> – скорость водопоглощения (в </w:t>
      </w:r>
      <w:proofErr w:type="gramStart"/>
      <w:r w:rsidR="00851006" w:rsidRPr="006862E8">
        <w:t>м</w:t>
      </w:r>
      <w:proofErr w:type="gramEnd"/>
      <w:r w:rsidR="00851006" w:rsidRPr="006862E8">
        <w:t xml:space="preserve"> за 1 минуту);</w:t>
      </w:r>
    </w:p>
    <w:p w:rsidR="00851006" w:rsidRPr="006862E8" w:rsidRDefault="00DB1E67" w:rsidP="00097A93">
      <w:pPr>
        <w:ind w:left="1134" w:hanging="425"/>
      </w:pP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050D1E" w:rsidRPr="00050D1E">
        <w:t xml:space="preserve"> </w:t>
      </w:r>
      <w:r w:rsidR="00851006" w:rsidRPr="006862E8">
        <w:t>– время водопоглощения (в минутах);</w:t>
      </w:r>
    </w:p>
    <w:p w:rsidR="00851006" w:rsidRPr="006862E8" w:rsidRDefault="00DB1E67" w:rsidP="00097A93">
      <w:pPr>
        <w:ind w:left="1134" w:hanging="425"/>
      </w:pPr>
      <m:oMath>
        <m:sSub>
          <m:sSubPr>
            <m:ctrlPr>
              <w:rPr>
                <w:rFonts w:ascii="Cambria Math" w:hAnsi="Cambria Math"/>
                <w:i/>
              </w:rPr>
            </m:ctrlPr>
          </m:sSubPr>
          <m:e>
            <m:r>
              <w:rPr>
                <w:rFonts w:ascii="Cambria Math" w:hAnsi="Cambria Math"/>
              </w:rPr>
              <m:t>S</m:t>
            </m:r>
          </m:e>
          <m:sub>
            <m:r>
              <w:rPr>
                <w:rFonts w:ascii="Cambria Math" w:hAnsi="Cambria Math"/>
              </w:rPr>
              <m:t>к</m:t>
            </m:r>
          </m:sub>
        </m:sSub>
      </m:oMath>
      <w:r w:rsidR="00851006" w:rsidRPr="006862E8">
        <w:t xml:space="preserve"> – площадь поперечного сечения водопоглощающей канавы</w:t>
      </w:r>
      <w:r w:rsidR="00097A93" w:rsidRPr="00097A93">
        <w:br/>
      </w:r>
      <w:r w:rsidR="00851006" w:rsidRPr="006862E8">
        <w:t xml:space="preserve">(в </w:t>
      </w:r>
      <w:proofErr w:type="spellStart"/>
      <w:r w:rsidR="00851006" w:rsidRPr="006862E8">
        <w:t>м</w:t>
      </w:r>
      <w:proofErr w:type="gramStart"/>
      <w:r w:rsidR="00851006" w:rsidRPr="00050D1E">
        <w:rPr>
          <w:vertAlign w:val="superscript"/>
        </w:rPr>
        <w:t>2</w:t>
      </w:r>
      <w:proofErr w:type="spellEnd"/>
      <w:proofErr w:type="gramEnd"/>
      <w:r w:rsidR="00851006" w:rsidRPr="006862E8">
        <w:t>);</w:t>
      </w:r>
    </w:p>
    <w:p w:rsidR="00851006" w:rsidRPr="006862E8" w:rsidRDefault="00050D1E" w:rsidP="00097A93">
      <w:pPr>
        <w:ind w:left="1134" w:hanging="425"/>
      </w:pPr>
      <m:oMath>
        <m:r>
          <w:rPr>
            <w:rFonts w:ascii="Cambria Math" w:hAnsi="Cambria Math"/>
          </w:rPr>
          <m:t>h10%</m:t>
        </m:r>
      </m:oMath>
      <w:r w:rsidR="00851006" w:rsidRPr="006862E8">
        <w:t xml:space="preserve"> – слой поверхностного стока 10%-ной обеспеченности подлежащий задержанию (в </w:t>
      </w:r>
      <w:proofErr w:type="gramStart"/>
      <w:r w:rsidR="00851006" w:rsidRPr="006862E8">
        <w:t>мм</w:t>
      </w:r>
      <w:proofErr w:type="gramEnd"/>
      <w:r w:rsidR="00851006" w:rsidRPr="006862E8">
        <w:t>);</w:t>
      </w:r>
    </w:p>
    <w:p w:rsidR="00851006" w:rsidRPr="006862E8" w:rsidRDefault="00DB1E67" w:rsidP="00097A93">
      <w:pPr>
        <w:ind w:left="1134" w:hanging="425"/>
      </w:pPr>
      <m:oMath>
        <m:sSub>
          <m:sSubPr>
            <m:ctrlPr>
              <w:rPr>
                <w:rFonts w:ascii="Cambria Math" w:hAnsi="Cambria Math"/>
                <w:i/>
              </w:rPr>
            </m:ctrlPr>
          </m:sSubPr>
          <m:e>
            <m:r>
              <w:rPr>
                <w:rFonts w:ascii="Cambria Math" w:hAnsi="Cambria Math"/>
              </w:rPr>
              <m:t>i</m:t>
            </m:r>
          </m:e>
          <m:sub>
            <m:r>
              <w:rPr>
                <w:rFonts w:ascii="Cambria Math" w:hAnsi="Cambria Math"/>
              </w:rPr>
              <m:t>cp</m:t>
            </m:r>
          </m:sub>
        </m:sSub>
      </m:oMath>
      <w:r w:rsidR="00851006" w:rsidRPr="006862E8">
        <w:t xml:space="preserve"> – средневзвешенный уклон водосбора.</w:t>
      </w:r>
    </w:p>
    <w:p w:rsidR="00851006" w:rsidRPr="006862E8" w:rsidRDefault="00851006" w:rsidP="006862E8">
      <w:r w:rsidRPr="006862E8">
        <w:t>Для определения превышений между валами-канавами для условий задержания ливневого стока применяется формула:</w:t>
      </w:r>
    </w:p>
    <w:p w:rsidR="00851006" w:rsidRPr="006B4090" w:rsidRDefault="00851006" w:rsidP="006862E8">
      <w:pPr>
        <w:rPr>
          <w:szCs w:val="30"/>
        </w:rPr>
      </w:pPr>
    </w:p>
    <w:p w:rsidR="00C54895" w:rsidRPr="006862E8" w:rsidRDefault="00DB1E67" w:rsidP="00567318">
      <w:pPr>
        <w:ind w:firstLine="0"/>
        <w:jc w:val="center"/>
      </w:pPr>
      <m:oMath>
        <m:sSub>
          <m:sSubPr>
            <m:ctrlPr>
              <w:rPr>
                <w:rFonts w:ascii="Cambria Math" w:hAnsi="Cambria Math"/>
                <w:i/>
              </w:rPr>
            </m:ctrlPr>
          </m:sSubPr>
          <m:e>
            <m:r>
              <w:rPr>
                <w:rFonts w:ascii="Cambria Math" w:hAnsi="Cambria Math"/>
              </w:rPr>
              <m:t>H</m:t>
            </m:r>
          </m:e>
          <m:sub>
            <m:r>
              <w:rPr>
                <w:rFonts w:ascii="Cambria Math" w:hAnsi="Cambria Math"/>
              </w:rPr>
              <m:t>x</m:t>
            </m:r>
          </m:sub>
        </m:sSub>
        <m:r>
          <w:rPr>
            <w:rFonts w:ascii="Cambria Math" w:hAnsi="Cambria Math"/>
          </w:rPr>
          <m:t>=1000</m:t>
        </m:r>
        <m:f>
          <m:fPr>
            <m:ctrlPr>
              <w:rPr>
                <w:rFonts w:ascii="Cambria Math" w:hAnsi="Cambria Math"/>
                <w:i/>
              </w:rPr>
            </m:ctrlPr>
          </m:fPr>
          <m:num>
            <m:r>
              <w:rPr>
                <w:rFonts w:ascii="Cambria Math" w:hAnsi="Cambria Math"/>
              </w:rPr>
              <m:t>0,5</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cp</m:t>
                </m:r>
              </m:sub>
            </m:sSub>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к</m:t>
                    </m:r>
                  </m:sub>
                </m:sSub>
              </m:e>
            </m:d>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3</m:t>
                </m:r>
              </m:sub>
            </m:sSub>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m:t>
            </m:r>
          </m:num>
          <m:den>
            <m:r>
              <w:rPr>
                <w:rFonts w:ascii="Cambria Math" w:hAnsi="Cambria Math"/>
              </w:rPr>
              <m:t>h10%</m:t>
            </m:r>
          </m:den>
        </m:f>
      </m:oMath>
      <w:r w:rsidR="00445594" w:rsidRPr="006862E8">
        <w:t>,</w:t>
      </w:r>
    </w:p>
    <w:p w:rsidR="00C54895" w:rsidRPr="006B4090" w:rsidRDefault="00C54895" w:rsidP="006862E8">
      <w:pPr>
        <w:rPr>
          <w:szCs w:val="30"/>
        </w:rPr>
      </w:pPr>
    </w:p>
    <w:p w:rsidR="00851006" w:rsidRPr="006862E8" w:rsidRDefault="00851006" w:rsidP="00567318">
      <w:pPr>
        <w:ind w:left="1134" w:hanging="1134"/>
      </w:pPr>
      <w:r w:rsidRPr="006862E8">
        <w:t xml:space="preserve">где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00567318" w:rsidRPr="00567318">
        <w:t xml:space="preserve"> </w:t>
      </w:r>
      <w:r w:rsidR="002E4E0E" w:rsidRPr="006862E8">
        <w:t xml:space="preserve">– </w:t>
      </w:r>
      <w:r w:rsidRPr="006862E8">
        <w:t>средняя скорость инфильтрации в канавах за время сущ</w:t>
      </w:r>
      <w:r w:rsidRPr="006862E8">
        <w:t>е</w:t>
      </w:r>
      <w:r w:rsidRPr="006862E8">
        <w:t xml:space="preserve">ствования поверхностного стока (в </w:t>
      </w:r>
      <w:proofErr w:type="gramStart"/>
      <w:r w:rsidRPr="006862E8">
        <w:t>м</w:t>
      </w:r>
      <w:proofErr w:type="gramEnd"/>
      <w:r w:rsidRPr="006862E8">
        <w:t xml:space="preserve"> за 1 минуту);</w:t>
      </w:r>
    </w:p>
    <w:p w:rsidR="006862E8" w:rsidRPr="006862E8" w:rsidRDefault="00DB1E67" w:rsidP="00567318">
      <w:pPr>
        <w:ind w:left="1134" w:hanging="425"/>
      </w:pP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00851006" w:rsidRPr="006862E8">
        <w:t xml:space="preserve"> – средняя скорость инфильтрации в зоне прудка, образующ</w:t>
      </w:r>
      <w:r w:rsidR="00851006" w:rsidRPr="006862E8">
        <w:t>е</w:t>
      </w:r>
      <w:r w:rsidR="00851006" w:rsidRPr="006862E8">
        <w:t>го</w:t>
      </w:r>
      <w:r w:rsidR="002E4E0E" w:rsidRPr="006862E8">
        <w:t>ся</w:t>
      </w:r>
      <w:r w:rsidR="00851006" w:rsidRPr="006862E8">
        <w:t xml:space="preserve"> перед водозадерживающим валом (в </w:t>
      </w:r>
      <w:proofErr w:type="gramStart"/>
      <w:r w:rsidR="00851006" w:rsidRPr="006862E8">
        <w:t>м</w:t>
      </w:r>
      <w:proofErr w:type="gramEnd"/>
      <w:r w:rsidR="00851006" w:rsidRPr="006862E8">
        <w:t xml:space="preserve"> за 1 минуту);</w:t>
      </w:r>
    </w:p>
    <w:p w:rsidR="00851006" w:rsidRPr="006862E8" w:rsidRDefault="00DB1E67" w:rsidP="00567318">
      <w:pPr>
        <w:ind w:left="1134" w:hanging="425"/>
      </w:pP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851006" w:rsidRPr="006862E8">
        <w:t xml:space="preserve"> – время водопоглощения (в минутах).</w:t>
      </w:r>
    </w:p>
    <w:p w:rsidR="00851006" w:rsidRPr="006862E8" w:rsidRDefault="00851006" w:rsidP="006862E8">
      <w:r w:rsidRPr="006862E8">
        <w:t>Остальные обозначения те же, что и в предыдущей формуле.</w:t>
      </w:r>
    </w:p>
    <w:p w:rsidR="001E63D1" w:rsidRPr="006862E8" w:rsidRDefault="00851006" w:rsidP="006862E8">
      <w:r w:rsidRPr="006862E8">
        <w:t>Для предварительной оценки применимости валов-канав и пр</w:t>
      </w:r>
      <w:r w:rsidRPr="006862E8">
        <w:t>о</w:t>
      </w:r>
      <w:r w:rsidRPr="006862E8">
        <w:t>тивоэрозионного комплекса с контурно-полосной</w:t>
      </w:r>
      <w:r w:rsidR="002E4E0E" w:rsidRPr="006862E8">
        <w:t xml:space="preserve"> о</w:t>
      </w:r>
      <w:r w:rsidRPr="006862E8">
        <w:t>рганизацией те</w:t>
      </w:r>
      <w:r w:rsidRPr="006862E8">
        <w:t>р</w:t>
      </w:r>
      <w:r w:rsidRPr="006862E8">
        <w:t>ритории в различных зонах в таблице 2 приведены примерные пр</w:t>
      </w:r>
      <w:r w:rsidRPr="006862E8">
        <w:t>е</w:t>
      </w:r>
      <w:r w:rsidRPr="006862E8">
        <w:t>вышения. Таблица отражает только общие закономерности почвенно-климатических зон, а местные условия в отдельных хозяйствах могут вызывать значительные отклонения.</w:t>
      </w:r>
    </w:p>
    <w:p w:rsidR="001E63D1" w:rsidRDefault="001E63D1" w:rsidP="006862E8">
      <w:pPr>
        <w:sectPr w:rsidR="001E63D1" w:rsidSect="00C76CDA">
          <w:footerReference w:type="default" r:id="rId34"/>
          <w:footerReference w:type="first" r:id="rId35"/>
          <w:footnotePr>
            <w:numRestart w:val="eachPage"/>
          </w:footnotePr>
          <w:pgSz w:w="11907" w:h="16839" w:code="9"/>
          <w:pgMar w:top="1191" w:right="1134" w:bottom="1191" w:left="1701" w:header="709" w:footer="709" w:gutter="0"/>
          <w:pgNumType w:start="1"/>
          <w:cols w:space="708"/>
          <w:titlePg/>
          <w:docGrid w:linePitch="408"/>
        </w:sectPr>
      </w:pPr>
    </w:p>
    <w:p w:rsidR="001E63D1" w:rsidRPr="006862E8" w:rsidRDefault="001E63D1" w:rsidP="001E63D1">
      <w:pPr>
        <w:pStyle w:val="aff7"/>
      </w:pPr>
      <w:r w:rsidRPr="006862E8">
        <w:t>Таблица</w:t>
      </w:r>
      <w:r>
        <w:t xml:space="preserve"> 2</w:t>
      </w:r>
    </w:p>
    <w:p w:rsidR="001E63D1" w:rsidRPr="006862E8" w:rsidRDefault="001E63D1" w:rsidP="001E63D1">
      <w:pPr>
        <w:pStyle w:val="aff8"/>
      </w:pPr>
      <w:r>
        <w:rPr>
          <w:b/>
        </w:rPr>
        <w:t>Примерные превышения между валами-канавами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0"/>
        <w:gridCol w:w="2835"/>
        <w:gridCol w:w="1737"/>
        <w:gridCol w:w="1737"/>
        <w:gridCol w:w="1734"/>
      </w:tblGrid>
      <w:tr w:rsidR="00493686" w:rsidRPr="00493686" w:rsidTr="00824696">
        <w:trPr>
          <w:cantSplit/>
          <w:tblHeader/>
        </w:trPr>
        <w:tc>
          <w:tcPr>
            <w:tcW w:w="2259" w:type="pct"/>
            <w:vAlign w:val="center"/>
          </w:tcPr>
          <w:p w:rsidR="001E63D1" w:rsidRPr="00493686" w:rsidRDefault="001E63D1" w:rsidP="00493686">
            <w:pPr>
              <w:ind w:firstLine="0"/>
              <w:jc w:val="center"/>
              <w:rPr>
                <w:b/>
                <w:sz w:val="26"/>
                <w:szCs w:val="26"/>
              </w:rPr>
            </w:pPr>
            <w:r w:rsidRPr="00493686">
              <w:rPr>
                <w:b/>
                <w:sz w:val="26"/>
                <w:szCs w:val="26"/>
              </w:rPr>
              <w:t>Тип почвы, зона</w:t>
            </w:r>
          </w:p>
        </w:tc>
        <w:tc>
          <w:tcPr>
            <w:tcW w:w="966" w:type="pct"/>
            <w:vAlign w:val="center"/>
          </w:tcPr>
          <w:p w:rsidR="001E63D1" w:rsidRPr="00493686" w:rsidRDefault="001E63D1" w:rsidP="00493686">
            <w:pPr>
              <w:ind w:firstLine="0"/>
              <w:jc w:val="center"/>
              <w:rPr>
                <w:b/>
                <w:sz w:val="26"/>
                <w:szCs w:val="26"/>
              </w:rPr>
            </w:pPr>
            <w:r w:rsidRPr="00493686">
              <w:rPr>
                <w:b/>
                <w:sz w:val="26"/>
                <w:szCs w:val="26"/>
              </w:rPr>
              <w:t>Рекомендуемые ор</w:t>
            </w:r>
            <w:r w:rsidRPr="00493686">
              <w:rPr>
                <w:b/>
                <w:sz w:val="26"/>
                <w:szCs w:val="26"/>
              </w:rPr>
              <w:t>у</w:t>
            </w:r>
            <w:r w:rsidRPr="00493686">
              <w:rPr>
                <w:b/>
                <w:sz w:val="26"/>
                <w:szCs w:val="26"/>
              </w:rPr>
              <w:t>дия и машины для устройства канав</w:t>
            </w:r>
          </w:p>
        </w:tc>
        <w:tc>
          <w:tcPr>
            <w:tcW w:w="592" w:type="pct"/>
            <w:vAlign w:val="center"/>
          </w:tcPr>
          <w:p w:rsidR="001E63D1" w:rsidRPr="00493686" w:rsidRDefault="001E63D1" w:rsidP="00493686">
            <w:pPr>
              <w:ind w:firstLine="0"/>
              <w:jc w:val="center"/>
              <w:rPr>
                <w:b/>
                <w:sz w:val="26"/>
                <w:szCs w:val="26"/>
              </w:rPr>
            </w:pPr>
            <w:r w:rsidRPr="00493686">
              <w:rPr>
                <w:b/>
                <w:sz w:val="26"/>
                <w:szCs w:val="26"/>
              </w:rPr>
              <w:t>Глубина</w:t>
            </w:r>
            <w:r w:rsidR="00493686">
              <w:rPr>
                <w:b/>
                <w:sz w:val="26"/>
                <w:szCs w:val="26"/>
              </w:rPr>
              <w:br/>
            </w:r>
            <w:r w:rsidRPr="00493686">
              <w:rPr>
                <w:b/>
                <w:sz w:val="26"/>
                <w:szCs w:val="26"/>
              </w:rPr>
              <w:t>канавы</w:t>
            </w:r>
            <w:r w:rsidRPr="00493686">
              <w:rPr>
                <w:b/>
                <w:sz w:val="26"/>
                <w:szCs w:val="26"/>
              </w:rPr>
              <w:br/>
              <w:t>(в м)</w:t>
            </w:r>
          </w:p>
        </w:tc>
        <w:tc>
          <w:tcPr>
            <w:tcW w:w="592" w:type="pct"/>
            <w:vAlign w:val="center"/>
          </w:tcPr>
          <w:p w:rsidR="001E63D1" w:rsidRPr="00493686" w:rsidRDefault="001E63D1" w:rsidP="00493686">
            <w:pPr>
              <w:ind w:firstLine="0"/>
              <w:jc w:val="center"/>
              <w:rPr>
                <w:b/>
                <w:sz w:val="26"/>
                <w:szCs w:val="26"/>
              </w:rPr>
            </w:pPr>
            <w:r w:rsidRPr="00493686">
              <w:rPr>
                <w:b/>
                <w:sz w:val="26"/>
                <w:szCs w:val="26"/>
              </w:rPr>
              <w:t>Рабочая</w:t>
            </w:r>
            <w:r w:rsidR="00493686">
              <w:rPr>
                <w:b/>
                <w:sz w:val="26"/>
                <w:szCs w:val="26"/>
              </w:rPr>
              <w:br/>
            </w:r>
            <w:r w:rsidRPr="00493686">
              <w:rPr>
                <w:b/>
                <w:sz w:val="26"/>
                <w:szCs w:val="26"/>
              </w:rPr>
              <w:t>высота вала</w:t>
            </w:r>
            <w:r w:rsidRPr="00493686">
              <w:rPr>
                <w:b/>
                <w:sz w:val="26"/>
                <w:szCs w:val="26"/>
              </w:rPr>
              <w:br/>
              <w:t>(в м)</w:t>
            </w:r>
          </w:p>
        </w:tc>
        <w:tc>
          <w:tcPr>
            <w:tcW w:w="591" w:type="pct"/>
            <w:vAlign w:val="center"/>
          </w:tcPr>
          <w:p w:rsidR="001E63D1" w:rsidRPr="00493686" w:rsidRDefault="001E63D1" w:rsidP="00493686">
            <w:pPr>
              <w:ind w:firstLine="0"/>
              <w:jc w:val="center"/>
              <w:rPr>
                <w:b/>
                <w:sz w:val="26"/>
                <w:szCs w:val="26"/>
              </w:rPr>
            </w:pPr>
            <w:r w:rsidRPr="00493686">
              <w:rPr>
                <w:b/>
                <w:sz w:val="26"/>
                <w:szCs w:val="26"/>
              </w:rPr>
              <w:t>Превыш</w:t>
            </w:r>
            <w:r w:rsidRPr="00493686">
              <w:rPr>
                <w:b/>
                <w:sz w:val="26"/>
                <w:szCs w:val="26"/>
              </w:rPr>
              <w:t>е</w:t>
            </w:r>
            <w:r w:rsidRPr="00493686">
              <w:rPr>
                <w:b/>
                <w:sz w:val="26"/>
                <w:szCs w:val="26"/>
              </w:rPr>
              <w:t>ния</w:t>
            </w:r>
            <w:r w:rsidRPr="00493686">
              <w:rPr>
                <w:b/>
                <w:sz w:val="26"/>
                <w:szCs w:val="26"/>
              </w:rPr>
              <w:br/>
              <w:t>(в м)</w:t>
            </w:r>
          </w:p>
        </w:tc>
      </w:tr>
      <w:tr w:rsidR="00493686" w:rsidRPr="00493686" w:rsidTr="00824696">
        <w:trPr>
          <w:cantSplit/>
        </w:trPr>
        <w:tc>
          <w:tcPr>
            <w:tcW w:w="2259" w:type="pct"/>
          </w:tcPr>
          <w:p w:rsidR="00493686" w:rsidRPr="00493686" w:rsidRDefault="00493686" w:rsidP="00493686">
            <w:pPr>
              <w:ind w:left="426" w:hanging="426"/>
              <w:jc w:val="left"/>
              <w:rPr>
                <w:sz w:val="26"/>
                <w:szCs w:val="26"/>
              </w:rPr>
            </w:pPr>
            <w:r w:rsidRPr="00493686">
              <w:rPr>
                <w:b/>
                <w:sz w:val="26"/>
                <w:szCs w:val="26"/>
              </w:rPr>
              <w:t>Черноземы выщелоченные</w:t>
            </w:r>
            <w:r>
              <w:rPr>
                <w:sz w:val="26"/>
                <w:szCs w:val="26"/>
              </w:rPr>
              <w:br/>
            </w:r>
            <w:r w:rsidRPr="00493686">
              <w:rPr>
                <w:sz w:val="26"/>
                <w:szCs w:val="26"/>
              </w:rPr>
              <w:t>(среднерусские)</w:t>
            </w:r>
          </w:p>
        </w:tc>
        <w:tc>
          <w:tcPr>
            <w:tcW w:w="966" w:type="pct"/>
          </w:tcPr>
          <w:p w:rsidR="00493686" w:rsidRPr="00493686" w:rsidRDefault="00493686" w:rsidP="00493686">
            <w:pPr>
              <w:ind w:firstLine="0"/>
              <w:jc w:val="center"/>
              <w:rPr>
                <w:sz w:val="26"/>
                <w:szCs w:val="26"/>
              </w:rPr>
            </w:pPr>
          </w:p>
        </w:tc>
        <w:tc>
          <w:tcPr>
            <w:tcW w:w="592" w:type="pct"/>
          </w:tcPr>
          <w:p w:rsidR="00493686" w:rsidRPr="00493686" w:rsidRDefault="00493686" w:rsidP="00493686">
            <w:pPr>
              <w:ind w:firstLine="0"/>
              <w:jc w:val="center"/>
              <w:rPr>
                <w:sz w:val="26"/>
                <w:szCs w:val="26"/>
              </w:rPr>
            </w:pPr>
          </w:p>
        </w:tc>
        <w:tc>
          <w:tcPr>
            <w:tcW w:w="592" w:type="pct"/>
          </w:tcPr>
          <w:p w:rsidR="00493686" w:rsidRPr="00493686" w:rsidRDefault="00493686" w:rsidP="00493686">
            <w:pPr>
              <w:ind w:firstLine="0"/>
              <w:jc w:val="center"/>
              <w:rPr>
                <w:sz w:val="26"/>
                <w:szCs w:val="26"/>
              </w:rPr>
            </w:pPr>
          </w:p>
        </w:tc>
        <w:tc>
          <w:tcPr>
            <w:tcW w:w="591" w:type="pct"/>
          </w:tcPr>
          <w:p w:rsidR="00493686" w:rsidRPr="00493686" w:rsidRDefault="00493686" w:rsidP="00493686">
            <w:pPr>
              <w:ind w:firstLine="0"/>
              <w:jc w:val="center"/>
              <w:rPr>
                <w:sz w:val="26"/>
                <w:szCs w:val="26"/>
              </w:rPr>
            </w:pPr>
          </w:p>
        </w:tc>
      </w:tr>
      <w:tr w:rsidR="00493686" w:rsidRPr="00493686" w:rsidTr="00824696">
        <w:trPr>
          <w:cantSplit/>
        </w:trPr>
        <w:tc>
          <w:tcPr>
            <w:tcW w:w="2259" w:type="pct"/>
          </w:tcPr>
          <w:p w:rsidR="00493686" w:rsidRPr="00493686" w:rsidRDefault="00493686" w:rsidP="00493686">
            <w:pPr>
              <w:ind w:firstLine="0"/>
              <w:jc w:val="left"/>
              <w:rPr>
                <w:sz w:val="26"/>
                <w:szCs w:val="26"/>
              </w:rPr>
            </w:pPr>
            <w:r w:rsidRPr="00493686">
              <w:rPr>
                <w:sz w:val="26"/>
                <w:szCs w:val="26"/>
              </w:rPr>
              <w:t xml:space="preserve">Поволжье, </w:t>
            </w:r>
            <w:proofErr w:type="spellStart"/>
            <w:r w:rsidRPr="00493686">
              <w:rPr>
                <w:sz w:val="26"/>
                <w:szCs w:val="26"/>
              </w:rPr>
              <w:t>ЦЧО</w:t>
            </w:r>
            <w:proofErr w:type="spellEnd"/>
            <w:r w:rsidRPr="00493686">
              <w:rPr>
                <w:sz w:val="26"/>
                <w:szCs w:val="26"/>
              </w:rPr>
              <w:t>, кроме Юго-Запада</w:t>
            </w:r>
          </w:p>
        </w:tc>
        <w:tc>
          <w:tcPr>
            <w:tcW w:w="966" w:type="pct"/>
          </w:tcPr>
          <w:p w:rsidR="00493686" w:rsidRPr="00493686" w:rsidRDefault="00C75581"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493686" w:rsidRPr="00493686" w:rsidRDefault="00C75581" w:rsidP="00493686">
            <w:pPr>
              <w:ind w:firstLine="0"/>
              <w:jc w:val="center"/>
              <w:rPr>
                <w:sz w:val="26"/>
                <w:szCs w:val="26"/>
              </w:rPr>
            </w:pPr>
            <w:r>
              <w:rPr>
                <w:sz w:val="26"/>
                <w:szCs w:val="26"/>
              </w:rPr>
              <w:t>0,7</w:t>
            </w:r>
          </w:p>
        </w:tc>
        <w:tc>
          <w:tcPr>
            <w:tcW w:w="592" w:type="pct"/>
          </w:tcPr>
          <w:p w:rsidR="00493686" w:rsidRPr="00493686" w:rsidRDefault="00C75581" w:rsidP="00493686">
            <w:pPr>
              <w:ind w:firstLine="0"/>
              <w:jc w:val="center"/>
              <w:rPr>
                <w:sz w:val="26"/>
                <w:szCs w:val="26"/>
              </w:rPr>
            </w:pPr>
            <w:r>
              <w:rPr>
                <w:sz w:val="26"/>
                <w:szCs w:val="26"/>
              </w:rPr>
              <w:t>0,6</w:t>
            </w:r>
          </w:p>
        </w:tc>
        <w:tc>
          <w:tcPr>
            <w:tcW w:w="591" w:type="pct"/>
          </w:tcPr>
          <w:p w:rsidR="00493686" w:rsidRPr="00493686" w:rsidRDefault="00C75581" w:rsidP="00493686">
            <w:pPr>
              <w:ind w:firstLine="0"/>
              <w:jc w:val="center"/>
              <w:rPr>
                <w:sz w:val="26"/>
                <w:szCs w:val="26"/>
              </w:rPr>
            </w:pPr>
            <w:r>
              <w:rPr>
                <w:sz w:val="26"/>
                <w:szCs w:val="26"/>
              </w:rPr>
              <w:t>4,0</w:t>
            </w:r>
          </w:p>
        </w:tc>
      </w:tr>
      <w:tr w:rsidR="00493686" w:rsidRPr="00493686" w:rsidTr="00824696">
        <w:trPr>
          <w:cantSplit/>
        </w:trPr>
        <w:tc>
          <w:tcPr>
            <w:tcW w:w="2259" w:type="pct"/>
          </w:tcPr>
          <w:p w:rsidR="00493686" w:rsidRPr="00493686" w:rsidRDefault="00493686" w:rsidP="00493686">
            <w:pPr>
              <w:ind w:firstLine="0"/>
              <w:jc w:val="left"/>
              <w:rPr>
                <w:sz w:val="26"/>
                <w:szCs w:val="26"/>
              </w:rPr>
            </w:pPr>
            <w:r w:rsidRPr="00493686">
              <w:rPr>
                <w:sz w:val="26"/>
                <w:szCs w:val="26"/>
              </w:rPr>
              <w:t xml:space="preserve">Юго-Запад, </w:t>
            </w:r>
            <w:proofErr w:type="spellStart"/>
            <w:r w:rsidRPr="00493686">
              <w:rPr>
                <w:sz w:val="26"/>
                <w:szCs w:val="26"/>
              </w:rPr>
              <w:t>ЦЧО</w:t>
            </w:r>
            <w:proofErr w:type="spellEnd"/>
            <w:r w:rsidRPr="00493686">
              <w:rPr>
                <w:sz w:val="26"/>
                <w:szCs w:val="26"/>
              </w:rPr>
              <w:t>, Северо-Запад, УССР</w:t>
            </w:r>
          </w:p>
        </w:tc>
        <w:tc>
          <w:tcPr>
            <w:tcW w:w="966" w:type="pct"/>
          </w:tcPr>
          <w:p w:rsidR="00493686" w:rsidRPr="00493686" w:rsidRDefault="00C75581" w:rsidP="00493686">
            <w:pPr>
              <w:ind w:firstLine="0"/>
              <w:jc w:val="center"/>
              <w:rPr>
                <w:sz w:val="26"/>
                <w:szCs w:val="26"/>
              </w:rPr>
            </w:pPr>
            <w:r>
              <w:rPr>
                <w:sz w:val="26"/>
                <w:szCs w:val="26"/>
              </w:rPr>
              <w:t>То же</w:t>
            </w:r>
          </w:p>
        </w:tc>
        <w:tc>
          <w:tcPr>
            <w:tcW w:w="592" w:type="pct"/>
          </w:tcPr>
          <w:p w:rsidR="00493686" w:rsidRPr="00493686" w:rsidRDefault="00C75581" w:rsidP="00493686">
            <w:pPr>
              <w:ind w:firstLine="0"/>
              <w:jc w:val="center"/>
              <w:rPr>
                <w:sz w:val="26"/>
                <w:szCs w:val="26"/>
              </w:rPr>
            </w:pPr>
            <w:r>
              <w:rPr>
                <w:sz w:val="26"/>
                <w:szCs w:val="26"/>
              </w:rPr>
              <w:t>0,7</w:t>
            </w:r>
          </w:p>
        </w:tc>
        <w:tc>
          <w:tcPr>
            <w:tcW w:w="592" w:type="pct"/>
          </w:tcPr>
          <w:p w:rsidR="00493686" w:rsidRPr="00493686" w:rsidRDefault="00C75581" w:rsidP="00493686">
            <w:pPr>
              <w:ind w:firstLine="0"/>
              <w:jc w:val="center"/>
              <w:rPr>
                <w:sz w:val="26"/>
                <w:szCs w:val="26"/>
              </w:rPr>
            </w:pPr>
            <w:r>
              <w:rPr>
                <w:sz w:val="26"/>
                <w:szCs w:val="26"/>
              </w:rPr>
              <w:t>0,5</w:t>
            </w:r>
          </w:p>
        </w:tc>
        <w:tc>
          <w:tcPr>
            <w:tcW w:w="591" w:type="pct"/>
          </w:tcPr>
          <w:p w:rsidR="00493686" w:rsidRPr="00493686" w:rsidRDefault="00C75581" w:rsidP="00493686">
            <w:pPr>
              <w:ind w:firstLine="0"/>
              <w:jc w:val="center"/>
              <w:rPr>
                <w:sz w:val="26"/>
                <w:szCs w:val="26"/>
              </w:rPr>
            </w:pPr>
            <w:r>
              <w:rPr>
                <w:sz w:val="26"/>
                <w:szCs w:val="26"/>
              </w:rPr>
              <w:t>4,0</w:t>
            </w:r>
          </w:p>
        </w:tc>
      </w:tr>
      <w:tr w:rsidR="00493686" w:rsidRPr="00493686" w:rsidTr="00824696">
        <w:trPr>
          <w:cantSplit/>
        </w:trPr>
        <w:tc>
          <w:tcPr>
            <w:tcW w:w="2259" w:type="pct"/>
          </w:tcPr>
          <w:p w:rsidR="00493686" w:rsidRPr="00493686" w:rsidRDefault="00493686" w:rsidP="00493686">
            <w:pPr>
              <w:ind w:firstLine="0"/>
              <w:jc w:val="left"/>
              <w:rPr>
                <w:sz w:val="26"/>
                <w:szCs w:val="26"/>
              </w:rPr>
            </w:pPr>
            <w:r w:rsidRPr="00493686">
              <w:rPr>
                <w:sz w:val="26"/>
                <w:szCs w:val="26"/>
              </w:rPr>
              <w:t>Северные области УССР</w:t>
            </w:r>
          </w:p>
        </w:tc>
        <w:tc>
          <w:tcPr>
            <w:tcW w:w="966" w:type="pct"/>
          </w:tcPr>
          <w:p w:rsidR="00493686" w:rsidRPr="00493686" w:rsidRDefault="00C75581" w:rsidP="00493686">
            <w:pPr>
              <w:ind w:firstLine="0"/>
              <w:jc w:val="center"/>
              <w:rPr>
                <w:sz w:val="26"/>
                <w:szCs w:val="26"/>
              </w:rPr>
            </w:pPr>
            <w:r>
              <w:rPr>
                <w:rFonts w:cs="Times New Roman"/>
                <w:sz w:val="26"/>
                <w:szCs w:val="26"/>
              </w:rPr>
              <w:t>»</w:t>
            </w:r>
            <w:r w:rsidR="007F6A2E">
              <w:rPr>
                <w:rFonts w:cs="Times New Roman"/>
                <w:sz w:val="26"/>
                <w:szCs w:val="26"/>
              </w:rPr>
              <w:t xml:space="preserve"> </w:t>
            </w:r>
            <w:r>
              <w:rPr>
                <w:rFonts w:cs="Times New Roman"/>
                <w:sz w:val="26"/>
                <w:szCs w:val="26"/>
              </w:rPr>
              <w:t>»</w:t>
            </w:r>
          </w:p>
        </w:tc>
        <w:tc>
          <w:tcPr>
            <w:tcW w:w="592" w:type="pct"/>
          </w:tcPr>
          <w:p w:rsidR="00493686" w:rsidRPr="00493686" w:rsidRDefault="00C75581" w:rsidP="00493686">
            <w:pPr>
              <w:ind w:firstLine="0"/>
              <w:jc w:val="center"/>
              <w:rPr>
                <w:sz w:val="26"/>
                <w:szCs w:val="26"/>
              </w:rPr>
            </w:pPr>
            <w:r>
              <w:rPr>
                <w:sz w:val="26"/>
                <w:szCs w:val="26"/>
              </w:rPr>
              <w:t>0,6</w:t>
            </w:r>
          </w:p>
        </w:tc>
        <w:tc>
          <w:tcPr>
            <w:tcW w:w="592" w:type="pct"/>
          </w:tcPr>
          <w:p w:rsidR="00493686" w:rsidRPr="00493686" w:rsidRDefault="00C75581" w:rsidP="00493686">
            <w:pPr>
              <w:ind w:firstLine="0"/>
              <w:jc w:val="center"/>
              <w:rPr>
                <w:sz w:val="26"/>
                <w:szCs w:val="26"/>
              </w:rPr>
            </w:pPr>
            <w:r>
              <w:rPr>
                <w:sz w:val="26"/>
                <w:szCs w:val="26"/>
              </w:rPr>
              <w:t>0,4</w:t>
            </w:r>
          </w:p>
        </w:tc>
        <w:tc>
          <w:tcPr>
            <w:tcW w:w="591" w:type="pct"/>
          </w:tcPr>
          <w:p w:rsidR="00493686" w:rsidRPr="00493686" w:rsidRDefault="00C75581" w:rsidP="00493686">
            <w:pPr>
              <w:ind w:firstLine="0"/>
              <w:jc w:val="center"/>
              <w:rPr>
                <w:sz w:val="26"/>
                <w:szCs w:val="26"/>
              </w:rPr>
            </w:pPr>
            <w:r>
              <w:rPr>
                <w:sz w:val="26"/>
                <w:szCs w:val="26"/>
              </w:rPr>
              <w:t>4,5</w:t>
            </w:r>
          </w:p>
        </w:tc>
      </w:tr>
      <w:tr w:rsidR="00493686" w:rsidRPr="00493686" w:rsidTr="00824696">
        <w:trPr>
          <w:cantSplit/>
        </w:trPr>
        <w:tc>
          <w:tcPr>
            <w:tcW w:w="2259" w:type="pct"/>
          </w:tcPr>
          <w:p w:rsidR="00493686" w:rsidRPr="00493686" w:rsidRDefault="00493686" w:rsidP="00493686">
            <w:pPr>
              <w:ind w:firstLine="0"/>
              <w:jc w:val="left"/>
              <w:rPr>
                <w:sz w:val="26"/>
                <w:szCs w:val="26"/>
              </w:rPr>
            </w:pPr>
            <w:r w:rsidRPr="00493686">
              <w:rPr>
                <w:sz w:val="26"/>
                <w:szCs w:val="26"/>
              </w:rPr>
              <w:t>Западные и юго-западные области УССР</w:t>
            </w:r>
          </w:p>
        </w:tc>
        <w:tc>
          <w:tcPr>
            <w:tcW w:w="966" w:type="pct"/>
          </w:tcPr>
          <w:p w:rsidR="00493686" w:rsidRPr="00493686" w:rsidRDefault="00C75581" w:rsidP="00493686">
            <w:pPr>
              <w:ind w:firstLine="0"/>
              <w:jc w:val="center"/>
              <w:rPr>
                <w:sz w:val="26"/>
                <w:szCs w:val="26"/>
              </w:rPr>
            </w:pPr>
            <w:proofErr w:type="spellStart"/>
            <w:r>
              <w:rPr>
                <w:sz w:val="26"/>
                <w:szCs w:val="26"/>
              </w:rPr>
              <w:t>ППУ-50А</w:t>
            </w:r>
            <w:proofErr w:type="spellEnd"/>
          </w:p>
        </w:tc>
        <w:tc>
          <w:tcPr>
            <w:tcW w:w="592" w:type="pct"/>
          </w:tcPr>
          <w:p w:rsidR="00493686" w:rsidRPr="00493686" w:rsidRDefault="00C75581" w:rsidP="00493686">
            <w:pPr>
              <w:ind w:firstLine="0"/>
              <w:jc w:val="center"/>
              <w:rPr>
                <w:sz w:val="26"/>
                <w:szCs w:val="26"/>
              </w:rPr>
            </w:pPr>
            <w:r>
              <w:rPr>
                <w:sz w:val="26"/>
                <w:szCs w:val="26"/>
              </w:rPr>
              <w:t>0,5</w:t>
            </w:r>
          </w:p>
        </w:tc>
        <w:tc>
          <w:tcPr>
            <w:tcW w:w="592" w:type="pct"/>
          </w:tcPr>
          <w:p w:rsidR="00493686" w:rsidRPr="00493686" w:rsidRDefault="00C75581" w:rsidP="00493686">
            <w:pPr>
              <w:ind w:firstLine="0"/>
              <w:jc w:val="center"/>
              <w:rPr>
                <w:sz w:val="26"/>
                <w:szCs w:val="26"/>
              </w:rPr>
            </w:pPr>
            <w:r>
              <w:rPr>
                <w:sz w:val="26"/>
                <w:szCs w:val="26"/>
              </w:rPr>
              <w:t>0,4</w:t>
            </w:r>
          </w:p>
        </w:tc>
        <w:tc>
          <w:tcPr>
            <w:tcW w:w="591" w:type="pct"/>
          </w:tcPr>
          <w:p w:rsidR="00493686" w:rsidRPr="00493686" w:rsidRDefault="00C75581" w:rsidP="00493686">
            <w:pPr>
              <w:ind w:firstLine="0"/>
              <w:jc w:val="center"/>
              <w:rPr>
                <w:sz w:val="26"/>
                <w:szCs w:val="26"/>
              </w:rPr>
            </w:pPr>
            <w:r>
              <w:rPr>
                <w:sz w:val="26"/>
                <w:szCs w:val="26"/>
              </w:rPr>
              <w:t>3,0</w:t>
            </w:r>
          </w:p>
        </w:tc>
      </w:tr>
      <w:tr w:rsidR="00C75581" w:rsidRPr="00493686" w:rsidTr="00824696">
        <w:trPr>
          <w:cantSplit/>
        </w:trPr>
        <w:tc>
          <w:tcPr>
            <w:tcW w:w="2259" w:type="pct"/>
          </w:tcPr>
          <w:p w:rsidR="00C75581" w:rsidRPr="00493686" w:rsidRDefault="00C75581" w:rsidP="00493686">
            <w:pPr>
              <w:ind w:firstLine="0"/>
              <w:jc w:val="left"/>
              <w:rPr>
                <w:sz w:val="26"/>
                <w:szCs w:val="26"/>
              </w:rPr>
            </w:pPr>
          </w:p>
        </w:tc>
        <w:tc>
          <w:tcPr>
            <w:tcW w:w="966" w:type="pct"/>
          </w:tcPr>
          <w:p w:rsidR="00C75581" w:rsidRPr="00493686" w:rsidRDefault="00C75581"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C75581" w:rsidRPr="00493686" w:rsidRDefault="00C75581" w:rsidP="00493686">
            <w:pPr>
              <w:ind w:firstLine="0"/>
              <w:jc w:val="center"/>
              <w:rPr>
                <w:sz w:val="26"/>
                <w:szCs w:val="26"/>
              </w:rPr>
            </w:pPr>
            <w:r>
              <w:rPr>
                <w:sz w:val="26"/>
                <w:szCs w:val="26"/>
              </w:rPr>
              <w:t>0,6</w:t>
            </w:r>
          </w:p>
        </w:tc>
        <w:tc>
          <w:tcPr>
            <w:tcW w:w="592" w:type="pct"/>
          </w:tcPr>
          <w:p w:rsidR="00C75581" w:rsidRPr="00493686" w:rsidRDefault="00C75581" w:rsidP="006742F4">
            <w:pPr>
              <w:ind w:firstLine="0"/>
              <w:jc w:val="center"/>
              <w:rPr>
                <w:sz w:val="26"/>
                <w:szCs w:val="26"/>
              </w:rPr>
            </w:pPr>
            <w:r>
              <w:rPr>
                <w:sz w:val="26"/>
                <w:szCs w:val="26"/>
              </w:rPr>
              <w:t>0,4</w:t>
            </w:r>
          </w:p>
        </w:tc>
        <w:tc>
          <w:tcPr>
            <w:tcW w:w="591" w:type="pct"/>
          </w:tcPr>
          <w:p w:rsidR="00C75581" w:rsidRPr="00493686" w:rsidRDefault="00C75581" w:rsidP="00493686">
            <w:pPr>
              <w:ind w:firstLine="0"/>
              <w:jc w:val="center"/>
              <w:rPr>
                <w:sz w:val="26"/>
                <w:szCs w:val="26"/>
              </w:rPr>
            </w:pPr>
            <w:r>
              <w:rPr>
                <w:sz w:val="26"/>
                <w:szCs w:val="26"/>
              </w:rPr>
              <w:t>5,0</w:t>
            </w: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493686">
              <w:rPr>
                <w:sz w:val="26"/>
                <w:szCs w:val="26"/>
              </w:rPr>
              <w:t>Западная Сибирь</w:t>
            </w:r>
          </w:p>
        </w:tc>
        <w:tc>
          <w:tcPr>
            <w:tcW w:w="966" w:type="pct"/>
          </w:tcPr>
          <w:p w:rsidR="00C75581" w:rsidRPr="00493686" w:rsidRDefault="00C75581" w:rsidP="00493686">
            <w:pPr>
              <w:ind w:firstLine="0"/>
              <w:jc w:val="center"/>
              <w:rPr>
                <w:sz w:val="26"/>
                <w:szCs w:val="26"/>
              </w:rPr>
            </w:pPr>
            <w:r>
              <w:rPr>
                <w:sz w:val="26"/>
                <w:szCs w:val="26"/>
              </w:rPr>
              <w:t>То же</w:t>
            </w:r>
          </w:p>
        </w:tc>
        <w:tc>
          <w:tcPr>
            <w:tcW w:w="592" w:type="pct"/>
          </w:tcPr>
          <w:p w:rsidR="00C75581" w:rsidRPr="00493686" w:rsidRDefault="00C75581" w:rsidP="00493686">
            <w:pPr>
              <w:ind w:firstLine="0"/>
              <w:jc w:val="center"/>
              <w:rPr>
                <w:sz w:val="26"/>
                <w:szCs w:val="26"/>
              </w:rPr>
            </w:pPr>
            <w:r>
              <w:rPr>
                <w:sz w:val="26"/>
                <w:szCs w:val="26"/>
              </w:rPr>
              <w:t>0,7</w:t>
            </w:r>
          </w:p>
        </w:tc>
        <w:tc>
          <w:tcPr>
            <w:tcW w:w="592" w:type="pct"/>
          </w:tcPr>
          <w:p w:rsidR="00C75581" w:rsidRPr="00493686" w:rsidRDefault="00C75581" w:rsidP="006742F4">
            <w:pPr>
              <w:ind w:firstLine="0"/>
              <w:jc w:val="center"/>
              <w:rPr>
                <w:sz w:val="26"/>
                <w:szCs w:val="26"/>
              </w:rPr>
            </w:pPr>
            <w:r>
              <w:rPr>
                <w:sz w:val="26"/>
                <w:szCs w:val="26"/>
              </w:rPr>
              <w:t>0,4</w:t>
            </w:r>
          </w:p>
        </w:tc>
        <w:tc>
          <w:tcPr>
            <w:tcW w:w="591" w:type="pct"/>
          </w:tcPr>
          <w:p w:rsidR="00C75581" w:rsidRPr="00493686" w:rsidRDefault="00C75581" w:rsidP="00493686">
            <w:pPr>
              <w:ind w:firstLine="0"/>
              <w:jc w:val="center"/>
              <w:rPr>
                <w:sz w:val="26"/>
                <w:szCs w:val="26"/>
              </w:rPr>
            </w:pPr>
            <w:r>
              <w:rPr>
                <w:sz w:val="26"/>
                <w:szCs w:val="26"/>
              </w:rPr>
              <w:t>4,5</w:t>
            </w:r>
          </w:p>
        </w:tc>
      </w:tr>
      <w:tr w:rsidR="00C75581" w:rsidRPr="00493686" w:rsidTr="00824696">
        <w:trPr>
          <w:cantSplit/>
        </w:trPr>
        <w:tc>
          <w:tcPr>
            <w:tcW w:w="2259" w:type="pct"/>
          </w:tcPr>
          <w:p w:rsidR="00C75581" w:rsidRPr="00493686" w:rsidRDefault="00C75581" w:rsidP="00493686">
            <w:pPr>
              <w:ind w:left="426" w:hanging="426"/>
              <w:jc w:val="left"/>
              <w:rPr>
                <w:sz w:val="26"/>
                <w:szCs w:val="26"/>
              </w:rPr>
            </w:pPr>
            <w:r w:rsidRPr="00493686">
              <w:rPr>
                <w:b/>
                <w:sz w:val="26"/>
                <w:szCs w:val="26"/>
              </w:rPr>
              <w:t>Черноземы типичные</w:t>
            </w:r>
            <w:r>
              <w:rPr>
                <w:b/>
                <w:sz w:val="26"/>
                <w:szCs w:val="26"/>
              </w:rPr>
              <w:br/>
            </w:r>
            <w:r w:rsidRPr="00493686">
              <w:rPr>
                <w:sz w:val="26"/>
                <w:szCs w:val="26"/>
              </w:rPr>
              <w:t>(украинские)</w:t>
            </w:r>
          </w:p>
        </w:tc>
        <w:tc>
          <w:tcPr>
            <w:tcW w:w="966"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1" w:type="pct"/>
          </w:tcPr>
          <w:p w:rsidR="00C75581" w:rsidRPr="00493686" w:rsidRDefault="00C75581" w:rsidP="00493686">
            <w:pPr>
              <w:ind w:firstLine="0"/>
              <w:jc w:val="center"/>
              <w:rPr>
                <w:sz w:val="26"/>
                <w:szCs w:val="26"/>
              </w:rPr>
            </w:pPr>
          </w:p>
        </w:tc>
      </w:tr>
      <w:tr w:rsidR="00C75581" w:rsidRPr="00493686" w:rsidTr="00824696">
        <w:trPr>
          <w:cantSplit/>
        </w:trPr>
        <w:tc>
          <w:tcPr>
            <w:tcW w:w="2259" w:type="pct"/>
          </w:tcPr>
          <w:p w:rsidR="00C75581" w:rsidRPr="00493686" w:rsidRDefault="00C75581" w:rsidP="00493686">
            <w:pPr>
              <w:ind w:firstLine="0"/>
              <w:jc w:val="left"/>
              <w:rPr>
                <w:sz w:val="26"/>
                <w:szCs w:val="26"/>
              </w:rPr>
            </w:pPr>
            <w:proofErr w:type="spellStart"/>
            <w:r w:rsidRPr="00493686">
              <w:rPr>
                <w:sz w:val="26"/>
                <w:szCs w:val="26"/>
              </w:rPr>
              <w:t>ЦЧО</w:t>
            </w:r>
            <w:proofErr w:type="spellEnd"/>
          </w:p>
        </w:tc>
        <w:tc>
          <w:tcPr>
            <w:tcW w:w="966" w:type="pct"/>
          </w:tcPr>
          <w:p w:rsidR="00C75581" w:rsidRPr="00493686" w:rsidRDefault="00C75581"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C75581" w:rsidRPr="00493686" w:rsidRDefault="00C75581" w:rsidP="00493686">
            <w:pPr>
              <w:ind w:firstLine="0"/>
              <w:jc w:val="center"/>
              <w:rPr>
                <w:sz w:val="26"/>
                <w:szCs w:val="26"/>
              </w:rPr>
            </w:pPr>
            <w:r>
              <w:rPr>
                <w:sz w:val="26"/>
                <w:szCs w:val="26"/>
              </w:rPr>
              <w:t>0,7</w:t>
            </w:r>
          </w:p>
        </w:tc>
        <w:tc>
          <w:tcPr>
            <w:tcW w:w="592" w:type="pct"/>
          </w:tcPr>
          <w:p w:rsidR="00C75581" w:rsidRPr="00493686" w:rsidRDefault="00C75581" w:rsidP="00493686">
            <w:pPr>
              <w:ind w:firstLine="0"/>
              <w:jc w:val="center"/>
              <w:rPr>
                <w:sz w:val="26"/>
                <w:szCs w:val="26"/>
              </w:rPr>
            </w:pPr>
            <w:r>
              <w:rPr>
                <w:sz w:val="26"/>
                <w:szCs w:val="26"/>
              </w:rPr>
              <w:t>0,5</w:t>
            </w:r>
          </w:p>
        </w:tc>
        <w:tc>
          <w:tcPr>
            <w:tcW w:w="591" w:type="pct"/>
          </w:tcPr>
          <w:p w:rsidR="00C75581" w:rsidRPr="00493686" w:rsidRDefault="00C75581" w:rsidP="00493686">
            <w:pPr>
              <w:ind w:firstLine="0"/>
              <w:jc w:val="center"/>
              <w:rPr>
                <w:sz w:val="26"/>
                <w:szCs w:val="26"/>
              </w:rPr>
            </w:pPr>
            <w:r>
              <w:rPr>
                <w:sz w:val="26"/>
                <w:szCs w:val="26"/>
              </w:rPr>
              <w:t>4,0</w:t>
            </w: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493686">
              <w:rPr>
                <w:sz w:val="26"/>
                <w:szCs w:val="26"/>
              </w:rPr>
              <w:t>Левобережные и северные области УССР</w:t>
            </w:r>
          </w:p>
        </w:tc>
        <w:tc>
          <w:tcPr>
            <w:tcW w:w="966" w:type="pct"/>
          </w:tcPr>
          <w:p w:rsidR="00C75581" w:rsidRPr="00493686" w:rsidRDefault="00C75581" w:rsidP="00493686">
            <w:pPr>
              <w:ind w:firstLine="0"/>
              <w:jc w:val="center"/>
              <w:rPr>
                <w:sz w:val="26"/>
                <w:szCs w:val="26"/>
              </w:rPr>
            </w:pPr>
            <w:proofErr w:type="spellStart"/>
            <w:r>
              <w:rPr>
                <w:sz w:val="26"/>
                <w:szCs w:val="26"/>
              </w:rPr>
              <w:t>ППУ-50А</w:t>
            </w:r>
            <w:proofErr w:type="spellEnd"/>
          </w:p>
        </w:tc>
        <w:tc>
          <w:tcPr>
            <w:tcW w:w="592" w:type="pct"/>
          </w:tcPr>
          <w:p w:rsidR="00C75581" w:rsidRPr="00493686" w:rsidRDefault="00C75581" w:rsidP="00493686">
            <w:pPr>
              <w:ind w:firstLine="0"/>
              <w:jc w:val="center"/>
              <w:rPr>
                <w:sz w:val="26"/>
                <w:szCs w:val="26"/>
              </w:rPr>
            </w:pPr>
            <w:r>
              <w:rPr>
                <w:sz w:val="26"/>
                <w:szCs w:val="26"/>
              </w:rPr>
              <w:t>0,5</w:t>
            </w:r>
          </w:p>
        </w:tc>
        <w:tc>
          <w:tcPr>
            <w:tcW w:w="592" w:type="pct"/>
          </w:tcPr>
          <w:p w:rsidR="00C75581" w:rsidRPr="00493686" w:rsidRDefault="00C75581" w:rsidP="00493686">
            <w:pPr>
              <w:ind w:firstLine="0"/>
              <w:jc w:val="center"/>
              <w:rPr>
                <w:sz w:val="26"/>
                <w:szCs w:val="26"/>
              </w:rPr>
            </w:pPr>
            <w:r>
              <w:rPr>
                <w:sz w:val="26"/>
                <w:szCs w:val="26"/>
              </w:rPr>
              <w:t>0,5</w:t>
            </w:r>
          </w:p>
        </w:tc>
        <w:tc>
          <w:tcPr>
            <w:tcW w:w="591" w:type="pct"/>
          </w:tcPr>
          <w:p w:rsidR="00C75581" w:rsidRPr="00493686" w:rsidRDefault="00C75581" w:rsidP="00493686">
            <w:pPr>
              <w:ind w:firstLine="0"/>
              <w:jc w:val="center"/>
              <w:rPr>
                <w:sz w:val="26"/>
                <w:szCs w:val="26"/>
              </w:rPr>
            </w:pPr>
            <w:r>
              <w:rPr>
                <w:sz w:val="26"/>
                <w:szCs w:val="26"/>
              </w:rPr>
              <w:t>3,0</w:t>
            </w:r>
          </w:p>
        </w:tc>
      </w:tr>
      <w:tr w:rsidR="00C75581" w:rsidRPr="00493686" w:rsidTr="00824696">
        <w:trPr>
          <w:cantSplit/>
        </w:trPr>
        <w:tc>
          <w:tcPr>
            <w:tcW w:w="2259" w:type="pct"/>
          </w:tcPr>
          <w:p w:rsidR="00C75581" w:rsidRPr="00493686" w:rsidRDefault="00C75581" w:rsidP="00493686">
            <w:pPr>
              <w:ind w:firstLine="0"/>
              <w:jc w:val="left"/>
              <w:rPr>
                <w:sz w:val="26"/>
                <w:szCs w:val="26"/>
              </w:rPr>
            </w:pPr>
          </w:p>
        </w:tc>
        <w:tc>
          <w:tcPr>
            <w:tcW w:w="966" w:type="pct"/>
          </w:tcPr>
          <w:p w:rsidR="00C75581" w:rsidRPr="00493686" w:rsidRDefault="00C75581"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C75581" w:rsidRPr="00493686" w:rsidRDefault="00C75581" w:rsidP="00493686">
            <w:pPr>
              <w:ind w:firstLine="0"/>
              <w:jc w:val="center"/>
              <w:rPr>
                <w:sz w:val="26"/>
                <w:szCs w:val="26"/>
              </w:rPr>
            </w:pPr>
            <w:r>
              <w:rPr>
                <w:sz w:val="26"/>
                <w:szCs w:val="26"/>
              </w:rPr>
              <w:t>0,5</w:t>
            </w:r>
          </w:p>
        </w:tc>
        <w:tc>
          <w:tcPr>
            <w:tcW w:w="592" w:type="pct"/>
          </w:tcPr>
          <w:p w:rsidR="00C75581" w:rsidRPr="00493686" w:rsidRDefault="00C75581" w:rsidP="006742F4">
            <w:pPr>
              <w:ind w:firstLine="0"/>
              <w:jc w:val="center"/>
              <w:rPr>
                <w:sz w:val="26"/>
                <w:szCs w:val="26"/>
              </w:rPr>
            </w:pPr>
            <w:r>
              <w:rPr>
                <w:sz w:val="26"/>
                <w:szCs w:val="26"/>
              </w:rPr>
              <w:t>0,4</w:t>
            </w:r>
          </w:p>
        </w:tc>
        <w:tc>
          <w:tcPr>
            <w:tcW w:w="591" w:type="pct"/>
          </w:tcPr>
          <w:p w:rsidR="00C75581" w:rsidRPr="00493686" w:rsidRDefault="00C75581" w:rsidP="00493686">
            <w:pPr>
              <w:ind w:firstLine="0"/>
              <w:jc w:val="center"/>
              <w:rPr>
                <w:sz w:val="26"/>
                <w:szCs w:val="26"/>
              </w:rPr>
            </w:pPr>
            <w:r>
              <w:rPr>
                <w:sz w:val="26"/>
                <w:szCs w:val="26"/>
              </w:rPr>
              <w:t>4,5</w:t>
            </w: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493686">
              <w:rPr>
                <w:sz w:val="26"/>
                <w:szCs w:val="26"/>
              </w:rPr>
              <w:t>Юго-западные области УССР</w:t>
            </w:r>
          </w:p>
        </w:tc>
        <w:tc>
          <w:tcPr>
            <w:tcW w:w="966" w:type="pct"/>
          </w:tcPr>
          <w:p w:rsidR="00C75581" w:rsidRPr="00493686" w:rsidRDefault="00C75581" w:rsidP="00493686">
            <w:pPr>
              <w:ind w:firstLine="0"/>
              <w:jc w:val="center"/>
              <w:rPr>
                <w:sz w:val="26"/>
                <w:szCs w:val="26"/>
              </w:rPr>
            </w:pPr>
            <w:proofErr w:type="spellStart"/>
            <w:r>
              <w:rPr>
                <w:sz w:val="26"/>
                <w:szCs w:val="26"/>
              </w:rPr>
              <w:t>ППУ-50А</w:t>
            </w:r>
            <w:proofErr w:type="spellEnd"/>
          </w:p>
        </w:tc>
        <w:tc>
          <w:tcPr>
            <w:tcW w:w="592" w:type="pct"/>
          </w:tcPr>
          <w:p w:rsidR="00C75581" w:rsidRPr="00493686" w:rsidRDefault="00C75581" w:rsidP="006742F4">
            <w:pPr>
              <w:ind w:firstLine="0"/>
              <w:jc w:val="center"/>
              <w:rPr>
                <w:sz w:val="26"/>
                <w:szCs w:val="26"/>
              </w:rPr>
            </w:pPr>
            <w:r>
              <w:rPr>
                <w:sz w:val="26"/>
                <w:szCs w:val="26"/>
              </w:rPr>
              <w:t>0,5</w:t>
            </w:r>
          </w:p>
        </w:tc>
        <w:tc>
          <w:tcPr>
            <w:tcW w:w="592" w:type="pct"/>
          </w:tcPr>
          <w:p w:rsidR="00C75581" w:rsidRPr="00493686" w:rsidRDefault="00C75581" w:rsidP="006742F4">
            <w:pPr>
              <w:ind w:firstLine="0"/>
              <w:jc w:val="center"/>
              <w:rPr>
                <w:sz w:val="26"/>
                <w:szCs w:val="26"/>
              </w:rPr>
            </w:pPr>
            <w:r>
              <w:rPr>
                <w:sz w:val="26"/>
                <w:szCs w:val="26"/>
              </w:rPr>
              <w:t>0,4</w:t>
            </w:r>
          </w:p>
        </w:tc>
        <w:tc>
          <w:tcPr>
            <w:tcW w:w="591" w:type="pct"/>
          </w:tcPr>
          <w:p w:rsidR="00C75581" w:rsidRPr="00493686" w:rsidRDefault="00C75581" w:rsidP="00493686">
            <w:pPr>
              <w:ind w:firstLine="0"/>
              <w:jc w:val="center"/>
              <w:rPr>
                <w:sz w:val="26"/>
                <w:szCs w:val="26"/>
              </w:rPr>
            </w:pPr>
            <w:r>
              <w:rPr>
                <w:sz w:val="26"/>
                <w:szCs w:val="26"/>
              </w:rPr>
              <w:t>4,0</w:t>
            </w:r>
          </w:p>
        </w:tc>
      </w:tr>
      <w:tr w:rsidR="00C75581" w:rsidRPr="00493686" w:rsidTr="00824696">
        <w:trPr>
          <w:cantSplit/>
        </w:trPr>
        <w:tc>
          <w:tcPr>
            <w:tcW w:w="2259" w:type="pct"/>
          </w:tcPr>
          <w:p w:rsidR="00C75581" w:rsidRPr="00493686" w:rsidRDefault="00C75581" w:rsidP="00493686">
            <w:pPr>
              <w:ind w:firstLine="0"/>
              <w:jc w:val="left"/>
              <w:rPr>
                <w:sz w:val="26"/>
                <w:szCs w:val="26"/>
              </w:rPr>
            </w:pPr>
          </w:p>
        </w:tc>
        <w:tc>
          <w:tcPr>
            <w:tcW w:w="966" w:type="pct"/>
          </w:tcPr>
          <w:p w:rsidR="00C75581" w:rsidRPr="00493686" w:rsidRDefault="00C75581"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C75581" w:rsidRPr="00493686" w:rsidRDefault="00C75581" w:rsidP="006742F4">
            <w:pPr>
              <w:ind w:firstLine="0"/>
              <w:jc w:val="center"/>
              <w:rPr>
                <w:sz w:val="26"/>
                <w:szCs w:val="26"/>
              </w:rPr>
            </w:pPr>
            <w:r>
              <w:rPr>
                <w:sz w:val="26"/>
                <w:szCs w:val="26"/>
              </w:rPr>
              <w:t>0,5</w:t>
            </w:r>
          </w:p>
        </w:tc>
        <w:tc>
          <w:tcPr>
            <w:tcW w:w="592" w:type="pct"/>
          </w:tcPr>
          <w:p w:rsidR="00C75581" w:rsidRPr="00493686" w:rsidRDefault="00C75581" w:rsidP="006742F4">
            <w:pPr>
              <w:ind w:firstLine="0"/>
              <w:jc w:val="center"/>
              <w:rPr>
                <w:sz w:val="26"/>
                <w:szCs w:val="26"/>
              </w:rPr>
            </w:pPr>
            <w:r>
              <w:rPr>
                <w:sz w:val="26"/>
                <w:szCs w:val="26"/>
              </w:rPr>
              <w:t>0,4</w:t>
            </w:r>
          </w:p>
        </w:tc>
        <w:tc>
          <w:tcPr>
            <w:tcW w:w="591" w:type="pct"/>
          </w:tcPr>
          <w:p w:rsidR="00C75581" w:rsidRPr="00493686" w:rsidRDefault="00C75581" w:rsidP="00493686">
            <w:pPr>
              <w:ind w:firstLine="0"/>
              <w:jc w:val="center"/>
              <w:rPr>
                <w:sz w:val="26"/>
                <w:szCs w:val="26"/>
              </w:rPr>
            </w:pPr>
            <w:r>
              <w:rPr>
                <w:sz w:val="26"/>
                <w:szCs w:val="26"/>
              </w:rPr>
              <w:t>7,0</w:t>
            </w:r>
          </w:p>
        </w:tc>
      </w:tr>
      <w:tr w:rsidR="00C75581" w:rsidRPr="00493686" w:rsidTr="00824696">
        <w:trPr>
          <w:cantSplit/>
        </w:trPr>
        <w:tc>
          <w:tcPr>
            <w:tcW w:w="2259" w:type="pct"/>
          </w:tcPr>
          <w:p w:rsidR="00C75581" w:rsidRPr="00493686" w:rsidRDefault="00C75581" w:rsidP="00493686">
            <w:pPr>
              <w:ind w:left="426" w:hanging="426"/>
              <w:jc w:val="left"/>
              <w:rPr>
                <w:sz w:val="26"/>
                <w:szCs w:val="26"/>
              </w:rPr>
            </w:pPr>
            <w:r w:rsidRPr="00493686">
              <w:rPr>
                <w:b/>
                <w:sz w:val="26"/>
                <w:szCs w:val="26"/>
              </w:rPr>
              <w:t>Черноземы типичные</w:t>
            </w:r>
            <w:r>
              <w:rPr>
                <w:sz w:val="26"/>
                <w:szCs w:val="26"/>
              </w:rPr>
              <w:br/>
            </w:r>
            <w:r w:rsidRPr="00493686">
              <w:rPr>
                <w:sz w:val="26"/>
                <w:szCs w:val="26"/>
              </w:rPr>
              <w:t>(среднерусские)</w:t>
            </w:r>
          </w:p>
        </w:tc>
        <w:tc>
          <w:tcPr>
            <w:tcW w:w="966"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1" w:type="pct"/>
          </w:tcPr>
          <w:p w:rsidR="00C75581" w:rsidRPr="00493686" w:rsidRDefault="00C75581" w:rsidP="00493686">
            <w:pPr>
              <w:ind w:firstLine="0"/>
              <w:jc w:val="center"/>
              <w:rPr>
                <w:sz w:val="26"/>
                <w:szCs w:val="26"/>
              </w:rPr>
            </w:pPr>
          </w:p>
        </w:tc>
      </w:tr>
      <w:tr w:rsidR="00C75581" w:rsidRPr="00493686" w:rsidTr="00824696">
        <w:trPr>
          <w:cantSplit/>
        </w:trPr>
        <w:tc>
          <w:tcPr>
            <w:tcW w:w="2259" w:type="pct"/>
          </w:tcPr>
          <w:p w:rsidR="00C75581" w:rsidRPr="00493686" w:rsidRDefault="00C75581" w:rsidP="00493686">
            <w:pPr>
              <w:ind w:firstLine="0"/>
              <w:jc w:val="left"/>
              <w:rPr>
                <w:sz w:val="26"/>
                <w:szCs w:val="26"/>
              </w:rPr>
            </w:pPr>
            <w:proofErr w:type="spellStart"/>
            <w:r w:rsidRPr="00493686">
              <w:rPr>
                <w:sz w:val="26"/>
                <w:szCs w:val="26"/>
              </w:rPr>
              <w:t>ЦЧО</w:t>
            </w:r>
            <w:proofErr w:type="spellEnd"/>
          </w:p>
        </w:tc>
        <w:tc>
          <w:tcPr>
            <w:tcW w:w="966" w:type="pct"/>
          </w:tcPr>
          <w:p w:rsidR="00C75581" w:rsidRPr="00493686" w:rsidRDefault="00C75581"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C75581" w:rsidRPr="00493686" w:rsidRDefault="00C75581" w:rsidP="00493686">
            <w:pPr>
              <w:ind w:firstLine="0"/>
              <w:jc w:val="center"/>
              <w:rPr>
                <w:sz w:val="26"/>
                <w:szCs w:val="26"/>
              </w:rPr>
            </w:pPr>
            <w:r>
              <w:rPr>
                <w:sz w:val="26"/>
                <w:szCs w:val="26"/>
              </w:rPr>
              <w:t>0,7</w:t>
            </w:r>
          </w:p>
        </w:tc>
        <w:tc>
          <w:tcPr>
            <w:tcW w:w="592" w:type="pct"/>
          </w:tcPr>
          <w:p w:rsidR="00C75581" w:rsidRPr="00493686" w:rsidRDefault="00C75581" w:rsidP="00493686">
            <w:pPr>
              <w:ind w:firstLine="0"/>
              <w:jc w:val="center"/>
              <w:rPr>
                <w:sz w:val="26"/>
                <w:szCs w:val="26"/>
              </w:rPr>
            </w:pPr>
            <w:r>
              <w:rPr>
                <w:sz w:val="26"/>
                <w:szCs w:val="26"/>
              </w:rPr>
              <w:t>0,5</w:t>
            </w:r>
          </w:p>
        </w:tc>
        <w:tc>
          <w:tcPr>
            <w:tcW w:w="591" w:type="pct"/>
          </w:tcPr>
          <w:p w:rsidR="00C75581" w:rsidRPr="00493686" w:rsidRDefault="00C75581" w:rsidP="00493686">
            <w:pPr>
              <w:ind w:firstLine="0"/>
              <w:jc w:val="center"/>
              <w:rPr>
                <w:sz w:val="26"/>
                <w:szCs w:val="26"/>
              </w:rPr>
            </w:pPr>
            <w:r>
              <w:rPr>
                <w:sz w:val="26"/>
                <w:szCs w:val="26"/>
              </w:rPr>
              <w:t>4,5</w:t>
            </w:r>
          </w:p>
        </w:tc>
      </w:tr>
      <w:tr w:rsidR="00C75581" w:rsidRPr="00493686" w:rsidTr="00824696">
        <w:trPr>
          <w:cantSplit/>
        </w:trPr>
        <w:tc>
          <w:tcPr>
            <w:tcW w:w="2259" w:type="pct"/>
          </w:tcPr>
          <w:p w:rsidR="00C75581" w:rsidRPr="00C75581" w:rsidRDefault="00C75581" w:rsidP="00493686">
            <w:pPr>
              <w:ind w:firstLine="0"/>
              <w:jc w:val="left"/>
              <w:rPr>
                <w:b/>
                <w:sz w:val="26"/>
                <w:szCs w:val="26"/>
              </w:rPr>
            </w:pPr>
            <w:r w:rsidRPr="00C75581">
              <w:rPr>
                <w:b/>
                <w:sz w:val="26"/>
                <w:szCs w:val="26"/>
              </w:rPr>
              <w:t>Черноземы обыкновенные</w:t>
            </w:r>
          </w:p>
        </w:tc>
        <w:tc>
          <w:tcPr>
            <w:tcW w:w="966"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1" w:type="pct"/>
          </w:tcPr>
          <w:p w:rsidR="00C75581" w:rsidRPr="00493686" w:rsidRDefault="00C75581" w:rsidP="00493686">
            <w:pPr>
              <w:ind w:firstLine="0"/>
              <w:jc w:val="center"/>
              <w:rPr>
                <w:sz w:val="26"/>
                <w:szCs w:val="26"/>
              </w:rPr>
            </w:pPr>
          </w:p>
        </w:tc>
      </w:tr>
      <w:tr w:rsidR="00C75581" w:rsidRPr="00493686" w:rsidTr="00824696">
        <w:trPr>
          <w:cantSplit/>
        </w:trPr>
        <w:tc>
          <w:tcPr>
            <w:tcW w:w="2259" w:type="pct"/>
          </w:tcPr>
          <w:p w:rsidR="00C75581" w:rsidRPr="00493686" w:rsidRDefault="00C75581" w:rsidP="00493686">
            <w:pPr>
              <w:ind w:firstLine="0"/>
              <w:jc w:val="left"/>
              <w:rPr>
                <w:sz w:val="26"/>
                <w:szCs w:val="26"/>
              </w:rPr>
            </w:pPr>
            <w:proofErr w:type="spellStart"/>
            <w:r w:rsidRPr="00493686">
              <w:rPr>
                <w:sz w:val="26"/>
                <w:szCs w:val="26"/>
              </w:rPr>
              <w:t>ЦЧО</w:t>
            </w:r>
            <w:proofErr w:type="spellEnd"/>
            <w:r w:rsidRPr="00493686">
              <w:rPr>
                <w:sz w:val="26"/>
                <w:szCs w:val="26"/>
              </w:rPr>
              <w:t xml:space="preserve"> и Поволжье (правобережная часть)</w:t>
            </w:r>
          </w:p>
        </w:tc>
        <w:tc>
          <w:tcPr>
            <w:tcW w:w="966" w:type="pct"/>
          </w:tcPr>
          <w:p w:rsidR="00C75581" w:rsidRPr="00493686" w:rsidRDefault="00C75581"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C75581" w:rsidRPr="00493686" w:rsidRDefault="00C75581" w:rsidP="00493686">
            <w:pPr>
              <w:ind w:firstLine="0"/>
              <w:jc w:val="center"/>
              <w:rPr>
                <w:sz w:val="26"/>
                <w:szCs w:val="26"/>
              </w:rPr>
            </w:pPr>
            <w:r>
              <w:rPr>
                <w:sz w:val="26"/>
                <w:szCs w:val="26"/>
              </w:rPr>
              <w:t>0,7</w:t>
            </w:r>
          </w:p>
        </w:tc>
        <w:tc>
          <w:tcPr>
            <w:tcW w:w="592" w:type="pct"/>
          </w:tcPr>
          <w:p w:rsidR="00C75581" w:rsidRPr="00493686" w:rsidRDefault="00C75581" w:rsidP="006742F4">
            <w:pPr>
              <w:ind w:firstLine="0"/>
              <w:jc w:val="center"/>
              <w:rPr>
                <w:sz w:val="26"/>
                <w:szCs w:val="26"/>
              </w:rPr>
            </w:pPr>
            <w:r>
              <w:rPr>
                <w:sz w:val="26"/>
                <w:szCs w:val="26"/>
              </w:rPr>
              <w:t>0,4</w:t>
            </w:r>
          </w:p>
        </w:tc>
        <w:tc>
          <w:tcPr>
            <w:tcW w:w="591" w:type="pct"/>
          </w:tcPr>
          <w:p w:rsidR="00C75581" w:rsidRPr="00493686" w:rsidRDefault="00C75581" w:rsidP="00493686">
            <w:pPr>
              <w:ind w:firstLine="0"/>
              <w:jc w:val="center"/>
              <w:rPr>
                <w:sz w:val="26"/>
                <w:szCs w:val="26"/>
              </w:rPr>
            </w:pPr>
            <w:r>
              <w:rPr>
                <w:sz w:val="26"/>
                <w:szCs w:val="26"/>
              </w:rPr>
              <w:t>4,0</w:t>
            </w: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493686">
              <w:rPr>
                <w:sz w:val="26"/>
                <w:szCs w:val="26"/>
              </w:rPr>
              <w:t>УССР, Ростовская область</w:t>
            </w:r>
          </w:p>
        </w:tc>
        <w:tc>
          <w:tcPr>
            <w:tcW w:w="966" w:type="pct"/>
          </w:tcPr>
          <w:p w:rsidR="00C75581" w:rsidRPr="00493686" w:rsidRDefault="00C75581" w:rsidP="00493686">
            <w:pPr>
              <w:ind w:firstLine="0"/>
              <w:jc w:val="center"/>
              <w:rPr>
                <w:sz w:val="26"/>
                <w:szCs w:val="26"/>
              </w:rPr>
            </w:pPr>
            <w:proofErr w:type="spellStart"/>
            <w:r>
              <w:rPr>
                <w:sz w:val="26"/>
                <w:szCs w:val="26"/>
              </w:rPr>
              <w:t>ППУ-50А</w:t>
            </w:r>
            <w:proofErr w:type="spellEnd"/>
          </w:p>
        </w:tc>
        <w:tc>
          <w:tcPr>
            <w:tcW w:w="592" w:type="pct"/>
          </w:tcPr>
          <w:p w:rsidR="00C75581" w:rsidRPr="00493686" w:rsidRDefault="00C75581" w:rsidP="006742F4">
            <w:pPr>
              <w:ind w:firstLine="0"/>
              <w:jc w:val="center"/>
              <w:rPr>
                <w:sz w:val="26"/>
                <w:szCs w:val="26"/>
              </w:rPr>
            </w:pPr>
            <w:r>
              <w:rPr>
                <w:sz w:val="26"/>
                <w:szCs w:val="26"/>
              </w:rPr>
              <w:t>0,5</w:t>
            </w:r>
          </w:p>
        </w:tc>
        <w:tc>
          <w:tcPr>
            <w:tcW w:w="592" w:type="pct"/>
          </w:tcPr>
          <w:p w:rsidR="00C75581" w:rsidRPr="00493686" w:rsidRDefault="00C75581" w:rsidP="006742F4">
            <w:pPr>
              <w:ind w:firstLine="0"/>
              <w:jc w:val="center"/>
              <w:rPr>
                <w:sz w:val="26"/>
                <w:szCs w:val="26"/>
              </w:rPr>
            </w:pPr>
            <w:r>
              <w:rPr>
                <w:sz w:val="26"/>
                <w:szCs w:val="26"/>
              </w:rPr>
              <w:t>0,4</w:t>
            </w:r>
          </w:p>
        </w:tc>
        <w:tc>
          <w:tcPr>
            <w:tcW w:w="591" w:type="pct"/>
          </w:tcPr>
          <w:p w:rsidR="00C75581" w:rsidRPr="00493686" w:rsidRDefault="00C75581" w:rsidP="00493686">
            <w:pPr>
              <w:ind w:firstLine="0"/>
              <w:jc w:val="center"/>
              <w:rPr>
                <w:sz w:val="26"/>
                <w:szCs w:val="26"/>
              </w:rPr>
            </w:pPr>
            <w:r>
              <w:rPr>
                <w:sz w:val="26"/>
                <w:szCs w:val="26"/>
              </w:rPr>
              <w:t>3,5</w:t>
            </w:r>
          </w:p>
        </w:tc>
      </w:tr>
      <w:tr w:rsidR="00C75581" w:rsidRPr="00493686" w:rsidTr="00824696">
        <w:trPr>
          <w:cantSplit/>
        </w:trPr>
        <w:tc>
          <w:tcPr>
            <w:tcW w:w="2259" w:type="pct"/>
          </w:tcPr>
          <w:p w:rsidR="00C75581" w:rsidRPr="00493686" w:rsidRDefault="00C75581" w:rsidP="00493686">
            <w:pPr>
              <w:ind w:firstLine="0"/>
              <w:jc w:val="left"/>
              <w:rPr>
                <w:sz w:val="26"/>
                <w:szCs w:val="26"/>
              </w:rPr>
            </w:pPr>
          </w:p>
        </w:tc>
        <w:tc>
          <w:tcPr>
            <w:tcW w:w="966" w:type="pct"/>
          </w:tcPr>
          <w:p w:rsidR="00C75581" w:rsidRPr="00493686" w:rsidRDefault="00C75581" w:rsidP="006742F4">
            <w:pPr>
              <w:ind w:firstLine="0"/>
              <w:jc w:val="center"/>
              <w:rPr>
                <w:sz w:val="26"/>
                <w:szCs w:val="26"/>
              </w:rPr>
            </w:pPr>
            <w:proofErr w:type="spellStart"/>
            <w:r>
              <w:rPr>
                <w:sz w:val="26"/>
                <w:szCs w:val="26"/>
              </w:rPr>
              <w:t>ЭО</w:t>
            </w:r>
            <w:proofErr w:type="spellEnd"/>
            <w:r>
              <w:rPr>
                <w:sz w:val="26"/>
                <w:szCs w:val="26"/>
              </w:rPr>
              <w:t>-2621</w:t>
            </w:r>
          </w:p>
        </w:tc>
        <w:tc>
          <w:tcPr>
            <w:tcW w:w="592" w:type="pct"/>
          </w:tcPr>
          <w:p w:rsidR="00C75581" w:rsidRPr="00493686" w:rsidRDefault="00C75581" w:rsidP="006742F4">
            <w:pPr>
              <w:ind w:firstLine="0"/>
              <w:jc w:val="center"/>
              <w:rPr>
                <w:sz w:val="26"/>
                <w:szCs w:val="26"/>
              </w:rPr>
            </w:pPr>
            <w:r>
              <w:rPr>
                <w:sz w:val="26"/>
                <w:szCs w:val="26"/>
              </w:rPr>
              <w:t>0,5</w:t>
            </w:r>
          </w:p>
        </w:tc>
        <w:tc>
          <w:tcPr>
            <w:tcW w:w="592" w:type="pct"/>
          </w:tcPr>
          <w:p w:rsidR="00C75581" w:rsidRPr="00493686" w:rsidRDefault="00C75581" w:rsidP="006742F4">
            <w:pPr>
              <w:ind w:firstLine="0"/>
              <w:jc w:val="center"/>
              <w:rPr>
                <w:sz w:val="26"/>
                <w:szCs w:val="26"/>
              </w:rPr>
            </w:pPr>
            <w:r>
              <w:rPr>
                <w:sz w:val="26"/>
                <w:szCs w:val="26"/>
              </w:rPr>
              <w:t>0,4</w:t>
            </w:r>
          </w:p>
        </w:tc>
        <w:tc>
          <w:tcPr>
            <w:tcW w:w="591" w:type="pct"/>
          </w:tcPr>
          <w:p w:rsidR="00C75581" w:rsidRPr="00493686" w:rsidRDefault="00C75581" w:rsidP="00493686">
            <w:pPr>
              <w:ind w:firstLine="0"/>
              <w:jc w:val="center"/>
              <w:rPr>
                <w:sz w:val="26"/>
                <w:szCs w:val="26"/>
              </w:rPr>
            </w:pPr>
            <w:r>
              <w:rPr>
                <w:sz w:val="26"/>
                <w:szCs w:val="26"/>
              </w:rPr>
              <w:t>5,0</w:t>
            </w: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493686">
              <w:rPr>
                <w:sz w:val="26"/>
                <w:szCs w:val="26"/>
              </w:rPr>
              <w:t>Поволжье (левобережная часть)</w:t>
            </w:r>
          </w:p>
        </w:tc>
        <w:tc>
          <w:tcPr>
            <w:tcW w:w="966" w:type="pct"/>
          </w:tcPr>
          <w:p w:rsidR="00C75581" w:rsidRPr="00493686" w:rsidRDefault="00C75581" w:rsidP="006742F4">
            <w:pPr>
              <w:ind w:firstLine="0"/>
              <w:jc w:val="center"/>
              <w:rPr>
                <w:sz w:val="26"/>
                <w:szCs w:val="26"/>
              </w:rPr>
            </w:pPr>
            <w:r>
              <w:rPr>
                <w:sz w:val="26"/>
                <w:szCs w:val="26"/>
              </w:rPr>
              <w:t>То же</w:t>
            </w:r>
          </w:p>
        </w:tc>
        <w:tc>
          <w:tcPr>
            <w:tcW w:w="592" w:type="pct"/>
          </w:tcPr>
          <w:p w:rsidR="00C75581" w:rsidRPr="00493686" w:rsidRDefault="00C75581" w:rsidP="00493686">
            <w:pPr>
              <w:ind w:firstLine="0"/>
              <w:jc w:val="center"/>
              <w:rPr>
                <w:sz w:val="26"/>
                <w:szCs w:val="26"/>
              </w:rPr>
            </w:pPr>
            <w:r>
              <w:rPr>
                <w:sz w:val="26"/>
                <w:szCs w:val="26"/>
              </w:rPr>
              <w:t>0,7</w:t>
            </w:r>
          </w:p>
        </w:tc>
        <w:tc>
          <w:tcPr>
            <w:tcW w:w="592" w:type="pct"/>
          </w:tcPr>
          <w:p w:rsidR="00C75581" w:rsidRPr="00493686" w:rsidRDefault="00C75581" w:rsidP="00493686">
            <w:pPr>
              <w:ind w:firstLine="0"/>
              <w:jc w:val="center"/>
              <w:rPr>
                <w:sz w:val="26"/>
                <w:szCs w:val="26"/>
              </w:rPr>
            </w:pPr>
            <w:r>
              <w:rPr>
                <w:sz w:val="26"/>
                <w:szCs w:val="26"/>
              </w:rPr>
              <w:t>0,5</w:t>
            </w:r>
          </w:p>
        </w:tc>
        <w:tc>
          <w:tcPr>
            <w:tcW w:w="591" w:type="pct"/>
          </w:tcPr>
          <w:p w:rsidR="00C75581" w:rsidRPr="00493686" w:rsidRDefault="00C75581" w:rsidP="00493686">
            <w:pPr>
              <w:ind w:firstLine="0"/>
              <w:jc w:val="center"/>
              <w:rPr>
                <w:sz w:val="26"/>
                <w:szCs w:val="26"/>
              </w:rPr>
            </w:pPr>
            <w:r>
              <w:rPr>
                <w:sz w:val="26"/>
                <w:szCs w:val="26"/>
              </w:rPr>
              <w:t>4,0</w:t>
            </w:r>
          </w:p>
        </w:tc>
      </w:tr>
      <w:tr w:rsidR="00C75581" w:rsidRPr="00493686" w:rsidTr="00824696">
        <w:trPr>
          <w:cantSplit/>
        </w:trPr>
        <w:tc>
          <w:tcPr>
            <w:tcW w:w="2259" w:type="pct"/>
          </w:tcPr>
          <w:p w:rsidR="00C75581" w:rsidRPr="00493686" w:rsidRDefault="00C75581" w:rsidP="002E5872">
            <w:pPr>
              <w:ind w:left="426" w:hanging="426"/>
              <w:jc w:val="left"/>
              <w:rPr>
                <w:sz w:val="26"/>
                <w:szCs w:val="26"/>
              </w:rPr>
            </w:pPr>
            <w:r w:rsidRPr="002E5872">
              <w:rPr>
                <w:b/>
                <w:sz w:val="26"/>
                <w:szCs w:val="26"/>
              </w:rPr>
              <w:t>Черноземы обыкновенные</w:t>
            </w:r>
            <w:r w:rsidR="002E5872">
              <w:rPr>
                <w:b/>
                <w:sz w:val="26"/>
                <w:szCs w:val="26"/>
              </w:rPr>
              <w:br/>
            </w:r>
            <w:r w:rsidRPr="002E5872">
              <w:rPr>
                <w:b/>
                <w:sz w:val="26"/>
                <w:szCs w:val="26"/>
              </w:rPr>
              <w:t>поверхностно-мицеллярно-карбонатные</w:t>
            </w:r>
            <w:r w:rsidRPr="00493686">
              <w:rPr>
                <w:sz w:val="26"/>
                <w:szCs w:val="26"/>
              </w:rPr>
              <w:t xml:space="preserve"> (приазо</w:t>
            </w:r>
            <w:r w:rsidRPr="00493686">
              <w:rPr>
                <w:sz w:val="26"/>
                <w:szCs w:val="26"/>
              </w:rPr>
              <w:t>в</w:t>
            </w:r>
            <w:r w:rsidRPr="00493686">
              <w:rPr>
                <w:sz w:val="26"/>
                <w:szCs w:val="26"/>
              </w:rPr>
              <w:t xml:space="preserve">ские, </w:t>
            </w:r>
            <w:proofErr w:type="spellStart"/>
            <w:r w:rsidRPr="00493686">
              <w:rPr>
                <w:sz w:val="26"/>
                <w:szCs w:val="26"/>
              </w:rPr>
              <w:t>предкавказские</w:t>
            </w:r>
            <w:proofErr w:type="spellEnd"/>
            <w:r w:rsidRPr="00493686">
              <w:rPr>
                <w:sz w:val="26"/>
                <w:szCs w:val="26"/>
              </w:rPr>
              <w:t>, придунайские)</w:t>
            </w:r>
            <w:r w:rsidR="002E5872">
              <w:rPr>
                <w:sz w:val="26"/>
                <w:szCs w:val="26"/>
              </w:rPr>
              <w:br/>
            </w:r>
            <w:r w:rsidRPr="002E5872">
              <w:rPr>
                <w:b/>
                <w:sz w:val="26"/>
                <w:szCs w:val="26"/>
              </w:rPr>
              <w:t>и южные поверхностно-мицеллярно-карбонатные</w:t>
            </w:r>
            <w:r w:rsidRPr="00493686">
              <w:rPr>
                <w:sz w:val="26"/>
                <w:szCs w:val="26"/>
              </w:rPr>
              <w:t xml:space="preserve"> (придунайские),</w:t>
            </w:r>
          </w:p>
        </w:tc>
        <w:tc>
          <w:tcPr>
            <w:tcW w:w="966"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1" w:type="pct"/>
          </w:tcPr>
          <w:p w:rsidR="00C75581" w:rsidRPr="00493686" w:rsidRDefault="00C75581" w:rsidP="00493686">
            <w:pPr>
              <w:ind w:firstLine="0"/>
              <w:jc w:val="center"/>
              <w:rPr>
                <w:sz w:val="26"/>
                <w:szCs w:val="26"/>
              </w:rPr>
            </w:pP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493686">
              <w:rPr>
                <w:sz w:val="26"/>
                <w:szCs w:val="26"/>
              </w:rPr>
              <w:t>Правобережье Дона, юго-восток УССР</w:t>
            </w:r>
          </w:p>
        </w:tc>
        <w:tc>
          <w:tcPr>
            <w:tcW w:w="966" w:type="pct"/>
          </w:tcPr>
          <w:p w:rsidR="00C75581" w:rsidRPr="00493686" w:rsidRDefault="00824696" w:rsidP="00493686">
            <w:pPr>
              <w:ind w:firstLine="0"/>
              <w:jc w:val="center"/>
              <w:rPr>
                <w:sz w:val="26"/>
                <w:szCs w:val="26"/>
              </w:rPr>
            </w:pPr>
            <w:proofErr w:type="spellStart"/>
            <w:r>
              <w:rPr>
                <w:sz w:val="26"/>
                <w:szCs w:val="26"/>
              </w:rPr>
              <w:t>ППУ-50А</w:t>
            </w:r>
            <w:proofErr w:type="spellEnd"/>
          </w:p>
        </w:tc>
        <w:tc>
          <w:tcPr>
            <w:tcW w:w="592" w:type="pct"/>
          </w:tcPr>
          <w:p w:rsidR="00C75581" w:rsidRPr="00493686" w:rsidRDefault="00824696" w:rsidP="00493686">
            <w:pPr>
              <w:ind w:firstLine="0"/>
              <w:jc w:val="center"/>
              <w:rPr>
                <w:sz w:val="26"/>
                <w:szCs w:val="26"/>
              </w:rPr>
            </w:pPr>
            <w:r>
              <w:rPr>
                <w:sz w:val="26"/>
                <w:szCs w:val="26"/>
              </w:rPr>
              <w:t>0,5</w:t>
            </w:r>
          </w:p>
        </w:tc>
        <w:tc>
          <w:tcPr>
            <w:tcW w:w="592" w:type="pct"/>
          </w:tcPr>
          <w:p w:rsidR="00C75581" w:rsidRPr="00493686" w:rsidRDefault="00824696" w:rsidP="00493686">
            <w:pPr>
              <w:ind w:firstLine="0"/>
              <w:jc w:val="center"/>
              <w:rPr>
                <w:sz w:val="26"/>
                <w:szCs w:val="26"/>
              </w:rPr>
            </w:pPr>
            <w:r>
              <w:rPr>
                <w:sz w:val="26"/>
                <w:szCs w:val="26"/>
              </w:rPr>
              <w:t>0,4</w:t>
            </w:r>
          </w:p>
        </w:tc>
        <w:tc>
          <w:tcPr>
            <w:tcW w:w="591" w:type="pct"/>
          </w:tcPr>
          <w:p w:rsidR="00C75581" w:rsidRPr="00493686" w:rsidRDefault="00824696" w:rsidP="00493686">
            <w:pPr>
              <w:ind w:firstLine="0"/>
              <w:jc w:val="center"/>
              <w:rPr>
                <w:sz w:val="26"/>
                <w:szCs w:val="26"/>
              </w:rPr>
            </w:pPr>
            <w:r>
              <w:rPr>
                <w:sz w:val="26"/>
                <w:szCs w:val="26"/>
              </w:rPr>
              <w:t>4,0</w:t>
            </w: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493686">
              <w:rPr>
                <w:sz w:val="26"/>
                <w:szCs w:val="26"/>
              </w:rPr>
              <w:t>Молдавская ССР, юг УССР</w:t>
            </w:r>
          </w:p>
        </w:tc>
        <w:tc>
          <w:tcPr>
            <w:tcW w:w="966"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1" w:type="pct"/>
          </w:tcPr>
          <w:p w:rsidR="00C75581" w:rsidRPr="00493686" w:rsidRDefault="00C75581" w:rsidP="00493686">
            <w:pPr>
              <w:ind w:firstLine="0"/>
              <w:jc w:val="center"/>
              <w:rPr>
                <w:sz w:val="26"/>
                <w:szCs w:val="26"/>
              </w:rPr>
            </w:pP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493686">
              <w:rPr>
                <w:sz w:val="26"/>
                <w:szCs w:val="26"/>
              </w:rPr>
              <w:t>Левобережье Дона, Северный Кавказ</w:t>
            </w:r>
          </w:p>
        </w:tc>
        <w:tc>
          <w:tcPr>
            <w:tcW w:w="966" w:type="pct"/>
          </w:tcPr>
          <w:p w:rsidR="00C75581" w:rsidRPr="00493686" w:rsidRDefault="00824696" w:rsidP="00493686">
            <w:pPr>
              <w:ind w:firstLine="0"/>
              <w:jc w:val="center"/>
              <w:rPr>
                <w:sz w:val="26"/>
                <w:szCs w:val="26"/>
              </w:rPr>
            </w:pPr>
            <w:r>
              <w:rPr>
                <w:sz w:val="26"/>
                <w:szCs w:val="26"/>
              </w:rPr>
              <w:t>То же</w:t>
            </w:r>
          </w:p>
        </w:tc>
        <w:tc>
          <w:tcPr>
            <w:tcW w:w="592" w:type="pct"/>
          </w:tcPr>
          <w:p w:rsidR="00C75581" w:rsidRPr="00493686" w:rsidRDefault="00824696" w:rsidP="00493686">
            <w:pPr>
              <w:ind w:firstLine="0"/>
              <w:jc w:val="center"/>
              <w:rPr>
                <w:sz w:val="26"/>
                <w:szCs w:val="26"/>
              </w:rPr>
            </w:pPr>
            <w:r>
              <w:rPr>
                <w:sz w:val="26"/>
                <w:szCs w:val="26"/>
              </w:rPr>
              <w:t>0,5</w:t>
            </w:r>
          </w:p>
        </w:tc>
        <w:tc>
          <w:tcPr>
            <w:tcW w:w="592" w:type="pct"/>
          </w:tcPr>
          <w:p w:rsidR="00C75581" w:rsidRPr="00493686" w:rsidRDefault="00824696" w:rsidP="00493686">
            <w:pPr>
              <w:ind w:firstLine="0"/>
              <w:jc w:val="center"/>
              <w:rPr>
                <w:sz w:val="26"/>
                <w:szCs w:val="26"/>
              </w:rPr>
            </w:pPr>
            <w:r>
              <w:rPr>
                <w:sz w:val="26"/>
                <w:szCs w:val="26"/>
              </w:rPr>
              <w:t>0,4</w:t>
            </w:r>
          </w:p>
        </w:tc>
        <w:tc>
          <w:tcPr>
            <w:tcW w:w="591" w:type="pct"/>
          </w:tcPr>
          <w:p w:rsidR="00C75581" w:rsidRPr="00493686" w:rsidRDefault="00824696" w:rsidP="00493686">
            <w:pPr>
              <w:ind w:firstLine="0"/>
              <w:jc w:val="center"/>
              <w:rPr>
                <w:sz w:val="26"/>
                <w:szCs w:val="26"/>
              </w:rPr>
            </w:pPr>
            <w:r>
              <w:rPr>
                <w:sz w:val="26"/>
                <w:szCs w:val="26"/>
              </w:rPr>
              <w:t>4,5</w:t>
            </w:r>
          </w:p>
        </w:tc>
      </w:tr>
      <w:tr w:rsidR="00C75581" w:rsidRPr="00493686" w:rsidTr="00824696">
        <w:trPr>
          <w:cantSplit/>
        </w:trPr>
        <w:tc>
          <w:tcPr>
            <w:tcW w:w="2259" w:type="pct"/>
          </w:tcPr>
          <w:p w:rsidR="00C75581" w:rsidRPr="00493686" w:rsidRDefault="00C75581" w:rsidP="002E5872">
            <w:pPr>
              <w:ind w:left="426" w:hanging="426"/>
              <w:jc w:val="left"/>
              <w:rPr>
                <w:sz w:val="26"/>
                <w:szCs w:val="26"/>
              </w:rPr>
            </w:pPr>
            <w:r w:rsidRPr="002E5872">
              <w:rPr>
                <w:b/>
                <w:sz w:val="26"/>
                <w:szCs w:val="26"/>
              </w:rPr>
              <w:t>Черноземы типичные</w:t>
            </w:r>
            <w:r w:rsidR="002E5872">
              <w:rPr>
                <w:sz w:val="26"/>
                <w:szCs w:val="26"/>
              </w:rPr>
              <w:br/>
            </w:r>
            <w:r w:rsidRPr="00493686">
              <w:rPr>
                <w:sz w:val="26"/>
                <w:szCs w:val="26"/>
              </w:rPr>
              <w:t>(</w:t>
            </w:r>
            <w:proofErr w:type="spellStart"/>
            <w:r w:rsidRPr="00493686">
              <w:rPr>
                <w:sz w:val="26"/>
                <w:szCs w:val="26"/>
              </w:rPr>
              <w:t>предкавказские</w:t>
            </w:r>
            <w:proofErr w:type="spellEnd"/>
            <w:r w:rsidRPr="00493686">
              <w:rPr>
                <w:sz w:val="26"/>
                <w:szCs w:val="26"/>
              </w:rPr>
              <w:t>)</w:t>
            </w:r>
          </w:p>
        </w:tc>
        <w:tc>
          <w:tcPr>
            <w:tcW w:w="966"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1" w:type="pct"/>
          </w:tcPr>
          <w:p w:rsidR="00C75581" w:rsidRPr="00493686" w:rsidRDefault="00C75581" w:rsidP="00493686">
            <w:pPr>
              <w:ind w:firstLine="0"/>
              <w:jc w:val="center"/>
              <w:rPr>
                <w:sz w:val="26"/>
                <w:szCs w:val="26"/>
              </w:rPr>
            </w:pP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493686">
              <w:rPr>
                <w:sz w:val="26"/>
                <w:szCs w:val="26"/>
              </w:rPr>
              <w:t>Северный Кавказ</w:t>
            </w:r>
          </w:p>
        </w:tc>
        <w:tc>
          <w:tcPr>
            <w:tcW w:w="966" w:type="pct"/>
          </w:tcPr>
          <w:p w:rsidR="00C75581" w:rsidRPr="00493686" w:rsidRDefault="004C4823" w:rsidP="00493686">
            <w:pPr>
              <w:ind w:firstLine="0"/>
              <w:jc w:val="center"/>
              <w:rPr>
                <w:sz w:val="26"/>
                <w:szCs w:val="26"/>
              </w:rPr>
            </w:pPr>
            <w:r>
              <w:rPr>
                <w:rFonts w:cs="Times New Roman"/>
                <w:sz w:val="26"/>
                <w:szCs w:val="26"/>
              </w:rPr>
              <w:t>»</w:t>
            </w:r>
            <w:r w:rsidR="007F6A2E">
              <w:rPr>
                <w:rFonts w:cs="Times New Roman"/>
                <w:sz w:val="26"/>
                <w:szCs w:val="26"/>
              </w:rPr>
              <w:t xml:space="preserve"> </w:t>
            </w:r>
            <w:r>
              <w:rPr>
                <w:rFonts w:cs="Times New Roman"/>
                <w:sz w:val="26"/>
                <w:szCs w:val="26"/>
              </w:rPr>
              <w:t>»</w:t>
            </w:r>
          </w:p>
        </w:tc>
        <w:tc>
          <w:tcPr>
            <w:tcW w:w="592" w:type="pct"/>
          </w:tcPr>
          <w:p w:rsidR="00C75581" w:rsidRPr="00493686" w:rsidRDefault="004C4823" w:rsidP="00493686">
            <w:pPr>
              <w:ind w:firstLine="0"/>
              <w:jc w:val="center"/>
              <w:rPr>
                <w:sz w:val="26"/>
                <w:szCs w:val="26"/>
              </w:rPr>
            </w:pPr>
            <w:r>
              <w:rPr>
                <w:sz w:val="26"/>
                <w:szCs w:val="26"/>
              </w:rPr>
              <w:t>0,3–0,5</w:t>
            </w:r>
          </w:p>
        </w:tc>
        <w:tc>
          <w:tcPr>
            <w:tcW w:w="592" w:type="pct"/>
          </w:tcPr>
          <w:p w:rsidR="00C75581" w:rsidRPr="00493686" w:rsidRDefault="004C4823" w:rsidP="00493686">
            <w:pPr>
              <w:ind w:firstLine="0"/>
              <w:jc w:val="center"/>
              <w:rPr>
                <w:sz w:val="26"/>
                <w:szCs w:val="26"/>
              </w:rPr>
            </w:pPr>
            <w:r>
              <w:rPr>
                <w:sz w:val="26"/>
                <w:szCs w:val="26"/>
              </w:rPr>
              <w:t>0,4</w:t>
            </w:r>
          </w:p>
        </w:tc>
        <w:tc>
          <w:tcPr>
            <w:tcW w:w="591" w:type="pct"/>
          </w:tcPr>
          <w:p w:rsidR="00C75581" w:rsidRPr="00493686" w:rsidRDefault="004C4823" w:rsidP="00493686">
            <w:pPr>
              <w:ind w:firstLine="0"/>
              <w:jc w:val="center"/>
              <w:rPr>
                <w:sz w:val="26"/>
                <w:szCs w:val="26"/>
              </w:rPr>
            </w:pPr>
            <w:r>
              <w:rPr>
                <w:sz w:val="26"/>
                <w:szCs w:val="26"/>
              </w:rPr>
              <w:t>5,0</w:t>
            </w:r>
          </w:p>
        </w:tc>
      </w:tr>
      <w:tr w:rsidR="00C75581" w:rsidRPr="00493686" w:rsidTr="00824696">
        <w:trPr>
          <w:cantSplit/>
        </w:trPr>
        <w:tc>
          <w:tcPr>
            <w:tcW w:w="2259" w:type="pct"/>
          </w:tcPr>
          <w:p w:rsidR="00C75581" w:rsidRPr="00493686" w:rsidRDefault="00C75581" w:rsidP="00493686">
            <w:pPr>
              <w:ind w:firstLine="0"/>
              <w:jc w:val="left"/>
              <w:rPr>
                <w:sz w:val="26"/>
                <w:szCs w:val="26"/>
              </w:rPr>
            </w:pPr>
          </w:p>
        </w:tc>
        <w:tc>
          <w:tcPr>
            <w:tcW w:w="966" w:type="pct"/>
          </w:tcPr>
          <w:p w:rsidR="00C75581" w:rsidRPr="00493686" w:rsidRDefault="004C4823" w:rsidP="00493686">
            <w:pPr>
              <w:ind w:firstLine="0"/>
              <w:jc w:val="center"/>
              <w:rPr>
                <w:sz w:val="26"/>
                <w:szCs w:val="26"/>
              </w:rPr>
            </w:pPr>
            <w:proofErr w:type="spellStart"/>
            <w:r>
              <w:rPr>
                <w:sz w:val="26"/>
                <w:szCs w:val="26"/>
              </w:rPr>
              <w:t>КЗУ</w:t>
            </w:r>
            <w:proofErr w:type="spellEnd"/>
            <w:r>
              <w:rPr>
                <w:sz w:val="26"/>
                <w:szCs w:val="26"/>
              </w:rPr>
              <w:t>-0,5</w:t>
            </w:r>
          </w:p>
        </w:tc>
        <w:tc>
          <w:tcPr>
            <w:tcW w:w="592" w:type="pct"/>
          </w:tcPr>
          <w:p w:rsidR="00C75581" w:rsidRPr="00493686" w:rsidRDefault="004C4823" w:rsidP="00493686">
            <w:pPr>
              <w:ind w:firstLine="0"/>
              <w:jc w:val="center"/>
              <w:rPr>
                <w:sz w:val="26"/>
                <w:szCs w:val="26"/>
              </w:rPr>
            </w:pPr>
            <w:r>
              <w:rPr>
                <w:sz w:val="26"/>
                <w:szCs w:val="26"/>
              </w:rPr>
              <w:t>0,3</w:t>
            </w:r>
          </w:p>
        </w:tc>
        <w:tc>
          <w:tcPr>
            <w:tcW w:w="592" w:type="pct"/>
          </w:tcPr>
          <w:p w:rsidR="00C75581" w:rsidRPr="00493686" w:rsidRDefault="004C4823" w:rsidP="00493686">
            <w:pPr>
              <w:ind w:firstLine="0"/>
              <w:jc w:val="center"/>
              <w:rPr>
                <w:sz w:val="26"/>
                <w:szCs w:val="26"/>
              </w:rPr>
            </w:pPr>
            <w:r>
              <w:rPr>
                <w:sz w:val="26"/>
                <w:szCs w:val="26"/>
              </w:rPr>
              <w:t>0,4</w:t>
            </w:r>
          </w:p>
        </w:tc>
        <w:tc>
          <w:tcPr>
            <w:tcW w:w="591" w:type="pct"/>
          </w:tcPr>
          <w:p w:rsidR="00C75581" w:rsidRPr="00493686" w:rsidRDefault="004C4823" w:rsidP="00493686">
            <w:pPr>
              <w:ind w:firstLine="0"/>
              <w:jc w:val="center"/>
              <w:rPr>
                <w:sz w:val="26"/>
                <w:szCs w:val="26"/>
              </w:rPr>
            </w:pPr>
            <w:r>
              <w:rPr>
                <w:sz w:val="26"/>
                <w:szCs w:val="26"/>
              </w:rPr>
              <w:t>5,0</w:t>
            </w:r>
          </w:p>
        </w:tc>
      </w:tr>
      <w:tr w:rsidR="00C75581" w:rsidRPr="00493686" w:rsidTr="00824696">
        <w:trPr>
          <w:cantSplit/>
        </w:trPr>
        <w:tc>
          <w:tcPr>
            <w:tcW w:w="2259" w:type="pct"/>
          </w:tcPr>
          <w:p w:rsidR="00C75581" w:rsidRPr="00493686" w:rsidRDefault="00C75581" w:rsidP="00493686">
            <w:pPr>
              <w:ind w:firstLine="0"/>
              <w:jc w:val="left"/>
              <w:rPr>
                <w:sz w:val="26"/>
                <w:szCs w:val="26"/>
              </w:rPr>
            </w:pPr>
          </w:p>
        </w:tc>
        <w:tc>
          <w:tcPr>
            <w:tcW w:w="966" w:type="pct"/>
          </w:tcPr>
          <w:p w:rsidR="00C75581" w:rsidRPr="00493686" w:rsidRDefault="004C4823" w:rsidP="00493686">
            <w:pPr>
              <w:ind w:firstLine="0"/>
              <w:jc w:val="center"/>
              <w:rPr>
                <w:sz w:val="26"/>
                <w:szCs w:val="26"/>
              </w:rPr>
            </w:pPr>
            <w:r>
              <w:rPr>
                <w:sz w:val="26"/>
                <w:szCs w:val="26"/>
              </w:rPr>
              <w:t>МК-12</w:t>
            </w:r>
          </w:p>
        </w:tc>
        <w:tc>
          <w:tcPr>
            <w:tcW w:w="592" w:type="pct"/>
          </w:tcPr>
          <w:p w:rsidR="00C75581" w:rsidRPr="00493686" w:rsidRDefault="004C4823" w:rsidP="00493686">
            <w:pPr>
              <w:ind w:firstLine="0"/>
              <w:jc w:val="center"/>
              <w:rPr>
                <w:sz w:val="26"/>
                <w:szCs w:val="26"/>
              </w:rPr>
            </w:pPr>
            <w:r>
              <w:rPr>
                <w:sz w:val="26"/>
                <w:szCs w:val="26"/>
              </w:rPr>
              <w:t>0,4</w:t>
            </w:r>
          </w:p>
        </w:tc>
        <w:tc>
          <w:tcPr>
            <w:tcW w:w="592" w:type="pct"/>
          </w:tcPr>
          <w:p w:rsidR="00C75581" w:rsidRPr="00493686" w:rsidRDefault="004C4823" w:rsidP="00493686">
            <w:pPr>
              <w:ind w:firstLine="0"/>
              <w:jc w:val="center"/>
              <w:rPr>
                <w:sz w:val="26"/>
                <w:szCs w:val="26"/>
              </w:rPr>
            </w:pPr>
            <w:r>
              <w:rPr>
                <w:sz w:val="26"/>
                <w:szCs w:val="26"/>
              </w:rPr>
              <w:t>0,4</w:t>
            </w:r>
          </w:p>
        </w:tc>
        <w:tc>
          <w:tcPr>
            <w:tcW w:w="591" w:type="pct"/>
          </w:tcPr>
          <w:p w:rsidR="00C75581" w:rsidRPr="00493686" w:rsidRDefault="004C4823" w:rsidP="00493686">
            <w:pPr>
              <w:ind w:firstLine="0"/>
              <w:jc w:val="center"/>
              <w:rPr>
                <w:sz w:val="26"/>
                <w:szCs w:val="26"/>
              </w:rPr>
            </w:pPr>
            <w:r>
              <w:rPr>
                <w:sz w:val="26"/>
                <w:szCs w:val="26"/>
              </w:rPr>
              <w:t>5,0</w:t>
            </w:r>
          </w:p>
        </w:tc>
      </w:tr>
      <w:tr w:rsidR="00C75581" w:rsidRPr="00493686" w:rsidTr="00824696">
        <w:trPr>
          <w:cantSplit/>
        </w:trPr>
        <w:tc>
          <w:tcPr>
            <w:tcW w:w="2259" w:type="pct"/>
          </w:tcPr>
          <w:p w:rsidR="00C75581" w:rsidRPr="00493686" w:rsidRDefault="00C75581" w:rsidP="00493686">
            <w:pPr>
              <w:ind w:firstLine="0"/>
              <w:jc w:val="left"/>
              <w:rPr>
                <w:sz w:val="26"/>
                <w:szCs w:val="26"/>
              </w:rPr>
            </w:pPr>
          </w:p>
        </w:tc>
        <w:tc>
          <w:tcPr>
            <w:tcW w:w="966" w:type="pct"/>
          </w:tcPr>
          <w:p w:rsidR="00C75581" w:rsidRPr="00493686" w:rsidRDefault="004C4823" w:rsidP="00493686">
            <w:pPr>
              <w:ind w:firstLine="0"/>
              <w:jc w:val="center"/>
              <w:rPr>
                <w:sz w:val="26"/>
                <w:szCs w:val="26"/>
              </w:rPr>
            </w:pPr>
            <w:r>
              <w:rPr>
                <w:sz w:val="26"/>
                <w:szCs w:val="26"/>
              </w:rPr>
              <w:t>КОР-500</w:t>
            </w:r>
          </w:p>
        </w:tc>
        <w:tc>
          <w:tcPr>
            <w:tcW w:w="592" w:type="pct"/>
          </w:tcPr>
          <w:p w:rsidR="00C75581" w:rsidRPr="00493686" w:rsidRDefault="004C4823" w:rsidP="00493686">
            <w:pPr>
              <w:ind w:firstLine="0"/>
              <w:jc w:val="center"/>
              <w:rPr>
                <w:sz w:val="26"/>
                <w:szCs w:val="26"/>
              </w:rPr>
            </w:pPr>
            <w:r>
              <w:rPr>
                <w:sz w:val="26"/>
                <w:szCs w:val="26"/>
              </w:rPr>
              <w:t>0,6</w:t>
            </w:r>
          </w:p>
        </w:tc>
        <w:tc>
          <w:tcPr>
            <w:tcW w:w="592" w:type="pct"/>
          </w:tcPr>
          <w:p w:rsidR="00C75581" w:rsidRPr="00493686" w:rsidRDefault="004C4823" w:rsidP="00493686">
            <w:pPr>
              <w:ind w:firstLine="0"/>
              <w:jc w:val="center"/>
              <w:rPr>
                <w:sz w:val="26"/>
                <w:szCs w:val="26"/>
              </w:rPr>
            </w:pPr>
            <w:r>
              <w:rPr>
                <w:sz w:val="26"/>
                <w:szCs w:val="26"/>
              </w:rPr>
              <w:t>0,4</w:t>
            </w:r>
          </w:p>
        </w:tc>
        <w:tc>
          <w:tcPr>
            <w:tcW w:w="591" w:type="pct"/>
          </w:tcPr>
          <w:p w:rsidR="00C75581" w:rsidRPr="00493686" w:rsidRDefault="004C4823" w:rsidP="00493686">
            <w:pPr>
              <w:ind w:firstLine="0"/>
              <w:jc w:val="center"/>
              <w:rPr>
                <w:sz w:val="26"/>
                <w:szCs w:val="26"/>
              </w:rPr>
            </w:pPr>
            <w:r>
              <w:rPr>
                <w:sz w:val="26"/>
                <w:szCs w:val="26"/>
              </w:rPr>
              <w:t>5,5</w:t>
            </w:r>
          </w:p>
        </w:tc>
      </w:tr>
      <w:tr w:rsidR="00C75581" w:rsidRPr="00493686" w:rsidTr="00824696">
        <w:trPr>
          <w:cantSplit/>
        </w:trPr>
        <w:tc>
          <w:tcPr>
            <w:tcW w:w="2259" w:type="pct"/>
          </w:tcPr>
          <w:p w:rsidR="00C75581" w:rsidRPr="00493686" w:rsidRDefault="00C75581" w:rsidP="00493686">
            <w:pPr>
              <w:ind w:firstLine="0"/>
              <w:jc w:val="left"/>
              <w:rPr>
                <w:sz w:val="26"/>
                <w:szCs w:val="26"/>
              </w:rPr>
            </w:pPr>
            <w:r w:rsidRPr="002E5872">
              <w:rPr>
                <w:b/>
                <w:sz w:val="26"/>
                <w:szCs w:val="26"/>
              </w:rPr>
              <w:t>Черноземы южные</w:t>
            </w:r>
            <w:r w:rsidRPr="00493686">
              <w:rPr>
                <w:sz w:val="26"/>
                <w:szCs w:val="26"/>
              </w:rPr>
              <w:t xml:space="preserve"> (среднерусские)</w:t>
            </w:r>
          </w:p>
        </w:tc>
        <w:tc>
          <w:tcPr>
            <w:tcW w:w="966"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2" w:type="pct"/>
          </w:tcPr>
          <w:p w:rsidR="00C75581" w:rsidRPr="00493686" w:rsidRDefault="00C75581" w:rsidP="00493686">
            <w:pPr>
              <w:ind w:firstLine="0"/>
              <w:jc w:val="center"/>
              <w:rPr>
                <w:sz w:val="26"/>
                <w:szCs w:val="26"/>
              </w:rPr>
            </w:pPr>
          </w:p>
        </w:tc>
        <w:tc>
          <w:tcPr>
            <w:tcW w:w="591" w:type="pct"/>
          </w:tcPr>
          <w:p w:rsidR="00C75581" w:rsidRPr="00493686" w:rsidRDefault="00C75581" w:rsidP="00493686">
            <w:pPr>
              <w:ind w:firstLine="0"/>
              <w:jc w:val="center"/>
              <w:rPr>
                <w:sz w:val="26"/>
                <w:szCs w:val="26"/>
              </w:rPr>
            </w:pPr>
          </w:p>
        </w:tc>
      </w:tr>
      <w:tr w:rsidR="004C4823" w:rsidRPr="00493686" w:rsidTr="00824696">
        <w:trPr>
          <w:cantSplit/>
        </w:trPr>
        <w:tc>
          <w:tcPr>
            <w:tcW w:w="2259" w:type="pct"/>
          </w:tcPr>
          <w:p w:rsidR="004C4823" w:rsidRPr="00493686" w:rsidRDefault="004C4823" w:rsidP="00493686">
            <w:pPr>
              <w:ind w:firstLine="0"/>
              <w:jc w:val="left"/>
              <w:rPr>
                <w:sz w:val="26"/>
                <w:szCs w:val="26"/>
              </w:rPr>
            </w:pPr>
            <w:r w:rsidRPr="00493686">
              <w:rPr>
                <w:sz w:val="26"/>
                <w:szCs w:val="26"/>
              </w:rPr>
              <w:t>Поволжье</w:t>
            </w:r>
          </w:p>
        </w:tc>
        <w:tc>
          <w:tcPr>
            <w:tcW w:w="966" w:type="pct"/>
          </w:tcPr>
          <w:p w:rsidR="004C4823" w:rsidRPr="00493686" w:rsidRDefault="004C4823" w:rsidP="00493686">
            <w:pPr>
              <w:ind w:firstLine="0"/>
              <w:jc w:val="center"/>
              <w:rPr>
                <w:sz w:val="26"/>
                <w:szCs w:val="26"/>
              </w:rPr>
            </w:pPr>
            <w:proofErr w:type="spellStart"/>
            <w:r>
              <w:rPr>
                <w:sz w:val="26"/>
                <w:szCs w:val="26"/>
              </w:rPr>
              <w:t>ППУ-50А</w:t>
            </w:r>
            <w:proofErr w:type="spellEnd"/>
          </w:p>
        </w:tc>
        <w:tc>
          <w:tcPr>
            <w:tcW w:w="592" w:type="pct"/>
          </w:tcPr>
          <w:p w:rsidR="004C4823" w:rsidRPr="00493686" w:rsidRDefault="004C4823" w:rsidP="00493686">
            <w:pPr>
              <w:ind w:firstLine="0"/>
              <w:jc w:val="center"/>
              <w:rPr>
                <w:sz w:val="26"/>
                <w:szCs w:val="26"/>
              </w:rPr>
            </w:pPr>
            <w:r>
              <w:rPr>
                <w:sz w:val="26"/>
                <w:szCs w:val="26"/>
              </w:rPr>
              <w:t>0,5</w:t>
            </w:r>
          </w:p>
        </w:tc>
        <w:tc>
          <w:tcPr>
            <w:tcW w:w="592" w:type="pct"/>
          </w:tcPr>
          <w:p w:rsidR="004C4823" w:rsidRPr="00493686" w:rsidRDefault="004C4823" w:rsidP="006742F4">
            <w:pPr>
              <w:ind w:firstLine="0"/>
              <w:jc w:val="center"/>
              <w:rPr>
                <w:sz w:val="26"/>
                <w:szCs w:val="26"/>
              </w:rPr>
            </w:pPr>
            <w:r>
              <w:rPr>
                <w:sz w:val="26"/>
                <w:szCs w:val="26"/>
              </w:rPr>
              <w:t>0,4</w:t>
            </w:r>
          </w:p>
        </w:tc>
        <w:tc>
          <w:tcPr>
            <w:tcW w:w="591" w:type="pct"/>
          </w:tcPr>
          <w:p w:rsidR="004C4823" w:rsidRPr="00493686" w:rsidRDefault="004C4823" w:rsidP="00493686">
            <w:pPr>
              <w:ind w:firstLine="0"/>
              <w:jc w:val="center"/>
              <w:rPr>
                <w:sz w:val="26"/>
                <w:szCs w:val="26"/>
              </w:rPr>
            </w:pPr>
            <w:r>
              <w:rPr>
                <w:sz w:val="26"/>
                <w:szCs w:val="26"/>
              </w:rPr>
              <w:t>3,0</w:t>
            </w:r>
          </w:p>
        </w:tc>
      </w:tr>
      <w:tr w:rsidR="004C4823" w:rsidRPr="00493686" w:rsidTr="00824696">
        <w:trPr>
          <w:cantSplit/>
        </w:trPr>
        <w:tc>
          <w:tcPr>
            <w:tcW w:w="2259" w:type="pct"/>
          </w:tcPr>
          <w:p w:rsidR="004C4823" w:rsidRPr="00493686" w:rsidRDefault="004C4823" w:rsidP="00493686">
            <w:pPr>
              <w:ind w:firstLine="0"/>
              <w:jc w:val="left"/>
              <w:rPr>
                <w:sz w:val="26"/>
                <w:szCs w:val="26"/>
              </w:rPr>
            </w:pPr>
          </w:p>
        </w:tc>
        <w:tc>
          <w:tcPr>
            <w:tcW w:w="966" w:type="pct"/>
          </w:tcPr>
          <w:p w:rsidR="004C4823" w:rsidRPr="00493686" w:rsidRDefault="004C4823"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4C4823" w:rsidRPr="00493686" w:rsidRDefault="004C4823" w:rsidP="00493686">
            <w:pPr>
              <w:ind w:firstLine="0"/>
              <w:jc w:val="center"/>
              <w:rPr>
                <w:sz w:val="26"/>
                <w:szCs w:val="26"/>
              </w:rPr>
            </w:pPr>
            <w:r>
              <w:rPr>
                <w:sz w:val="26"/>
                <w:szCs w:val="26"/>
              </w:rPr>
              <w:t>0,5</w:t>
            </w:r>
          </w:p>
        </w:tc>
        <w:tc>
          <w:tcPr>
            <w:tcW w:w="592" w:type="pct"/>
          </w:tcPr>
          <w:p w:rsidR="004C4823" w:rsidRPr="00493686" w:rsidRDefault="004C4823" w:rsidP="006742F4">
            <w:pPr>
              <w:ind w:firstLine="0"/>
              <w:jc w:val="center"/>
              <w:rPr>
                <w:sz w:val="26"/>
                <w:szCs w:val="26"/>
              </w:rPr>
            </w:pPr>
            <w:r>
              <w:rPr>
                <w:sz w:val="26"/>
                <w:szCs w:val="26"/>
              </w:rPr>
              <w:t>0,4</w:t>
            </w:r>
          </w:p>
        </w:tc>
        <w:tc>
          <w:tcPr>
            <w:tcW w:w="591" w:type="pct"/>
          </w:tcPr>
          <w:p w:rsidR="004C4823" w:rsidRPr="00493686" w:rsidRDefault="004C4823" w:rsidP="00493686">
            <w:pPr>
              <w:ind w:firstLine="0"/>
              <w:jc w:val="center"/>
              <w:rPr>
                <w:sz w:val="26"/>
                <w:szCs w:val="26"/>
              </w:rPr>
            </w:pPr>
            <w:r>
              <w:rPr>
                <w:sz w:val="26"/>
                <w:szCs w:val="26"/>
              </w:rPr>
              <w:t>4,5</w:t>
            </w:r>
          </w:p>
        </w:tc>
      </w:tr>
      <w:tr w:rsidR="004C4823" w:rsidRPr="00493686" w:rsidTr="00824696">
        <w:trPr>
          <w:cantSplit/>
        </w:trPr>
        <w:tc>
          <w:tcPr>
            <w:tcW w:w="2259" w:type="pct"/>
          </w:tcPr>
          <w:p w:rsidR="004C4823" w:rsidRPr="00493686" w:rsidRDefault="004C4823" w:rsidP="00493686">
            <w:pPr>
              <w:ind w:firstLine="0"/>
              <w:jc w:val="left"/>
              <w:rPr>
                <w:sz w:val="26"/>
                <w:szCs w:val="26"/>
              </w:rPr>
            </w:pPr>
            <w:r w:rsidRPr="00493686">
              <w:rPr>
                <w:sz w:val="26"/>
                <w:szCs w:val="26"/>
              </w:rPr>
              <w:t>УССР, Ростовская область</w:t>
            </w:r>
          </w:p>
        </w:tc>
        <w:tc>
          <w:tcPr>
            <w:tcW w:w="966" w:type="pct"/>
          </w:tcPr>
          <w:p w:rsidR="004C4823" w:rsidRPr="00493686" w:rsidRDefault="004C4823" w:rsidP="00493686">
            <w:pPr>
              <w:ind w:firstLine="0"/>
              <w:jc w:val="center"/>
              <w:rPr>
                <w:sz w:val="26"/>
                <w:szCs w:val="26"/>
              </w:rPr>
            </w:pPr>
            <w:proofErr w:type="spellStart"/>
            <w:r>
              <w:rPr>
                <w:sz w:val="26"/>
                <w:szCs w:val="26"/>
              </w:rPr>
              <w:t>ППУ-50А</w:t>
            </w:r>
            <w:proofErr w:type="spellEnd"/>
          </w:p>
        </w:tc>
        <w:tc>
          <w:tcPr>
            <w:tcW w:w="592" w:type="pct"/>
          </w:tcPr>
          <w:p w:rsidR="004C4823" w:rsidRPr="00493686" w:rsidRDefault="004C4823" w:rsidP="00493686">
            <w:pPr>
              <w:ind w:firstLine="0"/>
              <w:jc w:val="center"/>
              <w:rPr>
                <w:sz w:val="26"/>
                <w:szCs w:val="26"/>
              </w:rPr>
            </w:pPr>
            <w:r>
              <w:rPr>
                <w:sz w:val="26"/>
                <w:szCs w:val="26"/>
              </w:rPr>
              <w:t>0,5</w:t>
            </w:r>
          </w:p>
        </w:tc>
        <w:tc>
          <w:tcPr>
            <w:tcW w:w="592" w:type="pct"/>
          </w:tcPr>
          <w:p w:rsidR="004C4823" w:rsidRPr="00493686" w:rsidRDefault="004C4823" w:rsidP="006742F4">
            <w:pPr>
              <w:ind w:firstLine="0"/>
              <w:jc w:val="center"/>
              <w:rPr>
                <w:sz w:val="26"/>
                <w:szCs w:val="26"/>
              </w:rPr>
            </w:pPr>
            <w:r>
              <w:rPr>
                <w:sz w:val="26"/>
                <w:szCs w:val="26"/>
              </w:rPr>
              <w:t>0,4</w:t>
            </w:r>
          </w:p>
        </w:tc>
        <w:tc>
          <w:tcPr>
            <w:tcW w:w="591" w:type="pct"/>
          </w:tcPr>
          <w:p w:rsidR="004C4823" w:rsidRPr="00493686" w:rsidRDefault="004C4823" w:rsidP="00493686">
            <w:pPr>
              <w:ind w:firstLine="0"/>
              <w:jc w:val="center"/>
              <w:rPr>
                <w:sz w:val="26"/>
                <w:szCs w:val="26"/>
              </w:rPr>
            </w:pPr>
            <w:r>
              <w:rPr>
                <w:sz w:val="26"/>
                <w:szCs w:val="26"/>
              </w:rPr>
              <w:t>4,5</w:t>
            </w:r>
          </w:p>
        </w:tc>
      </w:tr>
      <w:tr w:rsidR="004C4823" w:rsidRPr="00493686" w:rsidTr="00824696">
        <w:trPr>
          <w:cantSplit/>
        </w:trPr>
        <w:tc>
          <w:tcPr>
            <w:tcW w:w="2259" w:type="pct"/>
          </w:tcPr>
          <w:p w:rsidR="004C4823" w:rsidRPr="002E5872" w:rsidRDefault="004C4823" w:rsidP="00493686">
            <w:pPr>
              <w:ind w:firstLine="0"/>
              <w:jc w:val="left"/>
              <w:rPr>
                <w:b/>
                <w:sz w:val="26"/>
                <w:szCs w:val="26"/>
              </w:rPr>
            </w:pPr>
            <w:r w:rsidRPr="002E5872">
              <w:rPr>
                <w:b/>
                <w:sz w:val="26"/>
                <w:szCs w:val="26"/>
              </w:rPr>
              <w:t>Темно-каштановые, каштановые почвы</w:t>
            </w:r>
          </w:p>
        </w:tc>
        <w:tc>
          <w:tcPr>
            <w:tcW w:w="966" w:type="pct"/>
          </w:tcPr>
          <w:p w:rsidR="004C4823" w:rsidRPr="00493686" w:rsidRDefault="004C4823" w:rsidP="00493686">
            <w:pPr>
              <w:ind w:firstLine="0"/>
              <w:jc w:val="center"/>
              <w:rPr>
                <w:sz w:val="26"/>
                <w:szCs w:val="26"/>
              </w:rPr>
            </w:pPr>
          </w:p>
        </w:tc>
        <w:tc>
          <w:tcPr>
            <w:tcW w:w="592" w:type="pct"/>
          </w:tcPr>
          <w:p w:rsidR="004C4823" w:rsidRPr="00493686" w:rsidRDefault="004C4823" w:rsidP="00493686">
            <w:pPr>
              <w:ind w:firstLine="0"/>
              <w:jc w:val="center"/>
              <w:rPr>
                <w:sz w:val="26"/>
                <w:szCs w:val="26"/>
              </w:rPr>
            </w:pPr>
          </w:p>
        </w:tc>
        <w:tc>
          <w:tcPr>
            <w:tcW w:w="592" w:type="pct"/>
          </w:tcPr>
          <w:p w:rsidR="004C4823" w:rsidRPr="00493686" w:rsidRDefault="004C4823" w:rsidP="00493686">
            <w:pPr>
              <w:ind w:firstLine="0"/>
              <w:jc w:val="center"/>
              <w:rPr>
                <w:sz w:val="26"/>
                <w:szCs w:val="26"/>
              </w:rPr>
            </w:pPr>
          </w:p>
        </w:tc>
        <w:tc>
          <w:tcPr>
            <w:tcW w:w="591" w:type="pct"/>
          </w:tcPr>
          <w:p w:rsidR="004C4823" w:rsidRPr="00493686" w:rsidRDefault="004C4823" w:rsidP="00493686">
            <w:pPr>
              <w:ind w:firstLine="0"/>
              <w:jc w:val="center"/>
              <w:rPr>
                <w:sz w:val="26"/>
                <w:szCs w:val="26"/>
              </w:rPr>
            </w:pPr>
          </w:p>
        </w:tc>
      </w:tr>
      <w:tr w:rsidR="004C4823" w:rsidRPr="00493686" w:rsidTr="00824696">
        <w:trPr>
          <w:cantSplit/>
        </w:trPr>
        <w:tc>
          <w:tcPr>
            <w:tcW w:w="2259" w:type="pct"/>
          </w:tcPr>
          <w:p w:rsidR="004C4823" w:rsidRPr="00493686" w:rsidRDefault="004C4823" w:rsidP="00493686">
            <w:pPr>
              <w:ind w:firstLine="0"/>
              <w:jc w:val="left"/>
              <w:rPr>
                <w:sz w:val="26"/>
                <w:szCs w:val="26"/>
              </w:rPr>
            </w:pPr>
            <w:r w:rsidRPr="00493686">
              <w:rPr>
                <w:sz w:val="26"/>
                <w:szCs w:val="26"/>
              </w:rPr>
              <w:t>Ростовская область и Северный Кавказ, УССР</w:t>
            </w:r>
          </w:p>
        </w:tc>
        <w:tc>
          <w:tcPr>
            <w:tcW w:w="966" w:type="pct"/>
          </w:tcPr>
          <w:p w:rsidR="004C4823" w:rsidRPr="00493686" w:rsidRDefault="003B279D" w:rsidP="00493686">
            <w:pPr>
              <w:ind w:firstLine="0"/>
              <w:jc w:val="center"/>
              <w:rPr>
                <w:sz w:val="26"/>
                <w:szCs w:val="26"/>
              </w:rPr>
            </w:pPr>
            <w:r>
              <w:rPr>
                <w:sz w:val="26"/>
                <w:szCs w:val="26"/>
              </w:rPr>
              <w:t>То же</w:t>
            </w:r>
          </w:p>
        </w:tc>
        <w:tc>
          <w:tcPr>
            <w:tcW w:w="592" w:type="pct"/>
          </w:tcPr>
          <w:p w:rsidR="004C4823" w:rsidRPr="00493686" w:rsidRDefault="003B279D" w:rsidP="00493686">
            <w:pPr>
              <w:ind w:firstLine="0"/>
              <w:jc w:val="center"/>
              <w:rPr>
                <w:sz w:val="26"/>
                <w:szCs w:val="26"/>
              </w:rPr>
            </w:pPr>
            <w:r>
              <w:rPr>
                <w:sz w:val="26"/>
                <w:szCs w:val="26"/>
              </w:rPr>
              <w:t>0,5</w:t>
            </w:r>
          </w:p>
        </w:tc>
        <w:tc>
          <w:tcPr>
            <w:tcW w:w="592" w:type="pct"/>
          </w:tcPr>
          <w:p w:rsidR="004C4823" w:rsidRPr="00493686" w:rsidRDefault="003B279D" w:rsidP="00493686">
            <w:pPr>
              <w:ind w:firstLine="0"/>
              <w:jc w:val="center"/>
              <w:rPr>
                <w:sz w:val="26"/>
                <w:szCs w:val="26"/>
              </w:rPr>
            </w:pPr>
            <w:r>
              <w:rPr>
                <w:sz w:val="26"/>
                <w:szCs w:val="26"/>
              </w:rPr>
              <w:t>0,4</w:t>
            </w:r>
          </w:p>
        </w:tc>
        <w:tc>
          <w:tcPr>
            <w:tcW w:w="591" w:type="pct"/>
          </w:tcPr>
          <w:p w:rsidR="004C4823" w:rsidRPr="00493686" w:rsidRDefault="003B279D" w:rsidP="00493686">
            <w:pPr>
              <w:ind w:firstLine="0"/>
              <w:jc w:val="center"/>
              <w:rPr>
                <w:sz w:val="26"/>
                <w:szCs w:val="26"/>
              </w:rPr>
            </w:pPr>
            <w:r>
              <w:rPr>
                <w:sz w:val="26"/>
                <w:szCs w:val="26"/>
              </w:rPr>
              <w:t>3,0</w:t>
            </w:r>
          </w:p>
        </w:tc>
      </w:tr>
      <w:tr w:rsidR="004C4823" w:rsidRPr="00493686" w:rsidTr="00824696">
        <w:trPr>
          <w:cantSplit/>
        </w:trPr>
        <w:tc>
          <w:tcPr>
            <w:tcW w:w="2259" w:type="pct"/>
          </w:tcPr>
          <w:p w:rsidR="004C4823" w:rsidRPr="00493686" w:rsidRDefault="004C4823" w:rsidP="00493686">
            <w:pPr>
              <w:ind w:firstLine="0"/>
              <w:jc w:val="left"/>
              <w:rPr>
                <w:sz w:val="26"/>
                <w:szCs w:val="26"/>
              </w:rPr>
            </w:pPr>
          </w:p>
        </w:tc>
        <w:tc>
          <w:tcPr>
            <w:tcW w:w="966" w:type="pct"/>
          </w:tcPr>
          <w:p w:rsidR="004C4823" w:rsidRPr="00493686" w:rsidRDefault="003B279D"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4C4823" w:rsidRPr="00493686" w:rsidRDefault="003B279D" w:rsidP="00493686">
            <w:pPr>
              <w:ind w:firstLine="0"/>
              <w:jc w:val="center"/>
              <w:rPr>
                <w:sz w:val="26"/>
                <w:szCs w:val="26"/>
              </w:rPr>
            </w:pPr>
            <w:r>
              <w:rPr>
                <w:sz w:val="26"/>
                <w:szCs w:val="26"/>
              </w:rPr>
              <w:t>0,5</w:t>
            </w:r>
          </w:p>
        </w:tc>
        <w:tc>
          <w:tcPr>
            <w:tcW w:w="592" w:type="pct"/>
          </w:tcPr>
          <w:p w:rsidR="004C4823" w:rsidRPr="00493686" w:rsidRDefault="003B279D" w:rsidP="00493686">
            <w:pPr>
              <w:ind w:firstLine="0"/>
              <w:jc w:val="center"/>
              <w:rPr>
                <w:sz w:val="26"/>
                <w:szCs w:val="26"/>
              </w:rPr>
            </w:pPr>
            <w:r>
              <w:rPr>
                <w:sz w:val="26"/>
                <w:szCs w:val="26"/>
              </w:rPr>
              <w:t>0,4</w:t>
            </w:r>
          </w:p>
        </w:tc>
        <w:tc>
          <w:tcPr>
            <w:tcW w:w="591" w:type="pct"/>
          </w:tcPr>
          <w:p w:rsidR="004C4823" w:rsidRPr="00493686" w:rsidRDefault="003B279D" w:rsidP="00493686">
            <w:pPr>
              <w:ind w:firstLine="0"/>
              <w:jc w:val="center"/>
              <w:rPr>
                <w:sz w:val="26"/>
                <w:szCs w:val="26"/>
              </w:rPr>
            </w:pPr>
            <w:r>
              <w:rPr>
                <w:sz w:val="26"/>
                <w:szCs w:val="26"/>
              </w:rPr>
              <w:t>4,0</w:t>
            </w:r>
          </w:p>
        </w:tc>
      </w:tr>
      <w:tr w:rsidR="004C4823" w:rsidRPr="00493686" w:rsidTr="00824696">
        <w:trPr>
          <w:cantSplit/>
        </w:trPr>
        <w:tc>
          <w:tcPr>
            <w:tcW w:w="2259" w:type="pct"/>
          </w:tcPr>
          <w:p w:rsidR="004C4823" w:rsidRPr="00493686" w:rsidRDefault="004C4823" w:rsidP="00493686">
            <w:pPr>
              <w:ind w:firstLine="0"/>
              <w:jc w:val="left"/>
              <w:rPr>
                <w:sz w:val="26"/>
                <w:szCs w:val="26"/>
              </w:rPr>
            </w:pPr>
          </w:p>
        </w:tc>
        <w:tc>
          <w:tcPr>
            <w:tcW w:w="966" w:type="pct"/>
          </w:tcPr>
          <w:p w:rsidR="004C4823" w:rsidRPr="00493686" w:rsidRDefault="003B279D" w:rsidP="00493686">
            <w:pPr>
              <w:ind w:firstLine="0"/>
              <w:jc w:val="center"/>
              <w:rPr>
                <w:sz w:val="26"/>
                <w:szCs w:val="26"/>
              </w:rPr>
            </w:pPr>
            <w:r>
              <w:rPr>
                <w:sz w:val="26"/>
                <w:szCs w:val="26"/>
              </w:rPr>
              <w:t>КОР-500</w:t>
            </w:r>
          </w:p>
        </w:tc>
        <w:tc>
          <w:tcPr>
            <w:tcW w:w="592" w:type="pct"/>
          </w:tcPr>
          <w:p w:rsidR="004C4823" w:rsidRPr="00493686" w:rsidRDefault="003B279D" w:rsidP="00493686">
            <w:pPr>
              <w:ind w:firstLine="0"/>
              <w:jc w:val="center"/>
              <w:rPr>
                <w:sz w:val="26"/>
                <w:szCs w:val="26"/>
              </w:rPr>
            </w:pPr>
            <w:r>
              <w:rPr>
                <w:sz w:val="26"/>
                <w:szCs w:val="26"/>
              </w:rPr>
              <w:t>0,6</w:t>
            </w:r>
          </w:p>
        </w:tc>
        <w:tc>
          <w:tcPr>
            <w:tcW w:w="592" w:type="pct"/>
          </w:tcPr>
          <w:p w:rsidR="004C4823" w:rsidRPr="00493686" w:rsidRDefault="003B279D" w:rsidP="00493686">
            <w:pPr>
              <w:ind w:firstLine="0"/>
              <w:jc w:val="center"/>
              <w:rPr>
                <w:sz w:val="26"/>
                <w:szCs w:val="26"/>
              </w:rPr>
            </w:pPr>
            <w:r>
              <w:rPr>
                <w:sz w:val="26"/>
                <w:szCs w:val="26"/>
              </w:rPr>
              <w:t>0,4</w:t>
            </w:r>
          </w:p>
        </w:tc>
        <w:tc>
          <w:tcPr>
            <w:tcW w:w="591" w:type="pct"/>
          </w:tcPr>
          <w:p w:rsidR="004C4823" w:rsidRPr="00493686" w:rsidRDefault="003B279D" w:rsidP="00493686">
            <w:pPr>
              <w:ind w:firstLine="0"/>
              <w:jc w:val="center"/>
              <w:rPr>
                <w:sz w:val="26"/>
                <w:szCs w:val="26"/>
              </w:rPr>
            </w:pPr>
            <w:r>
              <w:rPr>
                <w:sz w:val="26"/>
                <w:szCs w:val="26"/>
              </w:rPr>
              <w:t>4,0</w:t>
            </w:r>
          </w:p>
        </w:tc>
      </w:tr>
      <w:tr w:rsidR="004C4823" w:rsidRPr="00493686" w:rsidTr="00824696">
        <w:trPr>
          <w:cantSplit/>
        </w:trPr>
        <w:tc>
          <w:tcPr>
            <w:tcW w:w="2259" w:type="pct"/>
          </w:tcPr>
          <w:p w:rsidR="004C4823" w:rsidRPr="00493686" w:rsidRDefault="004C4823" w:rsidP="00493686">
            <w:pPr>
              <w:ind w:firstLine="0"/>
              <w:jc w:val="left"/>
              <w:rPr>
                <w:sz w:val="26"/>
                <w:szCs w:val="26"/>
              </w:rPr>
            </w:pPr>
            <w:r w:rsidRPr="00493686">
              <w:rPr>
                <w:sz w:val="26"/>
                <w:szCs w:val="26"/>
              </w:rPr>
              <w:t>Поволжье</w:t>
            </w:r>
          </w:p>
        </w:tc>
        <w:tc>
          <w:tcPr>
            <w:tcW w:w="966" w:type="pct"/>
          </w:tcPr>
          <w:p w:rsidR="004C4823" w:rsidRPr="00493686" w:rsidRDefault="003B279D" w:rsidP="00493686">
            <w:pPr>
              <w:ind w:firstLine="0"/>
              <w:jc w:val="center"/>
              <w:rPr>
                <w:sz w:val="26"/>
                <w:szCs w:val="26"/>
              </w:rPr>
            </w:pPr>
            <w:proofErr w:type="spellStart"/>
            <w:r>
              <w:rPr>
                <w:sz w:val="26"/>
                <w:szCs w:val="26"/>
              </w:rPr>
              <w:t>ЭО</w:t>
            </w:r>
            <w:proofErr w:type="spellEnd"/>
            <w:r>
              <w:rPr>
                <w:sz w:val="26"/>
                <w:szCs w:val="26"/>
              </w:rPr>
              <w:t>-2621</w:t>
            </w:r>
          </w:p>
        </w:tc>
        <w:tc>
          <w:tcPr>
            <w:tcW w:w="592" w:type="pct"/>
          </w:tcPr>
          <w:p w:rsidR="004C4823" w:rsidRPr="00493686" w:rsidRDefault="003B279D" w:rsidP="00493686">
            <w:pPr>
              <w:ind w:firstLine="0"/>
              <w:jc w:val="center"/>
              <w:rPr>
                <w:sz w:val="26"/>
                <w:szCs w:val="26"/>
              </w:rPr>
            </w:pPr>
            <w:r>
              <w:rPr>
                <w:sz w:val="26"/>
                <w:szCs w:val="26"/>
              </w:rPr>
              <w:t>0,7</w:t>
            </w:r>
          </w:p>
        </w:tc>
        <w:tc>
          <w:tcPr>
            <w:tcW w:w="592" w:type="pct"/>
          </w:tcPr>
          <w:p w:rsidR="004C4823" w:rsidRPr="00493686" w:rsidRDefault="003B279D" w:rsidP="00493686">
            <w:pPr>
              <w:ind w:firstLine="0"/>
              <w:jc w:val="center"/>
              <w:rPr>
                <w:sz w:val="26"/>
                <w:szCs w:val="26"/>
              </w:rPr>
            </w:pPr>
            <w:r>
              <w:rPr>
                <w:sz w:val="26"/>
                <w:szCs w:val="26"/>
              </w:rPr>
              <w:t>0,6</w:t>
            </w:r>
          </w:p>
        </w:tc>
        <w:tc>
          <w:tcPr>
            <w:tcW w:w="591" w:type="pct"/>
          </w:tcPr>
          <w:p w:rsidR="004C4823" w:rsidRPr="00493686" w:rsidRDefault="003B279D" w:rsidP="00493686">
            <w:pPr>
              <w:ind w:firstLine="0"/>
              <w:jc w:val="center"/>
              <w:rPr>
                <w:sz w:val="26"/>
                <w:szCs w:val="26"/>
              </w:rPr>
            </w:pPr>
            <w:r>
              <w:rPr>
                <w:sz w:val="26"/>
                <w:szCs w:val="26"/>
              </w:rPr>
              <w:t>4,0</w:t>
            </w:r>
          </w:p>
        </w:tc>
      </w:tr>
    </w:tbl>
    <w:p w:rsidR="001E63D1" w:rsidRDefault="001E63D1" w:rsidP="006862E8"/>
    <w:p w:rsidR="001E63D1" w:rsidRDefault="001E63D1" w:rsidP="006862E8"/>
    <w:p w:rsidR="001E63D1" w:rsidRDefault="001E63D1" w:rsidP="006862E8">
      <w:pPr>
        <w:sectPr w:rsidR="001E63D1" w:rsidSect="006469E4">
          <w:footnotePr>
            <w:numRestart w:val="eachPage"/>
          </w:footnotePr>
          <w:pgSz w:w="16839" w:h="11907" w:orient="landscape" w:code="9"/>
          <w:pgMar w:top="1701" w:right="1191" w:bottom="1134" w:left="1191" w:header="709" w:footer="709" w:gutter="0"/>
          <w:cols w:space="708"/>
          <w:docGrid w:linePitch="408"/>
        </w:sectPr>
      </w:pPr>
    </w:p>
    <w:p w:rsidR="006B4090" w:rsidRPr="006862E8" w:rsidRDefault="006B4090" w:rsidP="006B4090">
      <w:proofErr w:type="gramStart"/>
      <w:r w:rsidRPr="006862E8">
        <w:t>Основную сложность при расчётах представляет определение суммарного водопоглощения, для чего требуется знание водопрон</w:t>
      </w:r>
      <w:r w:rsidRPr="006862E8">
        <w:t>и</w:t>
      </w:r>
      <w:r w:rsidRPr="006862E8">
        <w:t>цаемости тех почвенных разностей, на которых устраиваются канавы.</w:t>
      </w:r>
      <w:proofErr w:type="gramEnd"/>
      <w:r w:rsidRPr="006862E8">
        <w:t xml:space="preserve"> От достаточной обоснованности величины суммарного водопоглощ</w:t>
      </w:r>
      <w:r w:rsidRPr="006862E8">
        <w:t>е</w:t>
      </w:r>
      <w:r w:rsidRPr="006862E8">
        <w:t>ния зависит точность определения местоположения валов-канав при графическом проектировании.</w:t>
      </w:r>
    </w:p>
    <w:p w:rsidR="006B4090" w:rsidRPr="006862E8" w:rsidRDefault="006B4090" w:rsidP="006B4090">
      <w:r w:rsidRPr="006862E8">
        <w:t>Противоэрозионный эффект водопоглощающих канав определ</w:t>
      </w:r>
      <w:r w:rsidRPr="006862E8">
        <w:t>я</w:t>
      </w:r>
      <w:r w:rsidRPr="006862E8">
        <w:t>ется количеством воды, успевающей просочиться в более глубокие слои почвы за период существования поверхностного стока. Роль о</w:t>
      </w:r>
      <w:r w:rsidRPr="006862E8">
        <w:t>р</w:t>
      </w:r>
      <w:r w:rsidRPr="006862E8">
        <w:t>ганического заполнения водопоглощающих канав, широко применя</w:t>
      </w:r>
      <w:r w:rsidRPr="006862E8">
        <w:t>е</w:t>
      </w:r>
      <w:r w:rsidRPr="006862E8">
        <w:t>мых в опыте ВНИИВиВ, состоит в значительном улучшении фил</w:t>
      </w:r>
      <w:r w:rsidRPr="006862E8">
        <w:t>ь</w:t>
      </w:r>
      <w:r w:rsidRPr="006862E8">
        <w:t>трационных свойств почвы.</w:t>
      </w:r>
    </w:p>
    <w:p w:rsidR="006B4090" w:rsidRPr="006862E8" w:rsidRDefault="006B4090" w:rsidP="006B4090">
      <w:r w:rsidRPr="006862E8">
        <w:t>Органический материал, покрывающий дно и стенки канавы, способствует активизации почвообразовательного процесса, в резул</w:t>
      </w:r>
      <w:r w:rsidRPr="006862E8">
        <w:t>ь</w:t>
      </w:r>
      <w:r w:rsidRPr="006862E8">
        <w:t>тате чего улучшается структура и порозность почвы. Деятельность почвенной флоры и фауны со временем распространяется от зоны контакта органического материала с почвой до глубины свыше 1,5 м.</w:t>
      </w:r>
    </w:p>
    <w:p w:rsidR="006B4090" w:rsidRPr="006862E8" w:rsidRDefault="006B4090" w:rsidP="006B4090">
      <w:r w:rsidRPr="006862E8">
        <w:t>При сравнении свойств почвы под водопоглощающими канав</w:t>
      </w:r>
      <w:r w:rsidRPr="006862E8">
        <w:t>а</w:t>
      </w:r>
      <w:r w:rsidRPr="006862E8">
        <w:t>ми с аналогичными горизонтами почвы на прилегающих полях, пр</w:t>
      </w:r>
      <w:r w:rsidRPr="006862E8">
        <w:t>о</w:t>
      </w:r>
      <w:r w:rsidRPr="006862E8">
        <w:t>ведённом в колхозе «Россия» Куйбышевского района Ростовской о</w:t>
      </w:r>
      <w:r w:rsidRPr="006862E8">
        <w:t>б</w:t>
      </w:r>
      <w:r w:rsidRPr="006862E8">
        <w:t>ласти, были установлены существенные изменения. В 1972 г. после 3 лет эксплуатации можно было наблюдать снижение объёмного веса, свидетельствующее об увеличении пористости почти в полуметровом слое почвы.</w:t>
      </w:r>
    </w:p>
    <w:p w:rsidR="006B4090" w:rsidRPr="006862E8" w:rsidRDefault="006B4090" w:rsidP="006B4090"/>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6B4090" w:rsidRPr="006862E8" w:rsidTr="00431EC1">
        <w:tc>
          <w:tcPr>
            <w:tcW w:w="1250" w:type="pct"/>
            <w:vMerge w:val="restart"/>
          </w:tcPr>
          <w:p w:rsidR="006B4090" w:rsidRPr="0047154D" w:rsidRDefault="006B4090" w:rsidP="00431EC1">
            <w:pPr>
              <w:ind w:firstLine="0"/>
              <w:jc w:val="center"/>
              <w:rPr>
                <w:b/>
              </w:rPr>
            </w:pPr>
            <w:r w:rsidRPr="006862E8">
              <w:br w:type="page"/>
            </w:r>
            <w:r w:rsidRPr="0047154D">
              <w:rPr>
                <w:b/>
              </w:rPr>
              <w:t>Горизонт</w:t>
            </w:r>
            <w:r>
              <w:rPr>
                <w:b/>
              </w:rPr>
              <w:br/>
            </w:r>
            <w:r w:rsidRPr="0047154D">
              <w:rPr>
                <w:b/>
              </w:rPr>
              <w:t xml:space="preserve">почвы (в </w:t>
            </w:r>
            <w:proofErr w:type="gramStart"/>
            <w:r w:rsidRPr="0047154D">
              <w:rPr>
                <w:b/>
              </w:rPr>
              <w:t>см</w:t>
            </w:r>
            <w:proofErr w:type="gramEnd"/>
            <w:r w:rsidRPr="0047154D">
              <w:rPr>
                <w:b/>
              </w:rPr>
              <w:t>)</w:t>
            </w:r>
          </w:p>
        </w:tc>
        <w:tc>
          <w:tcPr>
            <w:tcW w:w="3750" w:type="pct"/>
            <w:gridSpan w:val="3"/>
          </w:tcPr>
          <w:p w:rsidR="006B4090" w:rsidRDefault="006B4090" w:rsidP="00431EC1">
            <w:pPr>
              <w:ind w:firstLine="0"/>
              <w:jc w:val="center"/>
              <w:rPr>
                <w:b/>
              </w:rPr>
            </w:pPr>
            <w:r w:rsidRPr="0047154D">
              <w:rPr>
                <w:b/>
              </w:rPr>
              <w:t>Объёмный вес (в г/</w:t>
            </w:r>
            <w:proofErr w:type="spellStart"/>
            <w:r w:rsidRPr="0047154D">
              <w:rPr>
                <w:b/>
              </w:rPr>
              <w:t>см</w:t>
            </w:r>
            <w:r w:rsidRPr="00540E3E">
              <w:rPr>
                <w:b/>
                <w:vertAlign w:val="superscript"/>
              </w:rPr>
              <w:t>3</w:t>
            </w:r>
            <w:proofErr w:type="spellEnd"/>
            <w:r w:rsidRPr="0047154D">
              <w:rPr>
                <w:b/>
              </w:rPr>
              <w:t>)</w:t>
            </w:r>
          </w:p>
          <w:p w:rsidR="006B4090" w:rsidRPr="0047154D" w:rsidRDefault="006B4090" w:rsidP="00431EC1">
            <w:pPr>
              <w:ind w:firstLine="0"/>
              <w:jc w:val="center"/>
              <w:rPr>
                <w:b/>
              </w:rPr>
            </w:pPr>
          </w:p>
        </w:tc>
      </w:tr>
      <w:tr w:rsidR="006B4090" w:rsidRPr="006862E8" w:rsidTr="00431EC1">
        <w:tc>
          <w:tcPr>
            <w:tcW w:w="1250" w:type="pct"/>
            <w:vMerge/>
          </w:tcPr>
          <w:p w:rsidR="006B4090" w:rsidRPr="006862E8" w:rsidRDefault="006B4090" w:rsidP="00431EC1">
            <w:pPr>
              <w:ind w:firstLine="0"/>
            </w:pPr>
          </w:p>
        </w:tc>
        <w:tc>
          <w:tcPr>
            <w:tcW w:w="1250" w:type="pct"/>
          </w:tcPr>
          <w:p w:rsidR="006B4090" w:rsidRPr="006862E8" w:rsidRDefault="006B4090" w:rsidP="00431EC1">
            <w:pPr>
              <w:ind w:firstLine="0"/>
              <w:jc w:val="center"/>
            </w:pPr>
            <w:r w:rsidRPr="006862E8">
              <w:t>В поле на ра</w:t>
            </w:r>
            <w:r w:rsidRPr="006862E8">
              <w:t>с</w:t>
            </w:r>
            <w:r w:rsidRPr="006862E8">
              <w:t>стоянии 50 м ниже канавы</w:t>
            </w:r>
          </w:p>
        </w:tc>
        <w:tc>
          <w:tcPr>
            <w:tcW w:w="1250" w:type="pct"/>
          </w:tcPr>
          <w:p w:rsidR="006B4090" w:rsidRPr="006862E8" w:rsidRDefault="006B4090" w:rsidP="00431EC1">
            <w:pPr>
              <w:ind w:firstLine="0"/>
              <w:jc w:val="center"/>
            </w:pPr>
            <w:r w:rsidRPr="006862E8">
              <w:t>Под канавой</w:t>
            </w:r>
          </w:p>
        </w:tc>
        <w:tc>
          <w:tcPr>
            <w:tcW w:w="1251" w:type="pct"/>
          </w:tcPr>
          <w:p w:rsidR="006B4090" w:rsidRPr="006862E8" w:rsidRDefault="006B4090" w:rsidP="00431EC1">
            <w:pPr>
              <w:ind w:firstLine="0"/>
              <w:jc w:val="center"/>
            </w:pPr>
            <w:r w:rsidRPr="006862E8">
              <w:t>В поле на ра</w:t>
            </w:r>
            <w:r w:rsidRPr="006862E8">
              <w:t>с</w:t>
            </w:r>
            <w:r w:rsidRPr="006862E8">
              <w:t>стоянии 50 м выше канавы</w:t>
            </w:r>
          </w:p>
        </w:tc>
      </w:tr>
      <w:tr w:rsidR="006B4090" w:rsidRPr="006862E8" w:rsidTr="00431EC1">
        <w:tc>
          <w:tcPr>
            <w:tcW w:w="1250" w:type="pct"/>
          </w:tcPr>
          <w:p w:rsidR="006B4090" w:rsidRPr="006862E8" w:rsidRDefault="006B4090" w:rsidP="00431EC1">
            <w:pPr>
              <w:ind w:firstLine="0"/>
              <w:jc w:val="center"/>
            </w:pPr>
            <w:r w:rsidRPr="006862E8">
              <w:t>40</w:t>
            </w:r>
          </w:p>
          <w:p w:rsidR="006B4090" w:rsidRPr="006862E8" w:rsidRDefault="006B4090" w:rsidP="00431EC1">
            <w:pPr>
              <w:ind w:firstLine="0"/>
              <w:jc w:val="center"/>
            </w:pPr>
            <w:r w:rsidRPr="006862E8">
              <w:t>60</w:t>
            </w:r>
          </w:p>
          <w:p w:rsidR="006B4090" w:rsidRPr="006862E8" w:rsidRDefault="006B4090" w:rsidP="00431EC1">
            <w:pPr>
              <w:ind w:firstLine="0"/>
              <w:jc w:val="center"/>
            </w:pPr>
            <w:r w:rsidRPr="006862E8">
              <w:t>80</w:t>
            </w:r>
          </w:p>
          <w:p w:rsidR="006B4090" w:rsidRPr="006862E8" w:rsidRDefault="006B4090" w:rsidP="00431EC1">
            <w:pPr>
              <w:ind w:firstLine="0"/>
              <w:jc w:val="center"/>
            </w:pPr>
            <w:r w:rsidRPr="006862E8">
              <w:t>100</w:t>
            </w:r>
          </w:p>
          <w:p w:rsidR="006B4090" w:rsidRPr="006862E8" w:rsidRDefault="006B4090" w:rsidP="00431EC1">
            <w:pPr>
              <w:ind w:firstLine="0"/>
              <w:jc w:val="center"/>
            </w:pPr>
            <w:r w:rsidRPr="006862E8">
              <w:t>150</w:t>
            </w:r>
          </w:p>
        </w:tc>
        <w:tc>
          <w:tcPr>
            <w:tcW w:w="1250" w:type="pct"/>
          </w:tcPr>
          <w:p w:rsidR="006B4090" w:rsidRPr="006862E8" w:rsidRDefault="006B4090" w:rsidP="00431EC1">
            <w:pPr>
              <w:ind w:firstLine="0"/>
              <w:jc w:val="center"/>
            </w:pPr>
            <w:r w:rsidRPr="006862E8">
              <w:t>1,13</w:t>
            </w:r>
          </w:p>
          <w:p w:rsidR="006B4090" w:rsidRPr="006862E8" w:rsidRDefault="006B4090" w:rsidP="00431EC1">
            <w:pPr>
              <w:ind w:firstLine="0"/>
              <w:jc w:val="center"/>
            </w:pPr>
            <w:r w:rsidRPr="006862E8">
              <w:t>1,35</w:t>
            </w:r>
          </w:p>
          <w:p w:rsidR="006B4090" w:rsidRPr="006862E8" w:rsidRDefault="006B4090" w:rsidP="00431EC1">
            <w:pPr>
              <w:ind w:firstLine="0"/>
              <w:jc w:val="center"/>
            </w:pPr>
            <w:r w:rsidRPr="006862E8">
              <w:t>1,60</w:t>
            </w:r>
          </w:p>
          <w:p w:rsidR="006B4090" w:rsidRPr="006862E8" w:rsidRDefault="006B4090" w:rsidP="00431EC1">
            <w:pPr>
              <w:ind w:firstLine="0"/>
              <w:jc w:val="center"/>
            </w:pPr>
            <w:r w:rsidRPr="006862E8">
              <w:t>1,60</w:t>
            </w:r>
          </w:p>
          <w:p w:rsidR="006B4090" w:rsidRPr="006862E8" w:rsidRDefault="006B4090" w:rsidP="00431EC1">
            <w:pPr>
              <w:ind w:firstLine="0"/>
              <w:jc w:val="center"/>
            </w:pPr>
            <w:r w:rsidRPr="006862E8">
              <w:t>1,67</w:t>
            </w:r>
          </w:p>
        </w:tc>
        <w:tc>
          <w:tcPr>
            <w:tcW w:w="1250" w:type="pct"/>
          </w:tcPr>
          <w:p w:rsidR="006B4090" w:rsidRPr="006862E8" w:rsidRDefault="006B4090" w:rsidP="00431EC1">
            <w:pPr>
              <w:ind w:firstLine="0"/>
              <w:jc w:val="center"/>
            </w:pPr>
            <w:r w:rsidRPr="006862E8">
              <w:t>1,01</w:t>
            </w:r>
          </w:p>
          <w:p w:rsidR="006B4090" w:rsidRPr="006862E8" w:rsidRDefault="006B4090" w:rsidP="00431EC1">
            <w:pPr>
              <w:ind w:firstLine="0"/>
              <w:jc w:val="center"/>
            </w:pPr>
            <w:r w:rsidRPr="006862E8">
              <w:t>1,20</w:t>
            </w:r>
          </w:p>
          <w:p w:rsidR="006B4090" w:rsidRPr="006862E8" w:rsidRDefault="006B4090" w:rsidP="00431EC1">
            <w:pPr>
              <w:ind w:firstLine="0"/>
              <w:jc w:val="center"/>
            </w:pPr>
            <w:r w:rsidRPr="006862E8">
              <w:t>1,47</w:t>
            </w:r>
          </w:p>
          <w:p w:rsidR="006B4090" w:rsidRPr="006862E8" w:rsidRDefault="006B4090" w:rsidP="00431EC1">
            <w:pPr>
              <w:ind w:firstLine="0"/>
              <w:jc w:val="center"/>
            </w:pPr>
            <w:r w:rsidRPr="006862E8">
              <w:t>1,51</w:t>
            </w:r>
          </w:p>
          <w:p w:rsidR="006B4090" w:rsidRPr="006862E8" w:rsidRDefault="006B4090" w:rsidP="00431EC1">
            <w:pPr>
              <w:ind w:firstLine="0"/>
              <w:jc w:val="center"/>
            </w:pPr>
            <w:r w:rsidRPr="006862E8">
              <w:t>1,60</w:t>
            </w:r>
          </w:p>
        </w:tc>
        <w:tc>
          <w:tcPr>
            <w:tcW w:w="1251" w:type="pct"/>
          </w:tcPr>
          <w:p w:rsidR="006B4090" w:rsidRPr="006862E8" w:rsidRDefault="006B4090" w:rsidP="00431EC1">
            <w:pPr>
              <w:ind w:firstLine="0"/>
              <w:jc w:val="center"/>
            </w:pPr>
            <w:r w:rsidRPr="006862E8">
              <w:t>1,37</w:t>
            </w:r>
          </w:p>
          <w:p w:rsidR="006B4090" w:rsidRPr="006862E8" w:rsidRDefault="006B4090" w:rsidP="00431EC1">
            <w:pPr>
              <w:ind w:firstLine="0"/>
              <w:jc w:val="center"/>
            </w:pPr>
            <w:r w:rsidRPr="006862E8">
              <w:t>1,46</w:t>
            </w:r>
          </w:p>
          <w:p w:rsidR="006B4090" w:rsidRPr="006862E8" w:rsidRDefault="006B4090" w:rsidP="00431EC1">
            <w:pPr>
              <w:ind w:firstLine="0"/>
              <w:jc w:val="center"/>
            </w:pPr>
            <w:r w:rsidRPr="006862E8">
              <w:t>1,57</w:t>
            </w:r>
          </w:p>
          <w:p w:rsidR="006B4090" w:rsidRPr="006862E8" w:rsidRDefault="006B4090" w:rsidP="00431EC1">
            <w:pPr>
              <w:ind w:firstLine="0"/>
              <w:jc w:val="center"/>
            </w:pPr>
            <w:r w:rsidRPr="006862E8">
              <w:t>1,60</w:t>
            </w:r>
          </w:p>
          <w:p w:rsidR="006B4090" w:rsidRPr="006862E8" w:rsidRDefault="006B4090" w:rsidP="00431EC1">
            <w:pPr>
              <w:ind w:firstLine="0"/>
              <w:jc w:val="center"/>
            </w:pPr>
            <w:r w:rsidRPr="006862E8">
              <w:t>1,56</w:t>
            </w:r>
          </w:p>
        </w:tc>
      </w:tr>
    </w:tbl>
    <w:p w:rsidR="006B4090" w:rsidRDefault="006B4090" w:rsidP="006B4090"/>
    <w:p w:rsidR="00851006" w:rsidRPr="006862E8" w:rsidRDefault="00851006" w:rsidP="006862E8">
      <w:r w:rsidRPr="006862E8">
        <w:t>Увеличение пористости связано с деятельностью дождевых че</w:t>
      </w:r>
      <w:r w:rsidRPr="006862E8">
        <w:t>р</w:t>
      </w:r>
      <w:r w:rsidRPr="006862E8">
        <w:t>вей, пронизывающих почву многочисленными ходами и улучшающих её структуру. На глубине 60 см от поверхности почвы в поле насч</w:t>
      </w:r>
      <w:r w:rsidRPr="006862E8">
        <w:t>и</w:t>
      </w:r>
      <w:r w:rsidRPr="006862E8">
        <w:t xml:space="preserve">тывалось 70 – </w:t>
      </w:r>
      <w:r w:rsidR="002D72B7" w:rsidRPr="006862E8">
        <w:t xml:space="preserve">86 ходов дождевых червей на 1 </w:t>
      </w:r>
      <w:proofErr w:type="spellStart"/>
      <w:r w:rsidR="002D72B7" w:rsidRPr="006862E8">
        <w:t>м</w:t>
      </w:r>
      <w:proofErr w:type="gramStart"/>
      <w:r w:rsidR="002D72B7" w:rsidRPr="000D343F">
        <w:rPr>
          <w:vertAlign w:val="superscript"/>
        </w:rPr>
        <w:t>2</w:t>
      </w:r>
      <w:proofErr w:type="spellEnd"/>
      <w:proofErr w:type="gramEnd"/>
      <w:r w:rsidRPr="006862E8">
        <w:t xml:space="preserve">. В том же горизонте под канавой было 226 ходов. В опытно-производственном хозяйстве ВНИИВиВ количество ходов на 1 </w:t>
      </w:r>
      <w:proofErr w:type="spellStart"/>
      <w:r w:rsidR="002D72B7" w:rsidRPr="006862E8">
        <w:t>м</w:t>
      </w:r>
      <w:proofErr w:type="gramStart"/>
      <w:r w:rsidR="002D72B7" w:rsidRPr="000D343F">
        <w:rPr>
          <w:vertAlign w:val="superscript"/>
        </w:rPr>
        <w:t>2</w:t>
      </w:r>
      <w:proofErr w:type="spellEnd"/>
      <w:proofErr w:type="gramEnd"/>
      <w:r w:rsidRPr="006862E8">
        <w:t xml:space="preserve"> в поле и под канавой на глубине 60 см было соответственно 324 и 524.</w:t>
      </w:r>
    </w:p>
    <w:p w:rsidR="00851006" w:rsidRPr="006862E8" w:rsidRDefault="00851006" w:rsidP="006862E8">
      <w:r w:rsidRPr="006862E8">
        <w:t>Прямые измерения впитывающей способности почвы в канавах, выполненные методом учёта воды, поступающей для поддержания постоянного пятисантиметрового уровня в металлических рамах ра</w:t>
      </w:r>
      <w:r w:rsidRPr="006862E8">
        <w:t>з</w:t>
      </w:r>
      <w:r w:rsidRPr="006862E8">
        <w:t>мером 25</w:t>
      </w:r>
      <w:r w:rsidR="000D343F">
        <w:t xml:space="preserve"> </w:t>
      </w:r>
      <w:r w:rsidRPr="006862E8">
        <w:t>x</w:t>
      </w:r>
      <w:r w:rsidR="000D343F">
        <w:t xml:space="preserve"> </w:t>
      </w:r>
      <w:r w:rsidRPr="006862E8">
        <w:t>25 см, подтверждают их водопоглощающее значение.</w:t>
      </w:r>
    </w:p>
    <w:p w:rsidR="00851006" w:rsidRPr="006862E8" w:rsidRDefault="00851006" w:rsidP="006862E8">
      <w:r w:rsidRPr="006862E8">
        <w:t xml:space="preserve">В опытно-производственном </w:t>
      </w:r>
      <w:proofErr w:type="gramStart"/>
      <w:r w:rsidRPr="006862E8">
        <w:t>хозяйстве</w:t>
      </w:r>
      <w:proofErr w:type="gramEnd"/>
      <w:r w:rsidRPr="006862E8">
        <w:t xml:space="preserve"> ВНИИВиВ в марте 1972 г. в водопоглощающих канавах, сооружённых и заполненных соломой озимой пшеницы в 1970 г., через 4 часа после начала наблюдения скорость фильтрации установилась на уровне 3,2 мм в минуту. На прилегающем к канаве участке зяби она за то же время составила 0,65 мм в минуту, а в лесной полосе была равна нулю.</w:t>
      </w:r>
    </w:p>
    <w:p w:rsidR="00851006" w:rsidRPr="006862E8" w:rsidRDefault="00851006" w:rsidP="006862E8">
      <w:r w:rsidRPr="006862E8">
        <w:t>Слой воды, впитавшейся в почву в канав</w:t>
      </w:r>
      <w:r w:rsidR="00D70F82" w:rsidRPr="006862E8">
        <w:t>е, был в 5,8 раза; бол</w:t>
      </w:r>
      <w:r w:rsidR="00D70F82" w:rsidRPr="006862E8">
        <w:t>ь</w:t>
      </w:r>
      <w:r w:rsidR="00D70F82" w:rsidRPr="006862E8">
        <w:t>ше, чем н</w:t>
      </w:r>
      <w:r w:rsidRPr="006862E8">
        <w:t>а зяби (рис. 15). Своеобразие условий зимы и весны 1971 – 1972 гг. объясняет лучшую водопроницаемость зяби, чем почвы в лесной полосе. В течение зимы снежный покров отсутствовал, пр</w:t>
      </w:r>
      <w:r w:rsidRPr="006862E8">
        <w:t>о</w:t>
      </w:r>
      <w:r w:rsidRPr="006862E8">
        <w:t>мерзание почвы наблюдалось до глубины 1 м, но во всем метровом слое был значительный дефи</w:t>
      </w:r>
      <w:r w:rsidR="00D93733" w:rsidRPr="006862E8">
        <w:t xml:space="preserve">цит влаги. Поверхностный слой 0 – </w:t>
      </w:r>
      <w:r w:rsidRPr="006862E8">
        <w:t>10 см на поле, где проведена зяблевая пахота, к 22 марта был пересушен в результате вымораживания влаги.</w:t>
      </w:r>
    </w:p>
    <w:p w:rsidR="00851006" w:rsidRPr="006862E8" w:rsidRDefault="00851006" w:rsidP="006862E8">
      <w:r w:rsidRPr="006862E8">
        <w:t>В то же самое время в лесных полосах в момент проведения наблюдений заканчивалось таяние снега, снесённого сюда с прилег</w:t>
      </w:r>
      <w:r w:rsidRPr="006862E8">
        <w:t>а</w:t>
      </w:r>
      <w:r w:rsidRPr="006862E8">
        <w:t xml:space="preserve">ющих полей. Несмотря на незначительную мощность сугробов, талые воды </w:t>
      </w:r>
      <w:proofErr w:type="spellStart"/>
      <w:r w:rsidRPr="006862E8">
        <w:t>переувлажнили</w:t>
      </w:r>
      <w:proofErr w:type="spellEnd"/>
      <w:r w:rsidRPr="006862E8">
        <w:t xml:space="preserve"> поверхностный слой почвы и в нем образов</w:t>
      </w:r>
      <w:r w:rsidRPr="006862E8">
        <w:t>а</w:t>
      </w:r>
      <w:r w:rsidRPr="006862E8">
        <w:t>лась ледяная корка. Этим и объясняется, что в лесной полосе опытно-производственного хозяйства ВНИИВиВ в марте 1972 г. вода не вп</w:t>
      </w:r>
      <w:r w:rsidRPr="006862E8">
        <w:t>и</w:t>
      </w:r>
      <w:r w:rsidRPr="006862E8">
        <w:t>тывалась.</w:t>
      </w:r>
    </w:p>
    <w:p w:rsidR="00851006" w:rsidRPr="006862E8" w:rsidRDefault="00851006" w:rsidP="006862E8">
      <w:r w:rsidRPr="006862E8">
        <w:t xml:space="preserve">Наблюдения, приведённые в </w:t>
      </w:r>
      <w:proofErr w:type="spellStart"/>
      <w:r w:rsidRPr="006862E8">
        <w:t>винсовхозе</w:t>
      </w:r>
      <w:proofErr w:type="spellEnd"/>
      <w:r w:rsidRPr="006862E8">
        <w:t xml:space="preserve"> «</w:t>
      </w:r>
      <w:proofErr w:type="spellStart"/>
      <w:r w:rsidRPr="006862E8">
        <w:t>Курпский</w:t>
      </w:r>
      <w:proofErr w:type="spellEnd"/>
      <w:r w:rsidRPr="006862E8">
        <w:t>» Кабард</w:t>
      </w:r>
      <w:r w:rsidRPr="006862E8">
        <w:t>и</w:t>
      </w:r>
      <w:r w:rsidRPr="006862E8">
        <w:t>но-Балкарской АССР, показали, что скорость фильтрации воды по</w:t>
      </w:r>
      <w:r w:rsidRPr="006862E8">
        <w:t>ч</w:t>
      </w:r>
      <w:r w:rsidRPr="006862E8">
        <w:t>вой в канавах уже на второй год</w:t>
      </w:r>
      <w:r w:rsidR="00D70F82" w:rsidRPr="006862E8">
        <w:t xml:space="preserve"> с</w:t>
      </w:r>
      <w:r w:rsidRPr="006862E8">
        <w:t>лужбы повышается до уровня, х</w:t>
      </w:r>
      <w:r w:rsidRPr="006862E8">
        <w:t>а</w:t>
      </w:r>
      <w:r w:rsidRPr="006862E8">
        <w:t xml:space="preserve">рактерного для </w:t>
      </w:r>
      <w:proofErr w:type="spellStart"/>
      <w:r w:rsidRPr="006862E8">
        <w:t>свежевзрыхлённого</w:t>
      </w:r>
      <w:proofErr w:type="spellEnd"/>
      <w:r w:rsidRPr="006862E8">
        <w:t xml:space="preserve"> плантажного слоя в междурядьях виноградников.</w:t>
      </w:r>
    </w:p>
    <w:p w:rsidR="00805AFD" w:rsidRPr="006862E8" w:rsidRDefault="00805AFD" w:rsidP="00805AFD">
      <w:r w:rsidRPr="006862E8">
        <w:t xml:space="preserve">Для среднесуглинистых </w:t>
      </w:r>
      <w:proofErr w:type="spellStart"/>
      <w:r w:rsidRPr="006862E8">
        <w:t>предкавказских</w:t>
      </w:r>
      <w:proofErr w:type="spellEnd"/>
      <w:r w:rsidRPr="006862E8">
        <w:t xml:space="preserve"> чернозёмов </w:t>
      </w:r>
      <w:proofErr w:type="spellStart"/>
      <w:r w:rsidRPr="006862E8">
        <w:t>винсовхоза</w:t>
      </w:r>
      <w:proofErr w:type="spellEnd"/>
      <w:r w:rsidRPr="006862E8">
        <w:t xml:space="preserve"> она составляет в среднем 3,1 мм в минуту, повышаясь в отдельных местах до 4,5 мм в минуту.</w:t>
      </w:r>
    </w:p>
    <w:p w:rsidR="00851006" w:rsidRPr="006862E8" w:rsidRDefault="00851006" w:rsidP="006862E8"/>
    <w:p w:rsidR="003C6990" w:rsidRPr="006862E8" w:rsidRDefault="00EF1002" w:rsidP="005E76AC">
      <w:pPr>
        <w:ind w:firstLine="0"/>
      </w:pPr>
      <w:r w:rsidRPr="006862E8">
        <w:rPr>
          <w:noProof/>
          <w:lang w:eastAsia="ru-RU"/>
        </w:rPr>
        <w:drawing>
          <wp:inline distT="0" distB="0" distL="0" distR="0" wp14:anchorId="70D9FD6F" wp14:editId="75DC73EC">
            <wp:extent cx="5760317" cy="3038475"/>
            <wp:effectExtent l="0" t="0" r="0" b="0"/>
            <wp:docPr id="21" name="Рисунок 21" descr="D:\МОЯ ПАПКА\ВХОДЯЩИЕ\НА РАСПОЗНАВАНИЕ\Потапенко Я.И. Защита почв от эрозии (1975)\Рисунки в книге\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Я ПАПКА\ВХОДЯЩИЕ\НА РАСПОЗНАВАНИЕ\Потапенко Я.И. Защита почв от эрозии (1975)\Рисунки в книге\15_2.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b="1543"/>
                    <a:stretch/>
                  </pic:blipFill>
                  <pic:spPr bwMode="auto">
                    <a:xfrm>
                      <a:off x="0" y="0"/>
                      <a:ext cx="5760000" cy="3038308"/>
                    </a:xfrm>
                    <a:prstGeom prst="rect">
                      <a:avLst/>
                    </a:prstGeom>
                    <a:noFill/>
                    <a:ln>
                      <a:noFill/>
                    </a:ln>
                    <a:extLst>
                      <a:ext uri="{53640926-AAD7-44D8-BBD7-CCE9431645EC}">
                        <a14:shadowObscured xmlns:a14="http://schemas.microsoft.com/office/drawing/2010/main"/>
                      </a:ext>
                    </a:extLst>
                  </pic:spPr>
                </pic:pic>
              </a:graphicData>
            </a:graphic>
          </wp:inline>
        </w:drawing>
      </w:r>
    </w:p>
    <w:p w:rsidR="00851006" w:rsidRPr="006862E8" w:rsidRDefault="00851006" w:rsidP="005E76AC">
      <w:pPr>
        <w:pStyle w:val="af3"/>
      </w:pPr>
      <w:r w:rsidRPr="006862E8">
        <w:t>Рис. 15. Водопроницаемость почвы в период снеготаяния</w:t>
      </w:r>
      <w:r w:rsidR="005E76AC">
        <w:br/>
        <w:t>в</w:t>
      </w:r>
      <w:r w:rsidRPr="006862E8">
        <w:t xml:space="preserve"> опытно-производственном хозяйстве ВНИИВиВ 22 марта 1972 г.</w:t>
      </w:r>
      <w:r w:rsidR="005E76AC">
        <w:br/>
      </w:r>
      <w:r w:rsidRPr="006862E8">
        <w:t>Данные за первые 3 часа наблюдений:</w:t>
      </w:r>
      <w:r w:rsidR="005E76AC">
        <w:t xml:space="preserve"> </w:t>
      </w:r>
      <w:r w:rsidRPr="005E76AC">
        <w:rPr>
          <w:i/>
        </w:rPr>
        <w:t>а</w:t>
      </w:r>
      <w:r w:rsidRPr="006862E8">
        <w:t xml:space="preserve"> – лесная полоса: </w:t>
      </w:r>
      <w:r w:rsidR="005E76AC" w:rsidRPr="005E76AC">
        <w:rPr>
          <w:i/>
        </w:rPr>
        <w:t>б</w:t>
      </w:r>
      <w:r w:rsidRPr="006862E8">
        <w:t xml:space="preserve"> – оттаявший слой почвы; </w:t>
      </w:r>
      <w:r w:rsidRPr="005E76AC">
        <w:rPr>
          <w:i/>
        </w:rPr>
        <w:t>в</w:t>
      </w:r>
      <w:r w:rsidRPr="006862E8">
        <w:t xml:space="preserve"> – пром</w:t>
      </w:r>
      <w:r w:rsidR="00796D82" w:rsidRPr="006862E8">
        <w:t>ё</w:t>
      </w:r>
      <w:r w:rsidRPr="006862E8">
        <w:t xml:space="preserve">рзший слой почвы; </w:t>
      </w:r>
      <w:r w:rsidRPr="005E76AC">
        <w:rPr>
          <w:i/>
        </w:rPr>
        <w:t>г</w:t>
      </w:r>
      <w:r w:rsidRPr="006862E8">
        <w:t xml:space="preserve"> – водопоглощающая канава, заполненная соломой; </w:t>
      </w:r>
      <w:r w:rsidRPr="005E76AC">
        <w:rPr>
          <w:i/>
        </w:rPr>
        <w:t>д</w:t>
      </w:r>
      <w:r w:rsidRPr="006862E8">
        <w:t xml:space="preserve"> – водозадерживающий вал.</w:t>
      </w:r>
    </w:p>
    <w:p w:rsidR="00D70F82" w:rsidRPr="006862E8" w:rsidRDefault="00D70F82" w:rsidP="006862E8"/>
    <w:p w:rsidR="00851006" w:rsidRPr="006862E8" w:rsidRDefault="00851006" w:rsidP="006862E8">
      <w:r w:rsidRPr="006862E8">
        <w:t>Преимущество водопоглощающих канав состоит в том, что в</w:t>
      </w:r>
      <w:r w:rsidRPr="006862E8">
        <w:t>ы</w:t>
      </w:r>
      <w:r w:rsidRPr="006862E8">
        <w:t>сокие фильтрационные свойства почвы поддерживаются в течение круглого года и не подвержены отрицательному влиянию неблаг</w:t>
      </w:r>
      <w:r w:rsidRPr="006862E8">
        <w:t>о</w:t>
      </w:r>
      <w:r w:rsidRPr="006862E8">
        <w:t>приятных условий.</w:t>
      </w:r>
    </w:p>
    <w:p w:rsidR="00851006" w:rsidRPr="006862E8" w:rsidRDefault="00851006" w:rsidP="006862E8">
      <w:r w:rsidRPr="006862E8">
        <w:t>При регулировании ливневого поверхностного стока возле вод</w:t>
      </w:r>
      <w:r w:rsidRPr="006862E8">
        <w:t>о</w:t>
      </w:r>
      <w:r w:rsidRPr="006862E8">
        <w:t>задерживающего вала формируется прудок, и стекающая вода под напором фильтруется в почву по всей его ширине.</w:t>
      </w:r>
    </w:p>
    <w:p w:rsidR="00851006" w:rsidRPr="006862E8" w:rsidRDefault="00851006" w:rsidP="006862E8">
      <w:r w:rsidRPr="006862E8">
        <w:t>Существование поверхностного стока талых вод, как правило, связано со значительным ухудшением водопроницаемости почвы на водосборе. В основном это происходит из-за заполнения почвенных пор кристаллами льда, которые образуются при промерзании и глуб</w:t>
      </w:r>
      <w:r w:rsidRPr="006862E8">
        <w:t>о</w:t>
      </w:r>
      <w:r w:rsidRPr="006862E8">
        <w:t>ком охлаждении почвы, насыщенной влагой с осени или во время зимних оттепелей.</w:t>
      </w:r>
    </w:p>
    <w:p w:rsidR="00851006" w:rsidRPr="006862E8" w:rsidRDefault="00851006" w:rsidP="006862E8">
      <w:r w:rsidRPr="006862E8">
        <w:t xml:space="preserve">В водопоглощающих </w:t>
      </w:r>
      <w:proofErr w:type="gramStart"/>
      <w:r w:rsidRPr="006862E8">
        <w:t>канавах</w:t>
      </w:r>
      <w:proofErr w:type="gramEnd"/>
      <w:r w:rsidRPr="006862E8">
        <w:t>, заполненных органическими м</w:t>
      </w:r>
      <w:r w:rsidRPr="006862E8">
        <w:t>а</w:t>
      </w:r>
      <w:r w:rsidRPr="006862E8">
        <w:t>териалами, почва осенью хорошо увлажняется</w:t>
      </w:r>
      <w:r w:rsidR="001B1E48" w:rsidRPr="006862E8">
        <w:t xml:space="preserve"> </w:t>
      </w:r>
      <w:r w:rsidRPr="006862E8">
        <w:t>за счёт перераспред</w:t>
      </w:r>
      <w:r w:rsidRPr="006862E8">
        <w:t>е</w:t>
      </w:r>
      <w:r w:rsidRPr="006862E8">
        <w:t>ления влаги и снижения испарения под мощ</w:t>
      </w:r>
      <w:r w:rsidR="00796D82" w:rsidRPr="006862E8">
        <w:t>ным мульчирующим п</w:t>
      </w:r>
      <w:r w:rsidR="00796D82" w:rsidRPr="006862E8">
        <w:t>о</w:t>
      </w:r>
      <w:r w:rsidR="00796D82" w:rsidRPr="006862E8">
        <w:t>крытием. По м</w:t>
      </w:r>
      <w:r w:rsidRPr="006862E8">
        <w:t>ере охлаждения происходит постепенное замерзание влаги в почве стенок канавы. Органические материалы отепляют по</w:t>
      </w:r>
      <w:r w:rsidRPr="006862E8">
        <w:t>ч</w:t>
      </w:r>
      <w:r w:rsidRPr="006862E8">
        <w:t xml:space="preserve">ву, </w:t>
      </w:r>
      <w:r w:rsidR="00796D82" w:rsidRPr="006862E8">
        <w:t>и дно может оставаться в непромё</w:t>
      </w:r>
      <w:r w:rsidRPr="006862E8">
        <w:t>рзшем состоянии даже при о</w:t>
      </w:r>
      <w:r w:rsidRPr="006862E8">
        <w:t>б</w:t>
      </w:r>
      <w:r w:rsidRPr="006862E8">
        <w:t>щем промерзании, намного превышающем глубину канавы. При пр</w:t>
      </w:r>
      <w:r w:rsidRPr="006862E8">
        <w:t>а</w:t>
      </w:r>
      <w:r w:rsidRPr="006862E8">
        <w:t>вильном выборе глубины канавы можно предохранять её от проме</w:t>
      </w:r>
      <w:r w:rsidRPr="006862E8">
        <w:t>р</w:t>
      </w:r>
      <w:r w:rsidRPr="006862E8">
        <w:t>зан</w:t>
      </w:r>
      <w:r w:rsidR="001B1E48" w:rsidRPr="006862E8">
        <w:t>ия в большинстве районов чернозе</w:t>
      </w:r>
      <w:r w:rsidRPr="006862E8">
        <w:t>мной зоны.</w:t>
      </w:r>
    </w:p>
    <w:p w:rsidR="00851006" w:rsidRPr="006862E8" w:rsidRDefault="00851006" w:rsidP="006862E8">
      <w:r w:rsidRPr="006862E8">
        <w:t>Однако из-за промерзания верхних частей стенок ширина зоны впитывания для условий регулирования поверхностного стока талых вод оказывается меньше ширины канавы (табл. 3).</w:t>
      </w:r>
    </w:p>
    <w:p w:rsidR="001B1E48" w:rsidRPr="006862E8" w:rsidRDefault="001B1E48" w:rsidP="006862E8"/>
    <w:p w:rsidR="0031224B" w:rsidRPr="006862E8" w:rsidRDefault="0031224B" w:rsidP="0031224B">
      <w:pPr>
        <w:pStyle w:val="aff7"/>
      </w:pPr>
      <w:r w:rsidRPr="006862E8">
        <w:t>Таблица</w:t>
      </w:r>
      <w:r>
        <w:t xml:space="preserve"> 3</w:t>
      </w:r>
    </w:p>
    <w:p w:rsidR="0031224B" w:rsidRPr="006862E8" w:rsidRDefault="0031224B" w:rsidP="0031224B">
      <w:pPr>
        <w:pStyle w:val="aff8"/>
      </w:pPr>
      <w:r w:rsidRPr="0031224B">
        <w:rPr>
          <w:b/>
        </w:rPr>
        <w:t xml:space="preserve">Ширина водопоглощающей зоны в канавах </w:t>
      </w:r>
      <w:r w:rsidRPr="0031224B">
        <w:t>(в м)</w:t>
      </w:r>
    </w:p>
    <w:tbl>
      <w:tblPr>
        <w:tblStyle w:val="a7"/>
        <w:tblW w:w="5000" w:type="pct"/>
        <w:tblLayout w:type="fixed"/>
        <w:tblLook w:val="04A0" w:firstRow="1" w:lastRow="0" w:firstColumn="1" w:lastColumn="0" w:noHBand="0" w:noVBand="1"/>
      </w:tblPr>
      <w:tblGrid>
        <w:gridCol w:w="2080"/>
        <w:gridCol w:w="999"/>
        <w:gridCol w:w="797"/>
        <w:gridCol w:w="797"/>
        <w:gridCol w:w="795"/>
        <w:gridCol w:w="797"/>
        <w:gridCol w:w="797"/>
        <w:gridCol w:w="801"/>
        <w:gridCol w:w="1425"/>
      </w:tblGrid>
      <w:tr w:rsidR="003C6990" w:rsidRPr="008456AC" w:rsidTr="0031224B">
        <w:tc>
          <w:tcPr>
            <w:tcW w:w="1119" w:type="pct"/>
            <w:vMerge w:val="restart"/>
          </w:tcPr>
          <w:p w:rsidR="003C6990" w:rsidRDefault="003C6990" w:rsidP="006742F4">
            <w:pPr>
              <w:ind w:firstLine="0"/>
              <w:jc w:val="center"/>
              <w:rPr>
                <w:sz w:val="26"/>
                <w:szCs w:val="26"/>
              </w:rPr>
            </w:pPr>
            <w:proofErr w:type="gramStart"/>
            <w:r w:rsidRPr="008456AC">
              <w:rPr>
                <w:sz w:val="26"/>
                <w:szCs w:val="26"/>
              </w:rPr>
              <w:t>Машина или орудие, испол</w:t>
            </w:r>
            <w:r w:rsidRPr="008456AC">
              <w:rPr>
                <w:sz w:val="26"/>
                <w:szCs w:val="26"/>
              </w:rPr>
              <w:t>ь</w:t>
            </w:r>
            <w:r w:rsidRPr="008456AC">
              <w:rPr>
                <w:sz w:val="26"/>
                <w:szCs w:val="26"/>
              </w:rPr>
              <w:t>зуемые для</w:t>
            </w:r>
            <w:r w:rsidR="008456AC">
              <w:rPr>
                <w:sz w:val="26"/>
                <w:szCs w:val="26"/>
              </w:rPr>
              <w:br/>
            </w:r>
            <w:r w:rsidRPr="008456AC">
              <w:rPr>
                <w:sz w:val="26"/>
                <w:szCs w:val="26"/>
              </w:rPr>
              <w:t>поделки канав</w:t>
            </w:r>
            <w:proofErr w:type="gramEnd"/>
          </w:p>
          <w:p w:rsidR="008456AC" w:rsidRPr="008456AC" w:rsidRDefault="008456AC" w:rsidP="006742F4">
            <w:pPr>
              <w:ind w:firstLine="0"/>
              <w:jc w:val="center"/>
              <w:rPr>
                <w:sz w:val="26"/>
                <w:szCs w:val="26"/>
              </w:rPr>
            </w:pPr>
          </w:p>
        </w:tc>
        <w:tc>
          <w:tcPr>
            <w:tcW w:w="3113" w:type="pct"/>
            <w:gridSpan w:val="7"/>
          </w:tcPr>
          <w:p w:rsidR="003C6990" w:rsidRPr="008456AC" w:rsidRDefault="003C6990" w:rsidP="008456AC">
            <w:pPr>
              <w:ind w:firstLine="0"/>
              <w:jc w:val="center"/>
              <w:rPr>
                <w:sz w:val="26"/>
                <w:szCs w:val="26"/>
              </w:rPr>
            </w:pPr>
            <w:r w:rsidRPr="008456AC">
              <w:rPr>
                <w:sz w:val="26"/>
                <w:szCs w:val="26"/>
              </w:rPr>
              <w:t>Для условий весеннего снеготаяния, при макс</w:t>
            </w:r>
            <w:r w:rsidRPr="008456AC">
              <w:rPr>
                <w:sz w:val="26"/>
                <w:szCs w:val="26"/>
              </w:rPr>
              <w:t>и</w:t>
            </w:r>
            <w:r w:rsidRPr="008456AC">
              <w:rPr>
                <w:sz w:val="26"/>
                <w:szCs w:val="26"/>
              </w:rPr>
              <w:t>мальной для зоны проектирования глубине</w:t>
            </w:r>
            <w:r w:rsidR="008456AC">
              <w:rPr>
                <w:sz w:val="26"/>
                <w:szCs w:val="26"/>
              </w:rPr>
              <w:br/>
            </w:r>
            <w:r w:rsidRPr="008456AC">
              <w:rPr>
                <w:sz w:val="26"/>
                <w:szCs w:val="26"/>
              </w:rPr>
              <w:t>промерзания почвы (в м)</w:t>
            </w:r>
          </w:p>
        </w:tc>
        <w:tc>
          <w:tcPr>
            <w:tcW w:w="767" w:type="pct"/>
            <w:vMerge w:val="restart"/>
          </w:tcPr>
          <w:p w:rsidR="003C6990" w:rsidRPr="008456AC" w:rsidRDefault="003C6990" w:rsidP="006742F4">
            <w:pPr>
              <w:ind w:firstLine="0"/>
              <w:jc w:val="center"/>
              <w:rPr>
                <w:sz w:val="26"/>
                <w:szCs w:val="26"/>
              </w:rPr>
            </w:pPr>
            <w:r w:rsidRPr="008456AC">
              <w:rPr>
                <w:sz w:val="26"/>
                <w:szCs w:val="26"/>
              </w:rPr>
              <w:t>Для усл</w:t>
            </w:r>
            <w:r w:rsidRPr="008456AC">
              <w:rPr>
                <w:sz w:val="26"/>
                <w:szCs w:val="26"/>
              </w:rPr>
              <w:t>о</w:t>
            </w:r>
            <w:r w:rsidRPr="008456AC">
              <w:rPr>
                <w:sz w:val="26"/>
                <w:szCs w:val="26"/>
              </w:rPr>
              <w:t>вий ли</w:t>
            </w:r>
            <w:r w:rsidRPr="008456AC">
              <w:rPr>
                <w:sz w:val="26"/>
                <w:szCs w:val="26"/>
              </w:rPr>
              <w:t>в</w:t>
            </w:r>
            <w:r w:rsidRPr="008456AC">
              <w:rPr>
                <w:sz w:val="26"/>
                <w:szCs w:val="26"/>
              </w:rPr>
              <w:t>невого стока</w:t>
            </w:r>
          </w:p>
        </w:tc>
      </w:tr>
      <w:tr w:rsidR="003C6990" w:rsidRPr="008456AC" w:rsidTr="0031224B">
        <w:tc>
          <w:tcPr>
            <w:tcW w:w="1119" w:type="pct"/>
            <w:vMerge/>
          </w:tcPr>
          <w:p w:rsidR="003C6990" w:rsidRPr="008456AC" w:rsidRDefault="003C6990" w:rsidP="006742F4">
            <w:pPr>
              <w:ind w:firstLine="0"/>
              <w:rPr>
                <w:sz w:val="26"/>
                <w:szCs w:val="26"/>
              </w:rPr>
            </w:pPr>
          </w:p>
        </w:tc>
        <w:tc>
          <w:tcPr>
            <w:tcW w:w="538" w:type="pct"/>
            <w:vAlign w:val="center"/>
          </w:tcPr>
          <w:p w:rsidR="003C6990" w:rsidRPr="008456AC" w:rsidRDefault="003C6990" w:rsidP="006742F4">
            <w:pPr>
              <w:ind w:firstLine="0"/>
              <w:jc w:val="center"/>
              <w:rPr>
                <w:sz w:val="26"/>
                <w:szCs w:val="26"/>
              </w:rPr>
            </w:pPr>
            <w:r w:rsidRPr="008456AC">
              <w:rPr>
                <w:sz w:val="26"/>
                <w:szCs w:val="26"/>
              </w:rPr>
              <w:t>0,5</w:t>
            </w:r>
          </w:p>
        </w:tc>
        <w:tc>
          <w:tcPr>
            <w:tcW w:w="429" w:type="pct"/>
            <w:vAlign w:val="center"/>
          </w:tcPr>
          <w:p w:rsidR="003C6990" w:rsidRPr="008456AC" w:rsidRDefault="003C6990" w:rsidP="006742F4">
            <w:pPr>
              <w:ind w:firstLine="0"/>
              <w:jc w:val="center"/>
              <w:rPr>
                <w:sz w:val="26"/>
                <w:szCs w:val="26"/>
              </w:rPr>
            </w:pPr>
            <w:r w:rsidRPr="008456AC">
              <w:rPr>
                <w:sz w:val="26"/>
                <w:szCs w:val="26"/>
              </w:rPr>
              <w:t>0,5</w:t>
            </w:r>
          </w:p>
        </w:tc>
        <w:tc>
          <w:tcPr>
            <w:tcW w:w="429" w:type="pct"/>
            <w:vAlign w:val="center"/>
          </w:tcPr>
          <w:p w:rsidR="003C6990" w:rsidRPr="008456AC" w:rsidRDefault="003C6990" w:rsidP="006742F4">
            <w:pPr>
              <w:ind w:firstLine="0"/>
              <w:jc w:val="center"/>
              <w:rPr>
                <w:sz w:val="26"/>
                <w:szCs w:val="26"/>
              </w:rPr>
            </w:pPr>
            <w:r w:rsidRPr="008456AC">
              <w:rPr>
                <w:sz w:val="26"/>
                <w:szCs w:val="26"/>
              </w:rPr>
              <w:t>0,75</w:t>
            </w:r>
          </w:p>
        </w:tc>
        <w:tc>
          <w:tcPr>
            <w:tcW w:w="428" w:type="pct"/>
            <w:vAlign w:val="center"/>
          </w:tcPr>
          <w:p w:rsidR="003C6990" w:rsidRPr="008456AC" w:rsidRDefault="003C6990" w:rsidP="006742F4">
            <w:pPr>
              <w:ind w:firstLine="0"/>
              <w:jc w:val="center"/>
              <w:rPr>
                <w:sz w:val="26"/>
                <w:szCs w:val="26"/>
              </w:rPr>
            </w:pPr>
            <w:r w:rsidRPr="008456AC">
              <w:rPr>
                <w:sz w:val="26"/>
                <w:szCs w:val="26"/>
              </w:rPr>
              <w:t>1,0</w:t>
            </w:r>
          </w:p>
        </w:tc>
        <w:tc>
          <w:tcPr>
            <w:tcW w:w="429" w:type="pct"/>
            <w:vAlign w:val="center"/>
          </w:tcPr>
          <w:p w:rsidR="003C6990" w:rsidRPr="008456AC" w:rsidRDefault="003C6990" w:rsidP="006742F4">
            <w:pPr>
              <w:ind w:firstLine="0"/>
              <w:jc w:val="center"/>
              <w:rPr>
                <w:sz w:val="26"/>
                <w:szCs w:val="26"/>
              </w:rPr>
            </w:pPr>
            <w:r w:rsidRPr="008456AC">
              <w:rPr>
                <w:sz w:val="26"/>
                <w:szCs w:val="26"/>
              </w:rPr>
              <w:t>1,25</w:t>
            </w:r>
          </w:p>
        </w:tc>
        <w:tc>
          <w:tcPr>
            <w:tcW w:w="429" w:type="pct"/>
            <w:vAlign w:val="center"/>
          </w:tcPr>
          <w:p w:rsidR="003C6990" w:rsidRPr="008456AC" w:rsidRDefault="003C6990" w:rsidP="006742F4">
            <w:pPr>
              <w:ind w:firstLine="0"/>
              <w:jc w:val="center"/>
              <w:rPr>
                <w:sz w:val="26"/>
                <w:szCs w:val="26"/>
              </w:rPr>
            </w:pPr>
            <w:r w:rsidRPr="008456AC">
              <w:rPr>
                <w:sz w:val="26"/>
                <w:szCs w:val="26"/>
              </w:rPr>
              <w:t>1,5</w:t>
            </w:r>
          </w:p>
        </w:tc>
        <w:tc>
          <w:tcPr>
            <w:tcW w:w="431" w:type="pct"/>
            <w:vAlign w:val="center"/>
          </w:tcPr>
          <w:p w:rsidR="003C6990" w:rsidRPr="008456AC" w:rsidRDefault="003C6990" w:rsidP="006742F4">
            <w:pPr>
              <w:ind w:firstLine="0"/>
              <w:jc w:val="center"/>
              <w:rPr>
                <w:sz w:val="26"/>
                <w:szCs w:val="26"/>
              </w:rPr>
            </w:pPr>
            <w:r w:rsidRPr="008456AC">
              <w:rPr>
                <w:sz w:val="26"/>
                <w:szCs w:val="26"/>
              </w:rPr>
              <w:t>1,75</w:t>
            </w:r>
          </w:p>
        </w:tc>
        <w:tc>
          <w:tcPr>
            <w:tcW w:w="767" w:type="pct"/>
            <w:vMerge/>
          </w:tcPr>
          <w:p w:rsidR="003C6990" w:rsidRPr="008456AC" w:rsidRDefault="003C6990" w:rsidP="006742F4">
            <w:pPr>
              <w:ind w:firstLine="0"/>
              <w:rPr>
                <w:sz w:val="26"/>
                <w:szCs w:val="26"/>
              </w:rPr>
            </w:pPr>
          </w:p>
        </w:tc>
      </w:tr>
      <w:tr w:rsidR="00FB0AE8" w:rsidRPr="008456AC" w:rsidTr="0031224B">
        <w:tc>
          <w:tcPr>
            <w:tcW w:w="1119" w:type="pct"/>
          </w:tcPr>
          <w:p w:rsidR="00FB0AE8" w:rsidRPr="008456AC" w:rsidRDefault="00FB0AE8" w:rsidP="00FB0AE8">
            <w:pPr>
              <w:ind w:firstLine="0"/>
              <w:rPr>
                <w:sz w:val="26"/>
                <w:szCs w:val="26"/>
              </w:rPr>
            </w:pPr>
            <w:proofErr w:type="spellStart"/>
            <w:r w:rsidRPr="008456AC">
              <w:rPr>
                <w:sz w:val="26"/>
                <w:szCs w:val="26"/>
              </w:rPr>
              <w:t>ППУ-50А</w:t>
            </w:r>
            <w:proofErr w:type="spellEnd"/>
          </w:p>
        </w:tc>
        <w:tc>
          <w:tcPr>
            <w:tcW w:w="538" w:type="pct"/>
            <w:vAlign w:val="center"/>
          </w:tcPr>
          <w:p w:rsidR="00FB0AE8" w:rsidRPr="008456AC" w:rsidRDefault="00FB0AE8" w:rsidP="00FB0AE8">
            <w:pPr>
              <w:ind w:firstLine="0"/>
              <w:jc w:val="center"/>
              <w:rPr>
                <w:sz w:val="26"/>
                <w:szCs w:val="26"/>
              </w:rPr>
            </w:pPr>
            <w:r w:rsidRPr="008456AC">
              <w:rPr>
                <w:sz w:val="26"/>
                <w:szCs w:val="26"/>
              </w:rPr>
              <w:t>0,9</w:t>
            </w:r>
          </w:p>
        </w:tc>
        <w:tc>
          <w:tcPr>
            <w:tcW w:w="429" w:type="pct"/>
            <w:vAlign w:val="center"/>
          </w:tcPr>
          <w:p w:rsidR="00FB0AE8" w:rsidRPr="008456AC" w:rsidRDefault="00FB0AE8" w:rsidP="00FB0AE8">
            <w:pPr>
              <w:ind w:firstLine="0"/>
              <w:jc w:val="center"/>
              <w:rPr>
                <w:sz w:val="26"/>
                <w:szCs w:val="26"/>
              </w:rPr>
            </w:pPr>
            <w:r w:rsidRPr="008456AC">
              <w:rPr>
                <w:sz w:val="26"/>
                <w:szCs w:val="26"/>
              </w:rPr>
              <w:t>0,8</w:t>
            </w:r>
          </w:p>
        </w:tc>
        <w:tc>
          <w:tcPr>
            <w:tcW w:w="429" w:type="pct"/>
            <w:vAlign w:val="center"/>
          </w:tcPr>
          <w:p w:rsidR="00FB0AE8" w:rsidRPr="008456AC" w:rsidRDefault="00FB0AE8" w:rsidP="00FB0AE8">
            <w:pPr>
              <w:ind w:firstLine="0"/>
              <w:jc w:val="center"/>
              <w:rPr>
                <w:sz w:val="26"/>
                <w:szCs w:val="26"/>
              </w:rPr>
            </w:pPr>
            <w:r w:rsidRPr="008456AC">
              <w:rPr>
                <w:sz w:val="26"/>
                <w:szCs w:val="26"/>
              </w:rPr>
              <w:t>0,6</w:t>
            </w:r>
          </w:p>
        </w:tc>
        <w:tc>
          <w:tcPr>
            <w:tcW w:w="428" w:type="pct"/>
            <w:vAlign w:val="center"/>
          </w:tcPr>
          <w:p w:rsidR="00FB0AE8" w:rsidRPr="008456AC" w:rsidRDefault="00FB0AE8" w:rsidP="00FB0AE8">
            <w:pPr>
              <w:ind w:firstLine="0"/>
              <w:jc w:val="center"/>
              <w:rPr>
                <w:sz w:val="26"/>
                <w:szCs w:val="26"/>
              </w:rPr>
            </w:pPr>
            <w:r w:rsidRPr="008456AC">
              <w:rPr>
                <w:sz w:val="26"/>
                <w:szCs w:val="26"/>
              </w:rPr>
              <w:t>0,4</w:t>
            </w:r>
          </w:p>
        </w:tc>
        <w:tc>
          <w:tcPr>
            <w:tcW w:w="429" w:type="pct"/>
            <w:vAlign w:val="center"/>
          </w:tcPr>
          <w:p w:rsidR="00FB0AE8" w:rsidRPr="008456AC" w:rsidRDefault="00FB0AE8" w:rsidP="00FB0AE8">
            <w:pPr>
              <w:ind w:firstLine="0"/>
              <w:jc w:val="center"/>
              <w:rPr>
                <w:sz w:val="26"/>
                <w:szCs w:val="26"/>
              </w:rPr>
            </w:pPr>
            <w:r w:rsidRPr="008456AC">
              <w:rPr>
                <w:sz w:val="26"/>
                <w:szCs w:val="26"/>
              </w:rPr>
              <w:t>0,2</w:t>
            </w:r>
          </w:p>
        </w:tc>
        <w:tc>
          <w:tcPr>
            <w:tcW w:w="429" w:type="pct"/>
            <w:vAlign w:val="center"/>
          </w:tcPr>
          <w:p w:rsidR="00FB0AE8" w:rsidRPr="008456AC" w:rsidRDefault="00D3298C" w:rsidP="00FB0AE8">
            <w:pPr>
              <w:ind w:firstLine="0"/>
              <w:jc w:val="center"/>
              <w:rPr>
                <w:sz w:val="26"/>
                <w:szCs w:val="26"/>
              </w:rPr>
            </w:pPr>
            <w:r>
              <w:rPr>
                <w:sz w:val="26"/>
                <w:szCs w:val="26"/>
              </w:rPr>
              <w:t>–</w:t>
            </w:r>
          </w:p>
        </w:tc>
        <w:tc>
          <w:tcPr>
            <w:tcW w:w="431" w:type="pct"/>
            <w:vAlign w:val="center"/>
          </w:tcPr>
          <w:p w:rsidR="00FB0AE8" w:rsidRPr="008456AC" w:rsidRDefault="00D3298C" w:rsidP="00FB0AE8">
            <w:pPr>
              <w:ind w:firstLine="0"/>
              <w:jc w:val="center"/>
              <w:rPr>
                <w:sz w:val="26"/>
                <w:szCs w:val="26"/>
              </w:rPr>
            </w:pPr>
            <w:r>
              <w:rPr>
                <w:sz w:val="26"/>
                <w:szCs w:val="26"/>
              </w:rPr>
              <w:t>–</w:t>
            </w:r>
          </w:p>
        </w:tc>
        <w:tc>
          <w:tcPr>
            <w:tcW w:w="767" w:type="pct"/>
            <w:vAlign w:val="center"/>
          </w:tcPr>
          <w:p w:rsidR="00FB0AE8" w:rsidRPr="008456AC" w:rsidRDefault="00FB0AE8" w:rsidP="00FB0AE8">
            <w:pPr>
              <w:ind w:firstLine="0"/>
              <w:jc w:val="center"/>
              <w:rPr>
                <w:sz w:val="26"/>
                <w:szCs w:val="26"/>
              </w:rPr>
            </w:pPr>
            <w:r w:rsidRPr="008456AC">
              <w:rPr>
                <w:sz w:val="26"/>
                <w:szCs w:val="26"/>
              </w:rPr>
              <w:t>1,2</w:t>
            </w:r>
          </w:p>
        </w:tc>
      </w:tr>
      <w:tr w:rsidR="00FB0AE8" w:rsidRPr="008456AC" w:rsidTr="0031224B">
        <w:tc>
          <w:tcPr>
            <w:tcW w:w="1119" w:type="pct"/>
          </w:tcPr>
          <w:p w:rsidR="00FB0AE8" w:rsidRPr="008456AC" w:rsidRDefault="00FB0AE8" w:rsidP="00FB0AE8">
            <w:pPr>
              <w:ind w:firstLine="0"/>
              <w:rPr>
                <w:sz w:val="26"/>
                <w:szCs w:val="26"/>
              </w:rPr>
            </w:pPr>
            <w:proofErr w:type="spellStart"/>
            <w:r w:rsidRPr="008456AC">
              <w:rPr>
                <w:sz w:val="26"/>
                <w:szCs w:val="26"/>
              </w:rPr>
              <w:t>КЗУ</w:t>
            </w:r>
            <w:proofErr w:type="spellEnd"/>
            <w:r w:rsidRPr="008456AC">
              <w:rPr>
                <w:sz w:val="26"/>
                <w:szCs w:val="26"/>
              </w:rPr>
              <w:t>-0,3</w:t>
            </w:r>
          </w:p>
        </w:tc>
        <w:tc>
          <w:tcPr>
            <w:tcW w:w="538" w:type="pct"/>
            <w:vAlign w:val="center"/>
          </w:tcPr>
          <w:p w:rsidR="00FB0AE8" w:rsidRPr="008456AC" w:rsidRDefault="00FB0AE8" w:rsidP="00FB0AE8">
            <w:pPr>
              <w:ind w:firstLine="0"/>
              <w:jc w:val="center"/>
              <w:rPr>
                <w:sz w:val="26"/>
                <w:szCs w:val="26"/>
              </w:rPr>
            </w:pPr>
            <w:r w:rsidRPr="008456AC">
              <w:rPr>
                <w:sz w:val="26"/>
                <w:szCs w:val="26"/>
              </w:rPr>
              <w:t>0,6</w:t>
            </w:r>
          </w:p>
        </w:tc>
        <w:tc>
          <w:tcPr>
            <w:tcW w:w="429" w:type="pct"/>
            <w:vAlign w:val="center"/>
          </w:tcPr>
          <w:p w:rsidR="00FB0AE8" w:rsidRPr="008456AC" w:rsidRDefault="00FB0AE8" w:rsidP="00FB0AE8">
            <w:pPr>
              <w:ind w:firstLine="0"/>
              <w:jc w:val="center"/>
              <w:rPr>
                <w:sz w:val="26"/>
                <w:szCs w:val="26"/>
              </w:rPr>
            </w:pPr>
            <w:r w:rsidRPr="008456AC">
              <w:rPr>
                <w:sz w:val="26"/>
                <w:szCs w:val="26"/>
              </w:rPr>
              <w:t>0,5</w:t>
            </w:r>
          </w:p>
        </w:tc>
        <w:tc>
          <w:tcPr>
            <w:tcW w:w="429" w:type="pct"/>
            <w:vAlign w:val="center"/>
          </w:tcPr>
          <w:p w:rsidR="00FB0AE8" w:rsidRPr="008456AC" w:rsidRDefault="00FB0AE8" w:rsidP="00FB0AE8">
            <w:pPr>
              <w:ind w:firstLine="0"/>
              <w:jc w:val="center"/>
              <w:rPr>
                <w:sz w:val="26"/>
                <w:szCs w:val="26"/>
              </w:rPr>
            </w:pPr>
            <w:r w:rsidRPr="008456AC">
              <w:rPr>
                <w:sz w:val="26"/>
                <w:szCs w:val="26"/>
              </w:rPr>
              <w:t>0,3</w:t>
            </w:r>
          </w:p>
        </w:tc>
        <w:tc>
          <w:tcPr>
            <w:tcW w:w="428" w:type="pct"/>
            <w:vAlign w:val="center"/>
          </w:tcPr>
          <w:p w:rsidR="00FB0AE8" w:rsidRPr="008456AC" w:rsidRDefault="00D3298C" w:rsidP="00FB0AE8">
            <w:pPr>
              <w:ind w:firstLine="0"/>
              <w:jc w:val="center"/>
              <w:rPr>
                <w:sz w:val="26"/>
                <w:szCs w:val="26"/>
              </w:rPr>
            </w:pPr>
            <w:r>
              <w:rPr>
                <w:sz w:val="26"/>
                <w:szCs w:val="26"/>
              </w:rPr>
              <w:t>–</w:t>
            </w:r>
          </w:p>
        </w:tc>
        <w:tc>
          <w:tcPr>
            <w:tcW w:w="429" w:type="pct"/>
            <w:vAlign w:val="center"/>
          </w:tcPr>
          <w:p w:rsidR="00FB0AE8" w:rsidRPr="008456AC" w:rsidRDefault="00D3298C" w:rsidP="00FB0AE8">
            <w:pPr>
              <w:ind w:firstLine="0"/>
              <w:jc w:val="center"/>
              <w:rPr>
                <w:sz w:val="26"/>
                <w:szCs w:val="26"/>
              </w:rPr>
            </w:pPr>
            <w:r>
              <w:rPr>
                <w:sz w:val="26"/>
                <w:szCs w:val="26"/>
              </w:rPr>
              <w:t>–</w:t>
            </w:r>
          </w:p>
        </w:tc>
        <w:tc>
          <w:tcPr>
            <w:tcW w:w="429" w:type="pct"/>
            <w:vAlign w:val="center"/>
          </w:tcPr>
          <w:p w:rsidR="00FB0AE8" w:rsidRPr="008456AC" w:rsidRDefault="00D3298C" w:rsidP="00FB0AE8">
            <w:pPr>
              <w:ind w:firstLine="0"/>
              <w:jc w:val="center"/>
              <w:rPr>
                <w:sz w:val="26"/>
                <w:szCs w:val="26"/>
              </w:rPr>
            </w:pPr>
            <w:r>
              <w:rPr>
                <w:sz w:val="26"/>
                <w:szCs w:val="26"/>
              </w:rPr>
              <w:t>–</w:t>
            </w:r>
          </w:p>
        </w:tc>
        <w:tc>
          <w:tcPr>
            <w:tcW w:w="431" w:type="pct"/>
            <w:vAlign w:val="center"/>
          </w:tcPr>
          <w:p w:rsidR="00FB0AE8" w:rsidRPr="008456AC" w:rsidRDefault="00D3298C" w:rsidP="00FB0AE8">
            <w:pPr>
              <w:ind w:firstLine="0"/>
              <w:jc w:val="center"/>
              <w:rPr>
                <w:sz w:val="26"/>
                <w:szCs w:val="26"/>
              </w:rPr>
            </w:pPr>
            <w:r>
              <w:rPr>
                <w:sz w:val="26"/>
                <w:szCs w:val="26"/>
              </w:rPr>
              <w:t>–</w:t>
            </w:r>
          </w:p>
        </w:tc>
        <w:tc>
          <w:tcPr>
            <w:tcW w:w="767" w:type="pct"/>
            <w:vAlign w:val="center"/>
          </w:tcPr>
          <w:p w:rsidR="00FB0AE8" w:rsidRPr="008456AC" w:rsidRDefault="00FB0AE8" w:rsidP="00FB0AE8">
            <w:pPr>
              <w:ind w:firstLine="0"/>
              <w:jc w:val="center"/>
              <w:rPr>
                <w:sz w:val="26"/>
                <w:szCs w:val="26"/>
              </w:rPr>
            </w:pPr>
            <w:r w:rsidRPr="008456AC">
              <w:rPr>
                <w:sz w:val="26"/>
                <w:szCs w:val="26"/>
              </w:rPr>
              <w:t>0,9</w:t>
            </w:r>
          </w:p>
        </w:tc>
      </w:tr>
      <w:tr w:rsidR="00FB0AE8" w:rsidRPr="008456AC" w:rsidTr="0031224B">
        <w:tc>
          <w:tcPr>
            <w:tcW w:w="1119" w:type="pct"/>
          </w:tcPr>
          <w:p w:rsidR="00FB0AE8" w:rsidRPr="008456AC" w:rsidRDefault="00FB0AE8" w:rsidP="00FB0AE8">
            <w:pPr>
              <w:ind w:firstLine="0"/>
              <w:rPr>
                <w:sz w:val="26"/>
                <w:szCs w:val="26"/>
              </w:rPr>
            </w:pPr>
            <w:proofErr w:type="spellStart"/>
            <w:r w:rsidRPr="008456AC">
              <w:rPr>
                <w:sz w:val="26"/>
                <w:szCs w:val="26"/>
              </w:rPr>
              <w:t>КЗУ</w:t>
            </w:r>
            <w:proofErr w:type="spellEnd"/>
            <w:r w:rsidRPr="008456AC">
              <w:rPr>
                <w:sz w:val="26"/>
                <w:szCs w:val="26"/>
              </w:rPr>
              <w:t>-0,5</w:t>
            </w:r>
          </w:p>
        </w:tc>
        <w:tc>
          <w:tcPr>
            <w:tcW w:w="538" w:type="pct"/>
            <w:vAlign w:val="center"/>
          </w:tcPr>
          <w:p w:rsidR="00FB0AE8" w:rsidRPr="008456AC" w:rsidRDefault="00FB0AE8" w:rsidP="00FB0AE8">
            <w:pPr>
              <w:ind w:firstLine="0"/>
              <w:jc w:val="center"/>
              <w:rPr>
                <w:sz w:val="26"/>
                <w:szCs w:val="26"/>
              </w:rPr>
            </w:pPr>
            <w:r w:rsidRPr="008456AC">
              <w:rPr>
                <w:sz w:val="26"/>
                <w:szCs w:val="26"/>
              </w:rPr>
              <w:t>0,9</w:t>
            </w:r>
          </w:p>
        </w:tc>
        <w:tc>
          <w:tcPr>
            <w:tcW w:w="429" w:type="pct"/>
            <w:vAlign w:val="center"/>
          </w:tcPr>
          <w:p w:rsidR="00FB0AE8" w:rsidRPr="008456AC" w:rsidRDefault="00FB0AE8" w:rsidP="00FB0AE8">
            <w:pPr>
              <w:ind w:firstLine="0"/>
              <w:jc w:val="center"/>
              <w:rPr>
                <w:sz w:val="26"/>
                <w:szCs w:val="26"/>
              </w:rPr>
            </w:pPr>
            <w:r w:rsidRPr="008456AC">
              <w:rPr>
                <w:sz w:val="26"/>
                <w:szCs w:val="26"/>
              </w:rPr>
              <w:t>0,8</w:t>
            </w:r>
          </w:p>
        </w:tc>
        <w:tc>
          <w:tcPr>
            <w:tcW w:w="429" w:type="pct"/>
            <w:vAlign w:val="center"/>
          </w:tcPr>
          <w:p w:rsidR="00FB0AE8" w:rsidRPr="008456AC" w:rsidRDefault="00FB0AE8" w:rsidP="00FB0AE8">
            <w:pPr>
              <w:ind w:firstLine="0"/>
              <w:jc w:val="center"/>
              <w:rPr>
                <w:sz w:val="26"/>
                <w:szCs w:val="26"/>
              </w:rPr>
            </w:pPr>
            <w:r w:rsidRPr="008456AC">
              <w:rPr>
                <w:sz w:val="26"/>
                <w:szCs w:val="26"/>
              </w:rPr>
              <w:t>0,5</w:t>
            </w:r>
          </w:p>
        </w:tc>
        <w:tc>
          <w:tcPr>
            <w:tcW w:w="428" w:type="pct"/>
            <w:vAlign w:val="center"/>
          </w:tcPr>
          <w:p w:rsidR="00FB0AE8" w:rsidRPr="008456AC" w:rsidRDefault="00FB0AE8" w:rsidP="00FB0AE8">
            <w:pPr>
              <w:ind w:firstLine="0"/>
              <w:jc w:val="center"/>
              <w:rPr>
                <w:sz w:val="26"/>
                <w:szCs w:val="26"/>
              </w:rPr>
            </w:pPr>
            <w:r w:rsidRPr="008456AC">
              <w:rPr>
                <w:sz w:val="26"/>
                <w:szCs w:val="26"/>
              </w:rPr>
              <w:t>0,2</w:t>
            </w:r>
          </w:p>
        </w:tc>
        <w:tc>
          <w:tcPr>
            <w:tcW w:w="429" w:type="pct"/>
            <w:vAlign w:val="center"/>
          </w:tcPr>
          <w:p w:rsidR="00FB0AE8" w:rsidRPr="008456AC" w:rsidRDefault="00D3298C" w:rsidP="00FB0AE8">
            <w:pPr>
              <w:ind w:firstLine="0"/>
              <w:jc w:val="center"/>
              <w:rPr>
                <w:sz w:val="26"/>
                <w:szCs w:val="26"/>
              </w:rPr>
            </w:pPr>
            <w:r>
              <w:rPr>
                <w:sz w:val="26"/>
                <w:szCs w:val="26"/>
              </w:rPr>
              <w:t>–</w:t>
            </w:r>
          </w:p>
        </w:tc>
        <w:tc>
          <w:tcPr>
            <w:tcW w:w="429" w:type="pct"/>
            <w:vAlign w:val="center"/>
          </w:tcPr>
          <w:p w:rsidR="00FB0AE8" w:rsidRPr="008456AC" w:rsidRDefault="00D3298C" w:rsidP="00FB0AE8">
            <w:pPr>
              <w:ind w:firstLine="0"/>
              <w:jc w:val="center"/>
              <w:rPr>
                <w:sz w:val="26"/>
                <w:szCs w:val="26"/>
              </w:rPr>
            </w:pPr>
            <w:r>
              <w:rPr>
                <w:sz w:val="26"/>
                <w:szCs w:val="26"/>
              </w:rPr>
              <w:t>–</w:t>
            </w:r>
          </w:p>
        </w:tc>
        <w:tc>
          <w:tcPr>
            <w:tcW w:w="431" w:type="pct"/>
            <w:vAlign w:val="center"/>
          </w:tcPr>
          <w:p w:rsidR="00FB0AE8" w:rsidRPr="008456AC" w:rsidRDefault="00D3298C" w:rsidP="00FB0AE8">
            <w:pPr>
              <w:ind w:firstLine="0"/>
              <w:jc w:val="center"/>
              <w:rPr>
                <w:sz w:val="26"/>
                <w:szCs w:val="26"/>
              </w:rPr>
            </w:pPr>
            <w:r>
              <w:rPr>
                <w:sz w:val="26"/>
                <w:szCs w:val="26"/>
              </w:rPr>
              <w:t>–</w:t>
            </w:r>
          </w:p>
        </w:tc>
        <w:tc>
          <w:tcPr>
            <w:tcW w:w="767" w:type="pct"/>
            <w:vAlign w:val="center"/>
          </w:tcPr>
          <w:p w:rsidR="00FB0AE8" w:rsidRPr="008456AC" w:rsidRDefault="00FB0AE8" w:rsidP="00FB0AE8">
            <w:pPr>
              <w:ind w:firstLine="0"/>
              <w:jc w:val="center"/>
              <w:rPr>
                <w:sz w:val="26"/>
                <w:szCs w:val="26"/>
              </w:rPr>
            </w:pPr>
            <w:r w:rsidRPr="008456AC">
              <w:rPr>
                <w:sz w:val="26"/>
                <w:szCs w:val="26"/>
              </w:rPr>
              <w:t>1,2</w:t>
            </w:r>
          </w:p>
        </w:tc>
      </w:tr>
      <w:tr w:rsidR="00FB0AE8" w:rsidRPr="008456AC" w:rsidTr="0031224B">
        <w:tc>
          <w:tcPr>
            <w:tcW w:w="1119" w:type="pct"/>
          </w:tcPr>
          <w:p w:rsidR="00FB0AE8" w:rsidRPr="008456AC" w:rsidRDefault="00FB0AE8" w:rsidP="00FB0AE8">
            <w:pPr>
              <w:ind w:firstLine="0"/>
              <w:rPr>
                <w:sz w:val="26"/>
                <w:szCs w:val="26"/>
              </w:rPr>
            </w:pPr>
            <w:r w:rsidRPr="008456AC">
              <w:rPr>
                <w:sz w:val="26"/>
                <w:szCs w:val="26"/>
              </w:rPr>
              <w:t>КОР-500</w:t>
            </w:r>
          </w:p>
        </w:tc>
        <w:tc>
          <w:tcPr>
            <w:tcW w:w="538" w:type="pct"/>
            <w:vAlign w:val="center"/>
          </w:tcPr>
          <w:p w:rsidR="00FB0AE8" w:rsidRPr="008456AC" w:rsidRDefault="00FB0AE8" w:rsidP="00FB0AE8">
            <w:pPr>
              <w:ind w:firstLine="0"/>
              <w:jc w:val="center"/>
              <w:rPr>
                <w:sz w:val="26"/>
                <w:szCs w:val="26"/>
              </w:rPr>
            </w:pPr>
            <w:r w:rsidRPr="008456AC">
              <w:rPr>
                <w:sz w:val="26"/>
                <w:szCs w:val="26"/>
              </w:rPr>
              <w:t>1,7</w:t>
            </w:r>
          </w:p>
        </w:tc>
        <w:tc>
          <w:tcPr>
            <w:tcW w:w="429" w:type="pct"/>
            <w:vAlign w:val="center"/>
          </w:tcPr>
          <w:p w:rsidR="00FB0AE8" w:rsidRPr="008456AC" w:rsidRDefault="00FB0AE8" w:rsidP="00FB0AE8">
            <w:pPr>
              <w:ind w:firstLine="0"/>
              <w:jc w:val="center"/>
              <w:rPr>
                <w:sz w:val="26"/>
                <w:szCs w:val="26"/>
              </w:rPr>
            </w:pPr>
            <w:r w:rsidRPr="008456AC">
              <w:rPr>
                <w:sz w:val="26"/>
                <w:szCs w:val="26"/>
              </w:rPr>
              <w:t>1,5</w:t>
            </w:r>
          </w:p>
        </w:tc>
        <w:tc>
          <w:tcPr>
            <w:tcW w:w="429" w:type="pct"/>
            <w:vAlign w:val="center"/>
          </w:tcPr>
          <w:p w:rsidR="00FB0AE8" w:rsidRPr="008456AC" w:rsidRDefault="00FB0AE8" w:rsidP="00FB0AE8">
            <w:pPr>
              <w:ind w:firstLine="0"/>
              <w:jc w:val="center"/>
              <w:rPr>
                <w:sz w:val="26"/>
                <w:szCs w:val="26"/>
              </w:rPr>
            </w:pPr>
            <w:r w:rsidRPr="008456AC">
              <w:rPr>
                <w:sz w:val="26"/>
                <w:szCs w:val="26"/>
              </w:rPr>
              <w:t>1,2</w:t>
            </w:r>
          </w:p>
        </w:tc>
        <w:tc>
          <w:tcPr>
            <w:tcW w:w="428" w:type="pct"/>
            <w:vAlign w:val="center"/>
          </w:tcPr>
          <w:p w:rsidR="00FB0AE8" w:rsidRPr="008456AC" w:rsidRDefault="00FB0AE8" w:rsidP="00FB0AE8">
            <w:pPr>
              <w:ind w:firstLine="0"/>
              <w:jc w:val="center"/>
              <w:rPr>
                <w:sz w:val="26"/>
                <w:szCs w:val="26"/>
              </w:rPr>
            </w:pPr>
            <w:r w:rsidRPr="008456AC">
              <w:rPr>
                <w:sz w:val="26"/>
                <w:szCs w:val="26"/>
              </w:rPr>
              <w:t>1,0</w:t>
            </w:r>
          </w:p>
        </w:tc>
        <w:tc>
          <w:tcPr>
            <w:tcW w:w="429" w:type="pct"/>
            <w:vAlign w:val="center"/>
          </w:tcPr>
          <w:p w:rsidR="00FB0AE8" w:rsidRPr="008456AC" w:rsidRDefault="00FB0AE8" w:rsidP="00FB0AE8">
            <w:pPr>
              <w:ind w:firstLine="0"/>
              <w:jc w:val="center"/>
              <w:rPr>
                <w:sz w:val="26"/>
                <w:szCs w:val="26"/>
              </w:rPr>
            </w:pPr>
            <w:r w:rsidRPr="008456AC">
              <w:rPr>
                <w:sz w:val="26"/>
                <w:szCs w:val="26"/>
              </w:rPr>
              <w:t>0,7</w:t>
            </w:r>
          </w:p>
        </w:tc>
        <w:tc>
          <w:tcPr>
            <w:tcW w:w="429" w:type="pct"/>
            <w:vAlign w:val="center"/>
          </w:tcPr>
          <w:p w:rsidR="00FB0AE8" w:rsidRPr="008456AC" w:rsidRDefault="00FB0AE8" w:rsidP="00FB0AE8">
            <w:pPr>
              <w:ind w:firstLine="0"/>
              <w:jc w:val="center"/>
              <w:rPr>
                <w:sz w:val="26"/>
                <w:szCs w:val="26"/>
              </w:rPr>
            </w:pPr>
            <w:r w:rsidRPr="008456AC">
              <w:rPr>
                <w:sz w:val="26"/>
                <w:szCs w:val="26"/>
              </w:rPr>
              <w:t>0,3</w:t>
            </w:r>
          </w:p>
        </w:tc>
        <w:tc>
          <w:tcPr>
            <w:tcW w:w="431" w:type="pct"/>
            <w:vAlign w:val="center"/>
          </w:tcPr>
          <w:p w:rsidR="00FB0AE8" w:rsidRPr="008456AC" w:rsidRDefault="00D3298C" w:rsidP="00FB0AE8">
            <w:pPr>
              <w:ind w:firstLine="0"/>
              <w:jc w:val="center"/>
              <w:rPr>
                <w:sz w:val="26"/>
                <w:szCs w:val="26"/>
              </w:rPr>
            </w:pPr>
            <w:r>
              <w:rPr>
                <w:sz w:val="26"/>
                <w:szCs w:val="26"/>
              </w:rPr>
              <w:t>–</w:t>
            </w:r>
          </w:p>
        </w:tc>
        <w:tc>
          <w:tcPr>
            <w:tcW w:w="767" w:type="pct"/>
            <w:vAlign w:val="center"/>
          </w:tcPr>
          <w:p w:rsidR="00FB0AE8" w:rsidRPr="008456AC" w:rsidRDefault="00FB0AE8" w:rsidP="00FB0AE8">
            <w:pPr>
              <w:ind w:firstLine="0"/>
              <w:jc w:val="center"/>
              <w:rPr>
                <w:sz w:val="26"/>
                <w:szCs w:val="26"/>
              </w:rPr>
            </w:pPr>
            <w:r w:rsidRPr="008456AC">
              <w:rPr>
                <w:sz w:val="26"/>
                <w:szCs w:val="26"/>
              </w:rPr>
              <w:t>2,0</w:t>
            </w:r>
          </w:p>
        </w:tc>
      </w:tr>
      <w:tr w:rsidR="00FB0AE8" w:rsidRPr="008456AC" w:rsidTr="0031224B">
        <w:tc>
          <w:tcPr>
            <w:tcW w:w="1119" w:type="pct"/>
          </w:tcPr>
          <w:p w:rsidR="00FB0AE8" w:rsidRPr="008456AC" w:rsidRDefault="00FB0AE8" w:rsidP="00FB0AE8">
            <w:pPr>
              <w:ind w:firstLine="0"/>
              <w:rPr>
                <w:sz w:val="26"/>
                <w:szCs w:val="26"/>
              </w:rPr>
            </w:pPr>
            <w:r w:rsidRPr="008456AC">
              <w:rPr>
                <w:sz w:val="26"/>
                <w:szCs w:val="26"/>
              </w:rPr>
              <w:t>МК-12</w:t>
            </w:r>
          </w:p>
        </w:tc>
        <w:tc>
          <w:tcPr>
            <w:tcW w:w="538" w:type="pct"/>
            <w:vAlign w:val="center"/>
          </w:tcPr>
          <w:p w:rsidR="00FB0AE8" w:rsidRPr="008456AC" w:rsidRDefault="00FB0AE8" w:rsidP="00FB0AE8">
            <w:pPr>
              <w:ind w:firstLine="0"/>
              <w:jc w:val="center"/>
              <w:rPr>
                <w:sz w:val="26"/>
                <w:szCs w:val="26"/>
              </w:rPr>
            </w:pPr>
            <w:r w:rsidRPr="008456AC">
              <w:rPr>
                <w:sz w:val="26"/>
                <w:szCs w:val="26"/>
              </w:rPr>
              <w:t>1,0</w:t>
            </w:r>
          </w:p>
        </w:tc>
        <w:tc>
          <w:tcPr>
            <w:tcW w:w="429" w:type="pct"/>
            <w:vAlign w:val="center"/>
          </w:tcPr>
          <w:p w:rsidR="00FB0AE8" w:rsidRPr="008456AC" w:rsidRDefault="00FB0AE8" w:rsidP="00FB0AE8">
            <w:pPr>
              <w:ind w:firstLine="0"/>
              <w:jc w:val="center"/>
              <w:rPr>
                <w:sz w:val="26"/>
                <w:szCs w:val="26"/>
              </w:rPr>
            </w:pPr>
            <w:r w:rsidRPr="008456AC">
              <w:rPr>
                <w:sz w:val="26"/>
                <w:szCs w:val="26"/>
              </w:rPr>
              <w:t>0,9</w:t>
            </w:r>
          </w:p>
        </w:tc>
        <w:tc>
          <w:tcPr>
            <w:tcW w:w="429" w:type="pct"/>
            <w:vAlign w:val="center"/>
          </w:tcPr>
          <w:p w:rsidR="00FB0AE8" w:rsidRPr="008456AC" w:rsidRDefault="00FB0AE8" w:rsidP="00FB0AE8">
            <w:pPr>
              <w:ind w:firstLine="0"/>
              <w:jc w:val="center"/>
              <w:rPr>
                <w:sz w:val="26"/>
                <w:szCs w:val="26"/>
              </w:rPr>
            </w:pPr>
            <w:r w:rsidRPr="008456AC">
              <w:rPr>
                <w:sz w:val="26"/>
                <w:szCs w:val="26"/>
              </w:rPr>
              <w:t>0,5</w:t>
            </w:r>
          </w:p>
        </w:tc>
        <w:tc>
          <w:tcPr>
            <w:tcW w:w="428" w:type="pct"/>
            <w:vAlign w:val="center"/>
          </w:tcPr>
          <w:p w:rsidR="00FB0AE8" w:rsidRPr="008456AC" w:rsidRDefault="00FB0AE8" w:rsidP="00FB0AE8">
            <w:pPr>
              <w:ind w:firstLine="0"/>
              <w:jc w:val="center"/>
              <w:rPr>
                <w:sz w:val="26"/>
                <w:szCs w:val="26"/>
              </w:rPr>
            </w:pPr>
            <w:r w:rsidRPr="008456AC">
              <w:rPr>
                <w:sz w:val="26"/>
                <w:szCs w:val="26"/>
              </w:rPr>
              <w:t>0,2</w:t>
            </w:r>
          </w:p>
        </w:tc>
        <w:tc>
          <w:tcPr>
            <w:tcW w:w="429" w:type="pct"/>
            <w:vAlign w:val="center"/>
          </w:tcPr>
          <w:p w:rsidR="00FB0AE8" w:rsidRPr="008456AC" w:rsidRDefault="00D3298C" w:rsidP="00FB0AE8">
            <w:pPr>
              <w:ind w:firstLine="0"/>
              <w:jc w:val="center"/>
              <w:rPr>
                <w:sz w:val="26"/>
                <w:szCs w:val="26"/>
              </w:rPr>
            </w:pPr>
            <w:r>
              <w:rPr>
                <w:sz w:val="26"/>
                <w:szCs w:val="26"/>
              </w:rPr>
              <w:t>–</w:t>
            </w:r>
          </w:p>
        </w:tc>
        <w:tc>
          <w:tcPr>
            <w:tcW w:w="429" w:type="pct"/>
            <w:vAlign w:val="center"/>
          </w:tcPr>
          <w:p w:rsidR="00FB0AE8" w:rsidRPr="008456AC" w:rsidRDefault="00D3298C" w:rsidP="00FB0AE8">
            <w:pPr>
              <w:ind w:firstLine="0"/>
              <w:jc w:val="center"/>
              <w:rPr>
                <w:sz w:val="26"/>
                <w:szCs w:val="26"/>
              </w:rPr>
            </w:pPr>
            <w:r>
              <w:rPr>
                <w:sz w:val="26"/>
                <w:szCs w:val="26"/>
              </w:rPr>
              <w:t>–</w:t>
            </w:r>
          </w:p>
        </w:tc>
        <w:tc>
          <w:tcPr>
            <w:tcW w:w="431" w:type="pct"/>
            <w:vAlign w:val="center"/>
          </w:tcPr>
          <w:p w:rsidR="00FB0AE8" w:rsidRPr="008456AC" w:rsidRDefault="00D3298C" w:rsidP="00FB0AE8">
            <w:pPr>
              <w:ind w:firstLine="0"/>
              <w:jc w:val="center"/>
              <w:rPr>
                <w:sz w:val="26"/>
                <w:szCs w:val="26"/>
              </w:rPr>
            </w:pPr>
            <w:r>
              <w:rPr>
                <w:sz w:val="26"/>
                <w:szCs w:val="26"/>
              </w:rPr>
              <w:t>–</w:t>
            </w:r>
          </w:p>
        </w:tc>
        <w:tc>
          <w:tcPr>
            <w:tcW w:w="767" w:type="pct"/>
            <w:vAlign w:val="center"/>
          </w:tcPr>
          <w:p w:rsidR="00FB0AE8" w:rsidRPr="008456AC" w:rsidRDefault="00FB0AE8" w:rsidP="00FB0AE8">
            <w:pPr>
              <w:ind w:firstLine="0"/>
              <w:jc w:val="center"/>
              <w:rPr>
                <w:sz w:val="26"/>
                <w:szCs w:val="26"/>
              </w:rPr>
            </w:pPr>
            <w:r w:rsidRPr="008456AC">
              <w:rPr>
                <w:sz w:val="26"/>
                <w:szCs w:val="26"/>
              </w:rPr>
              <w:t>1,2</w:t>
            </w:r>
          </w:p>
        </w:tc>
      </w:tr>
      <w:tr w:rsidR="00FB0AE8" w:rsidRPr="008456AC" w:rsidTr="0031224B">
        <w:tc>
          <w:tcPr>
            <w:tcW w:w="1119" w:type="pct"/>
          </w:tcPr>
          <w:p w:rsidR="00FB0AE8" w:rsidRPr="008456AC" w:rsidRDefault="00FB0AE8" w:rsidP="00FB0AE8">
            <w:pPr>
              <w:ind w:firstLine="0"/>
              <w:rPr>
                <w:sz w:val="26"/>
                <w:szCs w:val="26"/>
              </w:rPr>
            </w:pPr>
            <w:proofErr w:type="spellStart"/>
            <w:r w:rsidRPr="008456AC">
              <w:rPr>
                <w:sz w:val="26"/>
                <w:szCs w:val="26"/>
              </w:rPr>
              <w:t>ЭТЦ</w:t>
            </w:r>
            <w:proofErr w:type="spellEnd"/>
            <w:r w:rsidRPr="008456AC">
              <w:rPr>
                <w:sz w:val="26"/>
                <w:szCs w:val="26"/>
              </w:rPr>
              <w:t>-161</w:t>
            </w:r>
          </w:p>
          <w:p w:rsidR="00FB0AE8" w:rsidRPr="008456AC" w:rsidRDefault="00FB0AE8" w:rsidP="00FB0AE8">
            <w:pPr>
              <w:ind w:left="284" w:firstLine="0"/>
              <w:jc w:val="left"/>
              <w:rPr>
                <w:sz w:val="26"/>
                <w:szCs w:val="26"/>
              </w:rPr>
            </w:pPr>
            <w:r w:rsidRPr="008456AC">
              <w:rPr>
                <w:sz w:val="26"/>
                <w:szCs w:val="26"/>
              </w:rPr>
              <w:t>при ширине</w:t>
            </w:r>
            <w:r w:rsidR="008456AC">
              <w:rPr>
                <w:sz w:val="26"/>
                <w:szCs w:val="26"/>
              </w:rPr>
              <w:br/>
            </w:r>
            <w:r w:rsidRPr="008456AC">
              <w:rPr>
                <w:sz w:val="26"/>
                <w:szCs w:val="26"/>
              </w:rPr>
              <w:t>рабочего</w:t>
            </w:r>
            <w:r w:rsidRPr="008456AC">
              <w:rPr>
                <w:sz w:val="26"/>
                <w:szCs w:val="26"/>
              </w:rPr>
              <w:br/>
              <w:t>органа:</w:t>
            </w:r>
          </w:p>
          <w:p w:rsidR="00FB0AE8" w:rsidRPr="008456AC" w:rsidRDefault="00FB0AE8" w:rsidP="00FB0AE8">
            <w:pPr>
              <w:ind w:left="426" w:firstLine="0"/>
              <w:rPr>
                <w:sz w:val="26"/>
                <w:szCs w:val="26"/>
              </w:rPr>
            </w:pPr>
            <w:r w:rsidRPr="008456AC">
              <w:rPr>
                <w:sz w:val="26"/>
                <w:szCs w:val="26"/>
              </w:rPr>
              <w:t>0,2 м</w:t>
            </w:r>
          </w:p>
          <w:p w:rsidR="00FB0AE8" w:rsidRPr="008456AC" w:rsidRDefault="00FB0AE8" w:rsidP="00FB0AE8">
            <w:pPr>
              <w:ind w:left="426" w:firstLine="0"/>
              <w:rPr>
                <w:sz w:val="26"/>
                <w:szCs w:val="26"/>
              </w:rPr>
            </w:pPr>
            <w:r w:rsidRPr="008456AC">
              <w:rPr>
                <w:sz w:val="26"/>
                <w:szCs w:val="26"/>
              </w:rPr>
              <w:t>0,4 м</w:t>
            </w:r>
          </w:p>
        </w:tc>
        <w:tc>
          <w:tcPr>
            <w:tcW w:w="538" w:type="pct"/>
            <w:vAlign w:val="bottom"/>
          </w:tcPr>
          <w:p w:rsidR="00FB0AE8" w:rsidRPr="008456AC" w:rsidRDefault="00FB0AE8" w:rsidP="00FB0AE8">
            <w:pPr>
              <w:ind w:firstLine="0"/>
              <w:jc w:val="center"/>
              <w:rPr>
                <w:sz w:val="26"/>
                <w:szCs w:val="26"/>
              </w:rPr>
            </w:pPr>
            <w:r w:rsidRPr="008456AC">
              <w:rPr>
                <w:sz w:val="26"/>
                <w:szCs w:val="26"/>
              </w:rPr>
              <w:t>0,4</w:t>
            </w:r>
          </w:p>
          <w:p w:rsidR="00FB0AE8" w:rsidRPr="008456AC" w:rsidRDefault="00FB0AE8" w:rsidP="00FB0AE8">
            <w:pPr>
              <w:ind w:firstLine="0"/>
              <w:jc w:val="center"/>
              <w:rPr>
                <w:sz w:val="26"/>
                <w:szCs w:val="26"/>
              </w:rPr>
            </w:pPr>
            <w:r w:rsidRPr="008456AC">
              <w:rPr>
                <w:sz w:val="26"/>
                <w:szCs w:val="26"/>
              </w:rPr>
              <w:t>0,6</w:t>
            </w:r>
          </w:p>
        </w:tc>
        <w:tc>
          <w:tcPr>
            <w:tcW w:w="429" w:type="pct"/>
            <w:vAlign w:val="bottom"/>
          </w:tcPr>
          <w:p w:rsidR="00FB0AE8" w:rsidRPr="008456AC" w:rsidRDefault="00FB0AE8" w:rsidP="00FB0AE8">
            <w:pPr>
              <w:ind w:firstLine="0"/>
              <w:jc w:val="center"/>
              <w:rPr>
                <w:sz w:val="26"/>
                <w:szCs w:val="26"/>
              </w:rPr>
            </w:pPr>
            <w:r w:rsidRPr="008456AC">
              <w:rPr>
                <w:sz w:val="26"/>
                <w:szCs w:val="26"/>
              </w:rPr>
              <w:t>0,4</w:t>
            </w:r>
          </w:p>
          <w:p w:rsidR="00FB0AE8" w:rsidRPr="008456AC" w:rsidRDefault="00FB0AE8" w:rsidP="00FB0AE8">
            <w:pPr>
              <w:ind w:firstLine="0"/>
              <w:jc w:val="center"/>
              <w:rPr>
                <w:sz w:val="26"/>
                <w:szCs w:val="26"/>
              </w:rPr>
            </w:pPr>
            <w:r w:rsidRPr="008456AC">
              <w:rPr>
                <w:sz w:val="26"/>
                <w:szCs w:val="26"/>
              </w:rPr>
              <w:t>0,6</w:t>
            </w:r>
          </w:p>
        </w:tc>
        <w:tc>
          <w:tcPr>
            <w:tcW w:w="429" w:type="pct"/>
            <w:vAlign w:val="bottom"/>
          </w:tcPr>
          <w:p w:rsidR="00FB0AE8" w:rsidRPr="008456AC" w:rsidRDefault="00FB0AE8" w:rsidP="00B91871">
            <w:pPr>
              <w:ind w:firstLine="0"/>
              <w:jc w:val="center"/>
              <w:rPr>
                <w:sz w:val="26"/>
                <w:szCs w:val="26"/>
              </w:rPr>
            </w:pPr>
            <w:r w:rsidRPr="008456AC">
              <w:rPr>
                <w:sz w:val="26"/>
                <w:szCs w:val="26"/>
              </w:rPr>
              <w:t>0,4</w:t>
            </w:r>
          </w:p>
          <w:p w:rsidR="00FB0AE8" w:rsidRPr="008456AC" w:rsidRDefault="00FB0AE8" w:rsidP="00B91871">
            <w:pPr>
              <w:ind w:firstLine="0"/>
              <w:jc w:val="center"/>
              <w:rPr>
                <w:sz w:val="26"/>
                <w:szCs w:val="26"/>
              </w:rPr>
            </w:pPr>
            <w:r w:rsidRPr="008456AC">
              <w:rPr>
                <w:sz w:val="26"/>
                <w:szCs w:val="26"/>
              </w:rPr>
              <w:t>0,6</w:t>
            </w:r>
          </w:p>
        </w:tc>
        <w:tc>
          <w:tcPr>
            <w:tcW w:w="428" w:type="pct"/>
            <w:vAlign w:val="bottom"/>
          </w:tcPr>
          <w:p w:rsidR="00FB0AE8" w:rsidRPr="008456AC" w:rsidRDefault="00FB0AE8" w:rsidP="00B91871">
            <w:pPr>
              <w:ind w:firstLine="0"/>
              <w:jc w:val="center"/>
              <w:rPr>
                <w:sz w:val="26"/>
                <w:szCs w:val="26"/>
              </w:rPr>
            </w:pPr>
            <w:r w:rsidRPr="008456AC">
              <w:rPr>
                <w:sz w:val="26"/>
                <w:szCs w:val="26"/>
              </w:rPr>
              <w:t>0,4</w:t>
            </w:r>
          </w:p>
          <w:p w:rsidR="00FB0AE8" w:rsidRPr="008456AC" w:rsidRDefault="00FB0AE8" w:rsidP="00B91871">
            <w:pPr>
              <w:ind w:firstLine="0"/>
              <w:jc w:val="center"/>
              <w:rPr>
                <w:sz w:val="26"/>
                <w:szCs w:val="26"/>
              </w:rPr>
            </w:pPr>
            <w:r w:rsidRPr="008456AC">
              <w:rPr>
                <w:sz w:val="26"/>
                <w:szCs w:val="26"/>
              </w:rPr>
              <w:t>0,6</w:t>
            </w:r>
          </w:p>
        </w:tc>
        <w:tc>
          <w:tcPr>
            <w:tcW w:w="429" w:type="pct"/>
            <w:vAlign w:val="bottom"/>
          </w:tcPr>
          <w:p w:rsidR="00FB0AE8" w:rsidRPr="008456AC" w:rsidRDefault="00FB0AE8" w:rsidP="00B91871">
            <w:pPr>
              <w:ind w:firstLine="0"/>
              <w:jc w:val="center"/>
              <w:rPr>
                <w:sz w:val="26"/>
                <w:szCs w:val="26"/>
              </w:rPr>
            </w:pPr>
            <w:r w:rsidRPr="008456AC">
              <w:rPr>
                <w:sz w:val="26"/>
                <w:szCs w:val="26"/>
              </w:rPr>
              <w:t>0,4</w:t>
            </w:r>
          </w:p>
          <w:p w:rsidR="00FB0AE8" w:rsidRPr="008456AC" w:rsidRDefault="00FB0AE8" w:rsidP="00B91871">
            <w:pPr>
              <w:ind w:firstLine="0"/>
              <w:jc w:val="center"/>
              <w:rPr>
                <w:sz w:val="26"/>
                <w:szCs w:val="26"/>
              </w:rPr>
            </w:pPr>
            <w:r w:rsidRPr="008456AC">
              <w:rPr>
                <w:sz w:val="26"/>
                <w:szCs w:val="26"/>
              </w:rPr>
              <w:t>0,6</w:t>
            </w:r>
          </w:p>
        </w:tc>
        <w:tc>
          <w:tcPr>
            <w:tcW w:w="429" w:type="pct"/>
            <w:vAlign w:val="bottom"/>
          </w:tcPr>
          <w:p w:rsidR="00FB0AE8" w:rsidRPr="008456AC" w:rsidRDefault="00FB0AE8" w:rsidP="00B91871">
            <w:pPr>
              <w:ind w:firstLine="0"/>
              <w:jc w:val="center"/>
              <w:rPr>
                <w:sz w:val="26"/>
                <w:szCs w:val="26"/>
              </w:rPr>
            </w:pPr>
            <w:r w:rsidRPr="008456AC">
              <w:rPr>
                <w:sz w:val="26"/>
                <w:szCs w:val="26"/>
              </w:rPr>
              <w:t>0,4</w:t>
            </w:r>
          </w:p>
          <w:p w:rsidR="00FB0AE8" w:rsidRPr="008456AC" w:rsidRDefault="00FB0AE8" w:rsidP="00B91871">
            <w:pPr>
              <w:ind w:firstLine="0"/>
              <w:jc w:val="center"/>
              <w:rPr>
                <w:sz w:val="26"/>
                <w:szCs w:val="26"/>
              </w:rPr>
            </w:pPr>
            <w:r w:rsidRPr="008456AC">
              <w:rPr>
                <w:sz w:val="26"/>
                <w:szCs w:val="26"/>
              </w:rPr>
              <w:t>0,6</w:t>
            </w:r>
          </w:p>
        </w:tc>
        <w:tc>
          <w:tcPr>
            <w:tcW w:w="431" w:type="pct"/>
            <w:vAlign w:val="bottom"/>
          </w:tcPr>
          <w:p w:rsidR="00FB0AE8" w:rsidRPr="008456AC" w:rsidRDefault="00FB0AE8" w:rsidP="00B91871">
            <w:pPr>
              <w:ind w:firstLine="0"/>
              <w:jc w:val="center"/>
              <w:rPr>
                <w:sz w:val="26"/>
                <w:szCs w:val="26"/>
              </w:rPr>
            </w:pPr>
            <w:r w:rsidRPr="008456AC">
              <w:rPr>
                <w:sz w:val="26"/>
                <w:szCs w:val="26"/>
              </w:rPr>
              <w:t>0,4</w:t>
            </w:r>
          </w:p>
          <w:p w:rsidR="00FB0AE8" w:rsidRPr="008456AC" w:rsidRDefault="00FB0AE8" w:rsidP="00B91871">
            <w:pPr>
              <w:ind w:firstLine="0"/>
              <w:jc w:val="center"/>
              <w:rPr>
                <w:sz w:val="26"/>
                <w:szCs w:val="26"/>
              </w:rPr>
            </w:pPr>
            <w:r w:rsidRPr="008456AC">
              <w:rPr>
                <w:sz w:val="26"/>
                <w:szCs w:val="26"/>
              </w:rPr>
              <w:t>0,6</w:t>
            </w:r>
          </w:p>
        </w:tc>
        <w:tc>
          <w:tcPr>
            <w:tcW w:w="767" w:type="pct"/>
            <w:vAlign w:val="bottom"/>
          </w:tcPr>
          <w:p w:rsidR="00FB0AE8" w:rsidRPr="008456AC" w:rsidRDefault="00FB0AE8" w:rsidP="00FB0AE8">
            <w:pPr>
              <w:ind w:firstLine="0"/>
              <w:jc w:val="center"/>
              <w:rPr>
                <w:sz w:val="26"/>
                <w:szCs w:val="26"/>
              </w:rPr>
            </w:pPr>
            <w:r w:rsidRPr="008456AC">
              <w:rPr>
                <w:sz w:val="26"/>
                <w:szCs w:val="26"/>
              </w:rPr>
              <w:t>0,5</w:t>
            </w:r>
          </w:p>
          <w:p w:rsidR="00FB0AE8" w:rsidRPr="008456AC" w:rsidRDefault="00FB0AE8" w:rsidP="00FB0AE8">
            <w:pPr>
              <w:ind w:firstLine="0"/>
              <w:jc w:val="center"/>
              <w:rPr>
                <w:sz w:val="26"/>
                <w:szCs w:val="26"/>
              </w:rPr>
            </w:pPr>
            <w:r w:rsidRPr="008456AC">
              <w:rPr>
                <w:sz w:val="26"/>
                <w:szCs w:val="26"/>
              </w:rPr>
              <w:t>0,8</w:t>
            </w:r>
          </w:p>
        </w:tc>
      </w:tr>
      <w:tr w:rsidR="00FB0AE8" w:rsidRPr="008456AC" w:rsidTr="0031224B">
        <w:tc>
          <w:tcPr>
            <w:tcW w:w="1119" w:type="pct"/>
          </w:tcPr>
          <w:p w:rsidR="00FB0AE8" w:rsidRPr="008456AC" w:rsidRDefault="00FB0AE8" w:rsidP="00B91871">
            <w:pPr>
              <w:ind w:firstLine="0"/>
              <w:rPr>
                <w:sz w:val="26"/>
                <w:szCs w:val="26"/>
              </w:rPr>
            </w:pPr>
            <w:proofErr w:type="spellStart"/>
            <w:r w:rsidRPr="008456AC">
              <w:rPr>
                <w:sz w:val="26"/>
                <w:szCs w:val="26"/>
              </w:rPr>
              <w:t>ЭО</w:t>
            </w:r>
            <w:proofErr w:type="spellEnd"/>
            <w:r w:rsidRPr="008456AC">
              <w:rPr>
                <w:sz w:val="26"/>
                <w:szCs w:val="26"/>
              </w:rPr>
              <w:t>-2621</w:t>
            </w:r>
          </w:p>
        </w:tc>
        <w:tc>
          <w:tcPr>
            <w:tcW w:w="538" w:type="pct"/>
            <w:vAlign w:val="center"/>
          </w:tcPr>
          <w:p w:rsidR="00FB0AE8" w:rsidRPr="008456AC" w:rsidRDefault="00FB0AE8" w:rsidP="00FB0AE8">
            <w:pPr>
              <w:ind w:firstLine="0"/>
              <w:jc w:val="center"/>
              <w:rPr>
                <w:sz w:val="26"/>
                <w:szCs w:val="26"/>
              </w:rPr>
            </w:pPr>
            <w:r w:rsidRPr="008456AC">
              <w:rPr>
                <w:sz w:val="26"/>
                <w:szCs w:val="26"/>
              </w:rPr>
              <w:t>1,2</w:t>
            </w:r>
          </w:p>
        </w:tc>
        <w:tc>
          <w:tcPr>
            <w:tcW w:w="429" w:type="pct"/>
            <w:vAlign w:val="center"/>
          </w:tcPr>
          <w:p w:rsidR="00FB0AE8" w:rsidRPr="008456AC" w:rsidRDefault="00FB0AE8" w:rsidP="00FB0AE8">
            <w:pPr>
              <w:ind w:firstLine="0"/>
              <w:jc w:val="center"/>
              <w:rPr>
                <w:sz w:val="26"/>
                <w:szCs w:val="26"/>
              </w:rPr>
            </w:pPr>
            <w:r w:rsidRPr="008456AC">
              <w:rPr>
                <w:sz w:val="26"/>
                <w:szCs w:val="26"/>
              </w:rPr>
              <w:t>1,2</w:t>
            </w:r>
          </w:p>
        </w:tc>
        <w:tc>
          <w:tcPr>
            <w:tcW w:w="429" w:type="pct"/>
            <w:vAlign w:val="center"/>
          </w:tcPr>
          <w:p w:rsidR="00FB0AE8" w:rsidRPr="008456AC" w:rsidRDefault="00FB0AE8" w:rsidP="00B91871">
            <w:pPr>
              <w:ind w:firstLine="0"/>
              <w:jc w:val="center"/>
              <w:rPr>
                <w:sz w:val="26"/>
                <w:szCs w:val="26"/>
              </w:rPr>
            </w:pPr>
            <w:r w:rsidRPr="008456AC">
              <w:rPr>
                <w:sz w:val="26"/>
                <w:szCs w:val="26"/>
              </w:rPr>
              <w:t>1,2</w:t>
            </w:r>
          </w:p>
        </w:tc>
        <w:tc>
          <w:tcPr>
            <w:tcW w:w="428" w:type="pct"/>
            <w:vAlign w:val="center"/>
          </w:tcPr>
          <w:p w:rsidR="00FB0AE8" w:rsidRPr="008456AC" w:rsidRDefault="00FB0AE8" w:rsidP="00B91871">
            <w:pPr>
              <w:ind w:firstLine="0"/>
              <w:jc w:val="center"/>
              <w:rPr>
                <w:sz w:val="26"/>
                <w:szCs w:val="26"/>
              </w:rPr>
            </w:pPr>
            <w:r w:rsidRPr="008456AC">
              <w:rPr>
                <w:sz w:val="26"/>
                <w:szCs w:val="26"/>
              </w:rPr>
              <w:t>1,2</w:t>
            </w:r>
          </w:p>
        </w:tc>
        <w:tc>
          <w:tcPr>
            <w:tcW w:w="429" w:type="pct"/>
            <w:vAlign w:val="center"/>
          </w:tcPr>
          <w:p w:rsidR="00FB0AE8" w:rsidRPr="008456AC" w:rsidRDefault="00FB0AE8" w:rsidP="00B91871">
            <w:pPr>
              <w:ind w:firstLine="0"/>
              <w:jc w:val="center"/>
              <w:rPr>
                <w:sz w:val="26"/>
                <w:szCs w:val="26"/>
              </w:rPr>
            </w:pPr>
            <w:r w:rsidRPr="008456AC">
              <w:rPr>
                <w:sz w:val="26"/>
                <w:szCs w:val="26"/>
              </w:rPr>
              <w:t>1,2</w:t>
            </w:r>
          </w:p>
        </w:tc>
        <w:tc>
          <w:tcPr>
            <w:tcW w:w="429" w:type="pct"/>
            <w:vAlign w:val="center"/>
          </w:tcPr>
          <w:p w:rsidR="00FB0AE8" w:rsidRPr="008456AC" w:rsidRDefault="00FB0AE8" w:rsidP="00B91871">
            <w:pPr>
              <w:ind w:firstLine="0"/>
              <w:jc w:val="center"/>
              <w:rPr>
                <w:sz w:val="26"/>
                <w:szCs w:val="26"/>
              </w:rPr>
            </w:pPr>
            <w:r w:rsidRPr="008456AC">
              <w:rPr>
                <w:sz w:val="26"/>
                <w:szCs w:val="26"/>
              </w:rPr>
              <w:t>1,2</w:t>
            </w:r>
          </w:p>
        </w:tc>
        <w:tc>
          <w:tcPr>
            <w:tcW w:w="431" w:type="pct"/>
            <w:vAlign w:val="center"/>
          </w:tcPr>
          <w:p w:rsidR="00FB0AE8" w:rsidRPr="008456AC" w:rsidRDefault="00FB0AE8" w:rsidP="00B91871">
            <w:pPr>
              <w:ind w:firstLine="0"/>
              <w:jc w:val="center"/>
              <w:rPr>
                <w:sz w:val="26"/>
                <w:szCs w:val="26"/>
              </w:rPr>
            </w:pPr>
            <w:r w:rsidRPr="008456AC">
              <w:rPr>
                <w:sz w:val="26"/>
                <w:szCs w:val="26"/>
              </w:rPr>
              <w:t>1,2</w:t>
            </w:r>
          </w:p>
        </w:tc>
        <w:tc>
          <w:tcPr>
            <w:tcW w:w="767" w:type="pct"/>
            <w:vAlign w:val="center"/>
          </w:tcPr>
          <w:p w:rsidR="00FB0AE8" w:rsidRPr="008456AC" w:rsidRDefault="00FB0AE8" w:rsidP="00B91871">
            <w:pPr>
              <w:ind w:firstLine="0"/>
              <w:jc w:val="center"/>
              <w:rPr>
                <w:sz w:val="26"/>
                <w:szCs w:val="26"/>
              </w:rPr>
            </w:pPr>
            <w:r w:rsidRPr="008456AC">
              <w:rPr>
                <w:sz w:val="26"/>
                <w:szCs w:val="26"/>
              </w:rPr>
              <w:t>1,5</w:t>
            </w:r>
          </w:p>
        </w:tc>
      </w:tr>
    </w:tbl>
    <w:p w:rsidR="00851006" w:rsidRPr="006862E8" w:rsidRDefault="00851006" w:rsidP="006862E8"/>
    <w:p w:rsidR="00851006" w:rsidRPr="006862E8" w:rsidRDefault="00851006" w:rsidP="006862E8">
      <w:proofErr w:type="gramStart"/>
      <w:r w:rsidRPr="006862E8">
        <w:t>При проектировании водопоглощающих канав выбор способа их сооружения и глубины в соответствии с особенностями зоны оказ</w:t>
      </w:r>
      <w:r w:rsidRPr="006862E8">
        <w:t>ы</w:t>
      </w:r>
      <w:r w:rsidRPr="006862E8">
        <w:t>вает существенное влияние на общую эффективность мероприятий, объёмы строительных работ и затрат на осуществление комплекса.</w:t>
      </w:r>
      <w:proofErr w:type="gramEnd"/>
    </w:p>
    <w:p w:rsidR="00851006" w:rsidRPr="006862E8" w:rsidRDefault="00851006" w:rsidP="006862E8">
      <w:r w:rsidRPr="006862E8">
        <w:t>Скорость поглощения поступающей в канаву воды зависит от свойств поч</w:t>
      </w:r>
      <w:r w:rsidR="001B1E48" w:rsidRPr="006862E8">
        <w:t xml:space="preserve">вогрунтов. При отсутствии опыта </w:t>
      </w:r>
      <w:r w:rsidRPr="006862E8">
        <w:t>строительства канав с органическими заполнителями можно принимать скорость поглощ</w:t>
      </w:r>
      <w:r w:rsidRPr="006862E8">
        <w:t>е</w:t>
      </w:r>
      <w:r w:rsidRPr="006862E8">
        <w:t>ния равно</w:t>
      </w:r>
      <w:r w:rsidR="001B1E48" w:rsidRPr="006862E8">
        <w:t>й</w:t>
      </w:r>
      <w:r w:rsidRPr="006862E8">
        <w:t xml:space="preserve"> максимальной для данного типа почвы и механического состава. Условия, складывающиеся в водопоглощающих канавах под влиянием органических материалов</w:t>
      </w:r>
      <w:r w:rsidR="001B1E48" w:rsidRPr="006862E8">
        <w:t>,</w:t>
      </w:r>
      <w:r w:rsidRPr="006862E8">
        <w:t xml:space="preserve"> очень близки к условиям, кот</w:t>
      </w:r>
      <w:r w:rsidRPr="006862E8">
        <w:t>о</w:t>
      </w:r>
      <w:r w:rsidRPr="006862E8">
        <w:t xml:space="preserve">рые существовали в период естественного формирования почв под степным растительным покровом. Поэтому структура, порозность и фильтрационные свойства в канавах близки к максимально </w:t>
      </w:r>
      <w:proofErr w:type="gramStart"/>
      <w:r w:rsidRPr="006862E8">
        <w:t>возмо</w:t>
      </w:r>
      <w:r w:rsidRPr="006862E8">
        <w:t>ж</w:t>
      </w:r>
      <w:r w:rsidRPr="006862E8">
        <w:t>ным</w:t>
      </w:r>
      <w:proofErr w:type="gramEnd"/>
      <w:r w:rsidRPr="006862E8">
        <w:t xml:space="preserve"> для типа почв, на которых проектируется регулирование повер</w:t>
      </w:r>
      <w:r w:rsidRPr="006862E8">
        <w:t>х</w:t>
      </w:r>
      <w:r w:rsidRPr="006862E8">
        <w:t>ностного стока.</w:t>
      </w:r>
    </w:p>
    <w:p w:rsidR="00851006" w:rsidRPr="006862E8" w:rsidRDefault="00851006" w:rsidP="006862E8">
      <w:r w:rsidRPr="006862E8">
        <w:t>Данных о фильтрационных свойствах различных типов почв СССР относительно немного и установить по ним максимально во</w:t>
      </w:r>
      <w:r w:rsidRPr="006862E8">
        <w:t>з</w:t>
      </w:r>
      <w:r w:rsidRPr="006862E8">
        <w:t>можные фильтрационные, свойства можно только с большой прибл</w:t>
      </w:r>
      <w:r w:rsidRPr="006862E8">
        <w:t>и</w:t>
      </w:r>
      <w:r w:rsidRPr="006862E8">
        <w:t>зительностью (табл. 4). Величина стока и условия его регулирования очень изменчивы. На современном этапе в различных зонах необх</w:t>
      </w:r>
      <w:r w:rsidRPr="006862E8">
        <w:t>о</w:t>
      </w:r>
      <w:r w:rsidRPr="006862E8">
        <w:t>димо при проектировании использовать средние величины скорости впитывания водопоглощающей канавой ливневого стока и скорости фильтрации стока талых вод.</w:t>
      </w:r>
    </w:p>
    <w:p w:rsidR="0084735C" w:rsidRDefault="0084735C" w:rsidP="0084735C"/>
    <w:p w:rsidR="0084735C" w:rsidRPr="006862E8" w:rsidRDefault="0084735C" w:rsidP="0084735C">
      <w:pPr>
        <w:pStyle w:val="aff7"/>
      </w:pPr>
      <w:r w:rsidRPr="006862E8">
        <w:t>Таблица</w:t>
      </w:r>
      <w:r>
        <w:t xml:space="preserve"> </w:t>
      </w:r>
      <w:r w:rsidR="00BF3D43">
        <w:t>4</w:t>
      </w:r>
    </w:p>
    <w:p w:rsidR="0084735C" w:rsidRPr="00AA4E31" w:rsidRDefault="0084735C" w:rsidP="0084735C">
      <w:pPr>
        <w:pStyle w:val="aff8"/>
      </w:pPr>
      <w:r w:rsidRPr="0084735C">
        <w:rPr>
          <w:b/>
        </w:rPr>
        <w:t xml:space="preserve">Величина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00AA4E31">
        <w:rPr>
          <w:b/>
        </w:rPr>
        <w:t xml:space="preserve"> и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84735C">
        <w:rPr>
          <w:b/>
        </w:rPr>
        <w:t xml:space="preserve"> для различных типов почв</w:t>
      </w:r>
      <w:r>
        <w:rPr>
          <w:b/>
        </w:rPr>
        <w:br/>
      </w:r>
      <w:r w:rsidRPr="00AA4E31">
        <w:t xml:space="preserve">(в </w:t>
      </w:r>
      <w:proofErr w:type="gramStart"/>
      <w:r w:rsidRPr="00AA4E31">
        <w:t>м</w:t>
      </w:r>
      <w:proofErr w:type="gramEnd"/>
      <w:r w:rsidRPr="00AA4E31">
        <w:t xml:space="preserve"> в минуту) (в числителе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AA4E31">
        <w:t xml:space="preserve">, в знаменателе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AA4E3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1621"/>
        <w:gridCol w:w="1393"/>
        <w:gridCol w:w="1393"/>
        <w:gridCol w:w="1394"/>
        <w:gridCol w:w="1123"/>
      </w:tblGrid>
      <w:tr w:rsidR="0084735C" w:rsidRPr="00F01F84" w:rsidTr="00B91871">
        <w:trPr>
          <w:trHeight w:val="206"/>
        </w:trPr>
        <w:tc>
          <w:tcPr>
            <w:tcW w:w="1193" w:type="pct"/>
            <w:vMerge w:val="restart"/>
            <w:vAlign w:val="center"/>
          </w:tcPr>
          <w:p w:rsidR="0084735C" w:rsidRPr="00F01F84" w:rsidRDefault="0084735C" w:rsidP="00B91871">
            <w:pPr>
              <w:ind w:firstLine="0"/>
              <w:rPr>
                <w:sz w:val="26"/>
                <w:szCs w:val="26"/>
              </w:rPr>
            </w:pPr>
            <w:r w:rsidRPr="00F01F84">
              <w:rPr>
                <w:sz w:val="26"/>
                <w:szCs w:val="26"/>
              </w:rPr>
              <w:t>Тип почвы</w:t>
            </w:r>
          </w:p>
        </w:tc>
        <w:tc>
          <w:tcPr>
            <w:tcW w:w="3807" w:type="pct"/>
            <w:gridSpan w:val="5"/>
            <w:vAlign w:val="center"/>
          </w:tcPr>
          <w:p w:rsidR="0084735C" w:rsidRPr="00F01F84" w:rsidRDefault="0084735C" w:rsidP="00B91871">
            <w:pPr>
              <w:ind w:firstLine="0"/>
              <w:rPr>
                <w:sz w:val="26"/>
                <w:szCs w:val="26"/>
              </w:rPr>
            </w:pPr>
            <w:r w:rsidRPr="00F01F84">
              <w:rPr>
                <w:sz w:val="26"/>
                <w:szCs w:val="26"/>
              </w:rPr>
              <w:t>Механический состав почв</w:t>
            </w:r>
          </w:p>
        </w:tc>
      </w:tr>
      <w:tr w:rsidR="009D2A1A" w:rsidRPr="00F01F84" w:rsidTr="00BF3D43">
        <w:trPr>
          <w:trHeight w:val="538"/>
        </w:trPr>
        <w:tc>
          <w:tcPr>
            <w:tcW w:w="1193" w:type="pct"/>
            <w:vMerge/>
            <w:tcBorders>
              <w:bottom w:val="single" w:sz="4" w:space="0" w:color="auto"/>
            </w:tcBorders>
            <w:vAlign w:val="center"/>
          </w:tcPr>
          <w:p w:rsidR="0084735C" w:rsidRPr="00F01F84" w:rsidRDefault="0084735C" w:rsidP="00B91871">
            <w:pPr>
              <w:ind w:firstLine="0"/>
              <w:rPr>
                <w:sz w:val="26"/>
                <w:szCs w:val="26"/>
              </w:rPr>
            </w:pPr>
          </w:p>
        </w:tc>
        <w:tc>
          <w:tcPr>
            <w:tcW w:w="889" w:type="pct"/>
            <w:tcBorders>
              <w:bottom w:val="single" w:sz="4" w:space="0" w:color="auto"/>
            </w:tcBorders>
            <w:vAlign w:val="center"/>
          </w:tcPr>
          <w:p w:rsidR="0084735C" w:rsidRPr="00F01F84" w:rsidRDefault="0084735C" w:rsidP="00B91871">
            <w:pPr>
              <w:ind w:firstLine="0"/>
              <w:rPr>
                <w:sz w:val="26"/>
                <w:szCs w:val="26"/>
              </w:rPr>
            </w:pPr>
            <w:proofErr w:type="gramStart"/>
            <w:r w:rsidRPr="00F01F84">
              <w:rPr>
                <w:sz w:val="26"/>
                <w:szCs w:val="26"/>
              </w:rPr>
              <w:t>глинистые</w:t>
            </w:r>
            <w:proofErr w:type="gramEnd"/>
          </w:p>
        </w:tc>
        <w:tc>
          <w:tcPr>
            <w:tcW w:w="766" w:type="pct"/>
            <w:tcBorders>
              <w:bottom w:val="single" w:sz="4" w:space="0" w:color="auto"/>
            </w:tcBorders>
            <w:vAlign w:val="center"/>
          </w:tcPr>
          <w:p w:rsidR="0084735C" w:rsidRPr="00F01F84" w:rsidRDefault="0084735C" w:rsidP="003A15E8">
            <w:pPr>
              <w:ind w:firstLine="0"/>
              <w:rPr>
                <w:sz w:val="26"/>
                <w:szCs w:val="26"/>
              </w:rPr>
            </w:pPr>
            <w:r w:rsidRPr="00F01F84">
              <w:rPr>
                <w:sz w:val="26"/>
                <w:szCs w:val="26"/>
              </w:rPr>
              <w:t>тяжело-</w:t>
            </w:r>
            <w:proofErr w:type="spellStart"/>
            <w:r w:rsidRPr="00F01F84">
              <w:rPr>
                <w:sz w:val="26"/>
                <w:szCs w:val="26"/>
              </w:rPr>
              <w:t>суглини</w:t>
            </w:r>
            <w:proofErr w:type="spellEnd"/>
            <w:r w:rsidRPr="00F01F84">
              <w:rPr>
                <w:sz w:val="26"/>
                <w:szCs w:val="26"/>
              </w:rPr>
              <w:t>-</w:t>
            </w:r>
            <w:proofErr w:type="spellStart"/>
            <w:r w:rsidRPr="00F01F84">
              <w:rPr>
                <w:sz w:val="26"/>
                <w:szCs w:val="26"/>
              </w:rPr>
              <w:t>стые</w:t>
            </w:r>
            <w:proofErr w:type="spellEnd"/>
          </w:p>
        </w:tc>
        <w:tc>
          <w:tcPr>
            <w:tcW w:w="766" w:type="pct"/>
            <w:tcBorders>
              <w:bottom w:val="single" w:sz="4" w:space="0" w:color="auto"/>
            </w:tcBorders>
            <w:vAlign w:val="center"/>
          </w:tcPr>
          <w:p w:rsidR="0084735C" w:rsidRPr="00F01F84" w:rsidRDefault="0084735C" w:rsidP="003A15E8">
            <w:pPr>
              <w:ind w:firstLine="0"/>
              <w:rPr>
                <w:sz w:val="26"/>
                <w:szCs w:val="26"/>
              </w:rPr>
            </w:pPr>
            <w:r w:rsidRPr="00F01F84">
              <w:rPr>
                <w:sz w:val="26"/>
                <w:szCs w:val="26"/>
              </w:rPr>
              <w:t>средне-</w:t>
            </w:r>
            <w:proofErr w:type="spellStart"/>
            <w:r w:rsidRPr="00F01F84">
              <w:rPr>
                <w:sz w:val="26"/>
                <w:szCs w:val="26"/>
              </w:rPr>
              <w:t>суглини</w:t>
            </w:r>
            <w:proofErr w:type="spellEnd"/>
            <w:r w:rsidRPr="00F01F84">
              <w:rPr>
                <w:sz w:val="26"/>
                <w:szCs w:val="26"/>
              </w:rPr>
              <w:t>-</w:t>
            </w:r>
            <w:proofErr w:type="spellStart"/>
            <w:r w:rsidRPr="00F01F84">
              <w:rPr>
                <w:sz w:val="26"/>
                <w:szCs w:val="26"/>
              </w:rPr>
              <w:t>стые</w:t>
            </w:r>
            <w:proofErr w:type="spellEnd"/>
          </w:p>
        </w:tc>
        <w:tc>
          <w:tcPr>
            <w:tcW w:w="766" w:type="pct"/>
            <w:tcBorders>
              <w:bottom w:val="single" w:sz="4" w:space="0" w:color="auto"/>
            </w:tcBorders>
            <w:vAlign w:val="center"/>
          </w:tcPr>
          <w:p w:rsidR="0084735C" w:rsidRPr="00F01F84" w:rsidRDefault="0084735C" w:rsidP="003A15E8">
            <w:pPr>
              <w:ind w:firstLine="0"/>
              <w:rPr>
                <w:sz w:val="26"/>
                <w:szCs w:val="26"/>
              </w:rPr>
            </w:pPr>
            <w:r w:rsidRPr="00F01F84">
              <w:rPr>
                <w:sz w:val="26"/>
                <w:szCs w:val="26"/>
              </w:rPr>
              <w:t>легко-</w:t>
            </w:r>
            <w:proofErr w:type="spellStart"/>
            <w:r w:rsidRPr="00F01F84">
              <w:rPr>
                <w:sz w:val="26"/>
                <w:szCs w:val="26"/>
              </w:rPr>
              <w:t>суглини</w:t>
            </w:r>
            <w:proofErr w:type="spellEnd"/>
            <w:r w:rsidRPr="00F01F84">
              <w:rPr>
                <w:sz w:val="26"/>
                <w:szCs w:val="26"/>
              </w:rPr>
              <w:t>-</w:t>
            </w:r>
            <w:proofErr w:type="spellStart"/>
            <w:r w:rsidRPr="00F01F84">
              <w:rPr>
                <w:sz w:val="26"/>
                <w:szCs w:val="26"/>
              </w:rPr>
              <w:t>стые</w:t>
            </w:r>
            <w:proofErr w:type="spellEnd"/>
          </w:p>
        </w:tc>
        <w:tc>
          <w:tcPr>
            <w:tcW w:w="620" w:type="pct"/>
            <w:tcBorders>
              <w:bottom w:val="single" w:sz="4" w:space="0" w:color="auto"/>
            </w:tcBorders>
            <w:vAlign w:val="center"/>
          </w:tcPr>
          <w:p w:rsidR="0084735C" w:rsidRPr="00F01F84" w:rsidRDefault="003A15E8" w:rsidP="00B91871">
            <w:pPr>
              <w:ind w:firstLine="0"/>
              <w:rPr>
                <w:sz w:val="26"/>
                <w:szCs w:val="26"/>
              </w:rPr>
            </w:pPr>
            <w:proofErr w:type="spellStart"/>
            <w:proofErr w:type="gramStart"/>
            <w:r>
              <w:rPr>
                <w:sz w:val="26"/>
                <w:szCs w:val="26"/>
              </w:rPr>
              <w:t>с</w:t>
            </w:r>
            <w:r w:rsidR="0084735C" w:rsidRPr="00F01F84">
              <w:rPr>
                <w:sz w:val="26"/>
                <w:szCs w:val="26"/>
              </w:rPr>
              <w:t>упес-чаные</w:t>
            </w:r>
            <w:proofErr w:type="spellEnd"/>
            <w:proofErr w:type="gramEnd"/>
          </w:p>
        </w:tc>
      </w:tr>
      <w:tr w:rsidR="009D2A1A" w:rsidRPr="00F01F84" w:rsidTr="00BF3D43">
        <w:trPr>
          <w:trHeight w:val="371"/>
        </w:trPr>
        <w:tc>
          <w:tcPr>
            <w:tcW w:w="1193" w:type="pct"/>
            <w:tcBorders>
              <w:bottom w:val="nil"/>
            </w:tcBorders>
            <w:vAlign w:val="center"/>
          </w:tcPr>
          <w:p w:rsidR="0084735C" w:rsidRDefault="0084735C" w:rsidP="003A15E8">
            <w:pPr>
              <w:ind w:left="426" w:hanging="426"/>
              <w:rPr>
                <w:sz w:val="26"/>
                <w:szCs w:val="26"/>
              </w:rPr>
            </w:pPr>
            <w:r w:rsidRPr="00F01F84">
              <w:rPr>
                <w:sz w:val="26"/>
                <w:szCs w:val="26"/>
              </w:rPr>
              <w:t>Чернозёмы:</w:t>
            </w:r>
            <w:r w:rsidR="003A15E8">
              <w:rPr>
                <w:sz w:val="26"/>
                <w:szCs w:val="26"/>
              </w:rPr>
              <w:br/>
            </w:r>
            <w:r w:rsidRPr="00F01F84">
              <w:rPr>
                <w:sz w:val="26"/>
                <w:szCs w:val="26"/>
              </w:rPr>
              <w:t>типичные</w:t>
            </w:r>
          </w:p>
          <w:p w:rsidR="00F67E46" w:rsidRPr="00F01F84" w:rsidRDefault="00F67E46" w:rsidP="003A15E8">
            <w:pPr>
              <w:ind w:left="426" w:hanging="426"/>
              <w:rPr>
                <w:sz w:val="26"/>
                <w:szCs w:val="26"/>
              </w:rPr>
            </w:pPr>
          </w:p>
        </w:tc>
        <w:tc>
          <w:tcPr>
            <w:tcW w:w="889" w:type="pct"/>
            <w:tcBorders>
              <w:bottom w:val="nil"/>
            </w:tcBorders>
            <w:vAlign w:val="center"/>
          </w:tcPr>
          <w:p w:rsidR="0084735C" w:rsidRPr="00F67E46" w:rsidRDefault="00DB1E67" w:rsidP="009D2A1A">
            <w:pPr>
              <w:ind w:firstLine="0"/>
              <w:jc w:val="center"/>
              <w:rPr>
                <w:rFonts w:ascii="Verdana" w:hAnsi="Verdana" w:cs="Times New Roman"/>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0,008</m:t>
                    </m:r>
                  </m:num>
                  <m:den>
                    <m:r>
                      <w:rPr>
                        <w:rFonts w:ascii="Cambria Math" w:hAnsi="Cambria Math" w:cs="Times New Roman"/>
                        <w:sz w:val="26"/>
                        <w:szCs w:val="26"/>
                      </w:rPr>
                      <m:t>0,005</m:t>
                    </m:r>
                  </m:den>
                </m:f>
              </m:oMath>
            </m:oMathPara>
          </w:p>
        </w:tc>
        <w:tc>
          <w:tcPr>
            <w:tcW w:w="766" w:type="pct"/>
            <w:tcBorders>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0,009</m:t>
                    </m:r>
                  </m:num>
                  <m:den>
                    <m:r>
                      <w:rPr>
                        <w:rFonts w:ascii="Cambria Math" w:hAnsi="Cambria Math" w:cs="Times New Roman"/>
                        <w:sz w:val="26"/>
                        <w:szCs w:val="26"/>
                      </w:rPr>
                      <m:t>0,006</m:t>
                    </m:r>
                  </m:den>
                </m:f>
              </m:oMath>
            </m:oMathPara>
          </w:p>
        </w:tc>
        <w:tc>
          <w:tcPr>
            <w:tcW w:w="766" w:type="pct"/>
            <w:tcBorders>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0,012</m:t>
                    </m:r>
                  </m:num>
                  <m:den>
                    <m:r>
                      <w:rPr>
                        <w:rFonts w:ascii="Cambria Math" w:hAnsi="Cambria Math" w:cs="Times New Roman"/>
                        <w:sz w:val="26"/>
                        <w:szCs w:val="26"/>
                      </w:rPr>
                      <m:t>0,007</m:t>
                    </m:r>
                  </m:den>
                </m:f>
              </m:oMath>
            </m:oMathPara>
          </w:p>
        </w:tc>
        <w:tc>
          <w:tcPr>
            <w:tcW w:w="766" w:type="pct"/>
            <w:tcBorders>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0,014</m:t>
                    </m:r>
                  </m:num>
                  <m:den>
                    <m:r>
                      <w:rPr>
                        <w:rFonts w:ascii="Cambria Math" w:hAnsi="Cambria Math" w:cs="Times New Roman"/>
                        <w:sz w:val="26"/>
                        <w:szCs w:val="26"/>
                      </w:rPr>
                      <m:t>0,007</m:t>
                    </m:r>
                  </m:den>
                </m:f>
              </m:oMath>
            </m:oMathPara>
          </w:p>
        </w:tc>
        <w:tc>
          <w:tcPr>
            <w:tcW w:w="620" w:type="pct"/>
            <w:tcBorders>
              <w:bottom w:val="nil"/>
            </w:tcBorders>
            <w:vAlign w:val="center"/>
          </w:tcPr>
          <w:p w:rsidR="0084735C" w:rsidRPr="00F01F84" w:rsidRDefault="00D3298C" w:rsidP="009D2A1A">
            <w:pPr>
              <w:ind w:firstLine="0"/>
              <w:jc w:val="center"/>
              <w:rPr>
                <w:sz w:val="26"/>
                <w:szCs w:val="26"/>
              </w:rPr>
            </w:pPr>
            <w:r>
              <w:rPr>
                <w:sz w:val="26"/>
                <w:szCs w:val="26"/>
              </w:rPr>
              <w:t>–</w:t>
            </w:r>
          </w:p>
        </w:tc>
      </w:tr>
      <w:tr w:rsidR="009D2A1A" w:rsidRPr="00F01F84" w:rsidTr="00BF3D43">
        <w:trPr>
          <w:trHeight w:val="371"/>
        </w:trPr>
        <w:tc>
          <w:tcPr>
            <w:tcW w:w="1193" w:type="pct"/>
            <w:tcBorders>
              <w:top w:val="nil"/>
              <w:bottom w:val="nil"/>
            </w:tcBorders>
            <w:vAlign w:val="center"/>
          </w:tcPr>
          <w:p w:rsidR="009D2A1A" w:rsidRDefault="009D2A1A" w:rsidP="003A15E8">
            <w:pPr>
              <w:ind w:firstLine="426"/>
              <w:rPr>
                <w:sz w:val="26"/>
                <w:szCs w:val="26"/>
              </w:rPr>
            </w:pPr>
          </w:p>
          <w:p w:rsidR="0084735C" w:rsidRDefault="0084735C" w:rsidP="003A15E8">
            <w:pPr>
              <w:ind w:firstLine="426"/>
              <w:rPr>
                <w:sz w:val="26"/>
                <w:szCs w:val="26"/>
              </w:rPr>
            </w:pPr>
            <w:proofErr w:type="gramStart"/>
            <w:r w:rsidRPr="00F01F84">
              <w:rPr>
                <w:sz w:val="26"/>
                <w:szCs w:val="26"/>
              </w:rPr>
              <w:t>обыкновенные</w:t>
            </w:r>
            <w:proofErr w:type="gramEnd"/>
          </w:p>
          <w:p w:rsidR="009D2A1A" w:rsidRPr="00F01F84" w:rsidRDefault="009D2A1A" w:rsidP="003A15E8">
            <w:pPr>
              <w:ind w:firstLine="426"/>
              <w:rPr>
                <w:sz w:val="26"/>
                <w:szCs w:val="26"/>
              </w:rPr>
            </w:pPr>
          </w:p>
        </w:tc>
        <w:tc>
          <w:tcPr>
            <w:tcW w:w="889"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0,007</m:t>
                    </m:r>
                  </m:num>
                  <m:den>
                    <m:r>
                      <w:rPr>
                        <w:rFonts w:ascii="Cambria Math" w:hAnsi="Cambria Math" w:cs="Times New Roman"/>
                        <w:sz w:val="26"/>
                        <w:szCs w:val="26"/>
                      </w:rPr>
                      <m:t>0,005</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0,008</m:t>
                    </m:r>
                  </m:num>
                  <m:den>
                    <m:r>
                      <w:rPr>
                        <w:rFonts w:ascii="Cambria Math" w:hAnsi="Cambria Math" w:cs="Times New Roman"/>
                        <w:sz w:val="26"/>
                        <w:szCs w:val="26"/>
                      </w:rPr>
                      <m:t>0,006</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0,01</m:t>
                    </m:r>
                  </m:num>
                  <m:den>
                    <m:r>
                      <w:rPr>
                        <w:rFonts w:ascii="Cambria Math" w:hAnsi="Cambria Math" w:cs="Times New Roman"/>
                        <w:sz w:val="26"/>
                        <w:szCs w:val="26"/>
                      </w:rPr>
                      <m:t>0,007</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0,012</m:t>
                    </m:r>
                  </m:num>
                  <m:den>
                    <m:r>
                      <w:rPr>
                        <w:rFonts w:ascii="Cambria Math" w:hAnsi="Cambria Math" w:cs="Times New Roman"/>
                        <w:sz w:val="26"/>
                        <w:szCs w:val="26"/>
                      </w:rPr>
                      <m:t>0,007</m:t>
                    </m:r>
                  </m:den>
                </m:f>
              </m:oMath>
            </m:oMathPara>
          </w:p>
        </w:tc>
        <w:tc>
          <w:tcPr>
            <w:tcW w:w="620" w:type="pct"/>
            <w:tcBorders>
              <w:top w:val="nil"/>
              <w:bottom w:val="nil"/>
            </w:tcBorders>
            <w:vAlign w:val="center"/>
          </w:tcPr>
          <w:p w:rsidR="0084735C" w:rsidRPr="00F01F84" w:rsidRDefault="00D3298C" w:rsidP="009D2A1A">
            <w:pPr>
              <w:ind w:firstLine="0"/>
              <w:jc w:val="center"/>
              <w:rPr>
                <w:sz w:val="26"/>
                <w:szCs w:val="26"/>
              </w:rPr>
            </w:pPr>
            <w:r>
              <w:rPr>
                <w:sz w:val="26"/>
                <w:szCs w:val="26"/>
              </w:rPr>
              <w:t>–</w:t>
            </w:r>
          </w:p>
        </w:tc>
      </w:tr>
      <w:tr w:rsidR="009D2A1A" w:rsidRPr="00F01F84" w:rsidTr="00BF3D43">
        <w:trPr>
          <w:trHeight w:val="371"/>
        </w:trPr>
        <w:tc>
          <w:tcPr>
            <w:tcW w:w="1193" w:type="pct"/>
            <w:tcBorders>
              <w:top w:val="nil"/>
              <w:bottom w:val="nil"/>
            </w:tcBorders>
            <w:vAlign w:val="center"/>
          </w:tcPr>
          <w:p w:rsidR="0084735C" w:rsidRPr="00F01F84" w:rsidRDefault="003A15E8" w:rsidP="003A15E8">
            <w:pPr>
              <w:ind w:left="426" w:firstLine="0"/>
              <w:rPr>
                <w:sz w:val="26"/>
                <w:szCs w:val="26"/>
              </w:rPr>
            </w:pPr>
            <w:proofErr w:type="spellStart"/>
            <w:proofErr w:type="gramStart"/>
            <w:r>
              <w:rPr>
                <w:sz w:val="26"/>
                <w:szCs w:val="26"/>
              </w:rPr>
              <w:t>с</w:t>
            </w:r>
            <w:r w:rsidR="0084735C" w:rsidRPr="00F01F84">
              <w:rPr>
                <w:sz w:val="26"/>
                <w:szCs w:val="26"/>
              </w:rPr>
              <w:t>еверопри</w:t>
            </w:r>
            <w:proofErr w:type="spellEnd"/>
            <w:r w:rsidR="0084735C" w:rsidRPr="00F01F84">
              <w:rPr>
                <w:sz w:val="26"/>
                <w:szCs w:val="26"/>
              </w:rPr>
              <w:t>-азовские</w:t>
            </w:r>
            <w:proofErr w:type="gramEnd"/>
            <w:r w:rsidR="0084735C" w:rsidRPr="00F01F84">
              <w:rPr>
                <w:sz w:val="26"/>
                <w:szCs w:val="26"/>
              </w:rPr>
              <w:t xml:space="preserve">, </w:t>
            </w:r>
            <w:proofErr w:type="spellStart"/>
            <w:r w:rsidR="0084735C" w:rsidRPr="00F01F84">
              <w:rPr>
                <w:sz w:val="26"/>
                <w:szCs w:val="26"/>
              </w:rPr>
              <w:t>предкавказские</w:t>
            </w:r>
            <w:proofErr w:type="spellEnd"/>
          </w:p>
        </w:tc>
        <w:tc>
          <w:tcPr>
            <w:tcW w:w="889"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0,006</m:t>
                    </m:r>
                  </m:num>
                  <m:den>
                    <m:r>
                      <w:rPr>
                        <w:rFonts w:ascii="Cambria Math" w:hAnsi="Cambria Math" w:cs="Times New Roman"/>
                        <w:sz w:val="26"/>
                        <w:szCs w:val="26"/>
                      </w:rPr>
                      <m:t>0,003</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0,007</m:t>
                    </m:r>
                  </m:num>
                  <m:den>
                    <m:r>
                      <w:rPr>
                        <w:rFonts w:ascii="Cambria Math" w:hAnsi="Cambria Math" w:cs="Times New Roman"/>
                        <w:sz w:val="26"/>
                        <w:szCs w:val="26"/>
                      </w:rPr>
                      <m:t>0,004</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0,01</m:t>
                    </m:r>
                  </m:num>
                  <m:den>
                    <m:r>
                      <w:rPr>
                        <w:rFonts w:ascii="Cambria Math" w:hAnsi="Cambria Math" w:cs="Times New Roman"/>
                        <w:sz w:val="26"/>
                        <w:szCs w:val="26"/>
                      </w:rPr>
                      <m:t>0,006</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0,012</m:t>
                    </m:r>
                  </m:num>
                  <m:den>
                    <m:r>
                      <w:rPr>
                        <w:rFonts w:ascii="Cambria Math" w:hAnsi="Cambria Math" w:cs="Times New Roman"/>
                        <w:sz w:val="26"/>
                        <w:szCs w:val="26"/>
                      </w:rPr>
                      <m:t>0,006</m:t>
                    </m:r>
                  </m:den>
                </m:f>
              </m:oMath>
            </m:oMathPara>
          </w:p>
        </w:tc>
        <w:tc>
          <w:tcPr>
            <w:tcW w:w="620" w:type="pct"/>
            <w:tcBorders>
              <w:top w:val="nil"/>
              <w:bottom w:val="nil"/>
            </w:tcBorders>
            <w:vAlign w:val="center"/>
          </w:tcPr>
          <w:p w:rsidR="0084735C" w:rsidRPr="00F01F84" w:rsidRDefault="00D3298C" w:rsidP="009D2A1A">
            <w:pPr>
              <w:ind w:firstLine="0"/>
              <w:jc w:val="center"/>
              <w:rPr>
                <w:sz w:val="26"/>
                <w:szCs w:val="26"/>
              </w:rPr>
            </w:pPr>
            <w:r>
              <w:rPr>
                <w:sz w:val="26"/>
                <w:szCs w:val="26"/>
              </w:rPr>
              <w:t>–</w:t>
            </w:r>
          </w:p>
        </w:tc>
      </w:tr>
      <w:tr w:rsidR="009D2A1A" w:rsidRPr="00F01F84" w:rsidTr="00BF3D43">
        <w:trPr>
          <w:trHeight w:val="371"/>
        </w:trPr>
        <w:tc>
          <w:tcPr>
            <w:tcW w:w="1193" w:type="pct"/>
            <w:tcBorders>
              <w:top w:val="nil"/>
              <w:bottom w:val="nil"/>
            </w:tcBorders>
            <w:vAlign w:val="center"/>
          </w:tcPr>
          <w:p w:rsidR="009D2A1A" w:rsidRDefault="009D2A1A" w:rsidP="003A15E8">
            <w:pPr>
              <w:ind w:left="426" w:firstLine="0"/>
              <w:rPr>
                <w:sz w:val="26"/>
                <w:szCs w:val="26"/>
              </w:rPr>
            </w:pPr>
          </w:p>
          <w:p w:rsidR="0084735C" w:rsidRDefault="0084735C" w:rsidP="003A15E8">
            <w:pPr>
              <w:ind w:left="426" w:firstLine="0"/>
              <w:rPr>
                <w:sz w:val="26"/>
                <w:szCs w:val="26"/>
              </w:rPr>
            </w:pPr>
            <w:proofErr w:type="gramStart"/>
            <w:r w:rsidRPr="00F01F84">
              <w:rPr>
                <w:sz w:val="26"/>
                <w:szCs w:val="26"/>
              </w:rPr>
              <w:t>южные</w:t>
            </w:r>
            <w:proofErr w:type="gramEnd"/>
          </w:p>
          <w:p w:rsidR="009D2A1A" w:rsidRPr="00F01F84" w:rsidRDefault="009D2A1A" w:rsidP="003A15E8">
            <w:pPr>
              <w:ind w:left="426" w:firstLine="0"/>
              <w:rPr>
                <w:sz w:val="26"/>
                <w:szCs w:val="26"/>
              </w:rPr>
            </w:pPr>
          </w:p>
        </w:tc>
        <w:tc>
          <w:tcPr>
            <w:tcW w:w="889"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0,002</m:t>
                    </m:r>
                  </m:num>
                  <m:den>
                    <m:r>
                      <w:rPr>
                        <w:rFonts w:ascii="Cambria Math" w:hAnsi="Cambria Math" w:cs="Times New Roman"/>
                        <w:sz w:val="26"/>
                        <w:szCs w:val="26"/>
                      </w:rPr>
                      <m:t>0,001</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0,0025</m:t>
                    </m:r>
                  </m:num>
                  <m:den>
                    <m:r>
                      <w:rPr>
                        <w:rFonts w:ascii="Cambria Math" w:hAnsi="Cambria Math" w:cs="Times New Roman"/>
                        <w:sz w:val="26"/>
                        <w:szCs w:val="26"/>
                      </w:rPr>
                      <m:t>0,001</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0,004</m:t>
                    </m:r>
                  </m:num>
                  <m:den>
                    <m:r>
                      <w:rPr>
                        <w:rFonts w:ascii="Cambria Math" w:hAnsi="Cambria Math" w:cs="Times New Roman"/>
                        <w:sz w:val="26"/>
                        <w:szCs w:val="26"/>
                      </w:rPr>
                      <m:t>0,002</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0,006</m:t>
                    </m:r>
                  </m:num>
                  <m:den>
                    <m:r>
                      <w:rPr>
                        <w:rFonts w:ascii="Cambria Math" w:hAnsi="Cambria Math" w:cs="Times New Roman"/>
                        <w:sz w:val="26"/>
                        <w:szCs w:val="26"/>
                      </w:rPr>
                      <m:t>0,002</m:t>
                    </m:r>
                  </m:den>
                </m:f>
              </m:oMath>
            </m:oMathPara>
          </w:p>
        </w:tc>
        <w:tc>
          <w:tcPr>
            <w:tcW w:w="620" w:type="pct"/>
            <w:tcBorders>
              <w:top w:val="nil"/>
              <w:bottom w:val="nil"/>
            </w:tcBorders>
            <w:vAlign w:val="center"/>
          </w:tcPr>
          <w:p w:rsidR="0084735C" w:rsidRPr="00F01F84" w:rsidRDefault="00D3298C" w:rsidP="009D2A1A">
            <w:pPr>
              <w:ind w:firstLine="0"/>
              <w:jc w:val="center"/>
              <w:rPr>
                <w:sz w:val="26"/>
                <w:szCs w:val="26"/>
              </w:rPr>
            </w:pPr>
            <w:r>
              <w:rPr>
                <w:sz w:val="26"/>
                <w:szCs w:val="26"/>
              </w:rPr>
              <w:t>–</w:t>
            </w:r>
          </w:p>
        </w:tc>
      </w:tr>
      <w:tr w:rsidR="009D2A1A" w:rsidRPr="00F01F84" w:rsidTr="00BF3D43">
        <w:trPr>
          <w:trHeight w:val="371"/>
        </w:trPr>
        <w:tc>
          <w:tcPr>
            <w:tcW w:w="1193" w:type="pct"/>
            <w:tcBorders>
              <w:top w:val="nil"/>
              <w:bottom w:val="nil"/>
            </w:tcBorders>
            <w:vAlign w:val="center"/>
          </w:tcPr>
          <w:p w:rsidR="0084735C" w:rsidRPr="00F01F84" w:rsidRDefault="0084735C" w:rsidP="00B91871">
            <w:pPr>
              <w:ind w:firstLine="0"/>
              <w:rPr>
                <w:sz w:val="26"/>
                <w:szCs w:val="26"/>
              </w:rPr>
            </w:pPr>
          </w:p>
          <w:p w:rsidR="0084735C" w:rsidRDefault="0084735C" w:rsidP="003A15E8">
            <w:pPr>
              <w:ind w:left="426" w:hanging="426"/>
              <w:rPr>
                <w:sz w:val="26"/>
                <w:szCs w:val="26"/>
              </w:rPr>
            </w:pPr>
            <w:proofErr w:type="gramStart"/>
            <w:r w:rsidRPr="00F01F84">
              <w:rPr>
                <w:sz w:val="26"/>
                <w:szCs w:val="26"/>
              </w:rPr>
              <w:t>Тёмно-каштановые</w:t>
            </w:r>
            <w:proofErr w:type="gramEnd"/>
          </w:p>
          <w:p w:rsidR="009D2A1A" w:rsidRPr="00F01F84" w:rsidRDefault="009D2A1A" w:rsidP="003A15E8">
            <w:pPr>
              <w:ind w:left="426" w:hanging="426"/>
              <w:rPr>
                <w:sz w:val="26"/>
                <w:szCs w:val="26"/>
              </w:rPr>
            </w:pPr>
          </w:p>
        </w:tc>
        <w:tc>
          <w:tcPr>
            <w:tcW w:w="889"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0,001</m:t>
                    </m:r>
                  </m:num>
                  <m:den>
                    <m:r>
                      <w:rPr>
                        <w:rFonts w:ascii="Cambria Math" w:hAnsi="Cambria Math" w:cs="Times New Roman"/>
                        <w:sz w:val="26"/>
                        <w:szCs w:val="26"/>
                      </w:rPr>
                      <m:t>0,0005</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0,0015</m:t>
                    </m:r>
                  </m:num>
                  <m:den>
                    <m:r>
                      <w:rPr>
                        <w:rFonts w:ascii="Cambria Math" w:hAnsi="Cambria Math" w:cs="Times New Roman"/>
                        <w:sz w:val="26"/>
                        <w:szCs w:val="26"/>
                      </w:rPr>
                      <m:t>0,0005</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0,002</m:t>
                    </m:r>
                  </m:num>
                  <m:den>
                    <m:r>
                      <w:rPr>
                        <w:rFonts w:ascii="Cambria Math" w:hAnsi="Cambria Math" w:cs="Times New Roman"/>
                        <w:sz w:val="26"/>
                        <w:szCs w:val="26"/>
                      </w:rPr>
                      <m:t>0,001</m:t>
                    </m:r>
                  </m:den>
                </m:f>
              </m:oMath>
            </m:oMathPara>
          </w:p>
        </w:tc>
        <w:tc>
          <w:tcPr>
            <w:tcW w:w="766"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0,003</m:t>
                    </m:r>
                  </m:num>
                  <m:den>
                    <m:r>
                      <w:rPr>
                        <w:rFonts w:ascii="Cambria Math" w:hAnsi="Cambria Math" w:cs="Times New Roman"/>
                        <w:sz w:val="26"/>
                        <w:szCs w:val="26"/>
                      </w:rPr>
                      <m:t>0,0015</m:t>
                    </m:r>
                  </m:den>
                </m:f>
              </m:oMath>
            </m:oMathPara>
          </w:p>
        </w:tc>
        <w:tc>
          <w:tcPr>
            <w:tcW w:w="620" w:type="pct"/>
            <w:tcBorders>
              <w:top w:val="nil"/>
              <w:bottom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0,004</m:t>
                    </m:r>
                  </m:num>
                  <m:den>
                    <m:r>
                      <w:rPr>
                        <w:rFonts w:ascii="Cambria Math" w:hAnsi="Cambria Math" w:cs="Times New Roman"/>
                        <w:sz w:val="26"/>
                        <w:szCs w:val="26"/>
                      </w:rPr>
                      <m:t>0,002</m:t>
                    </m:r>
                  </m:den>
                </m:f>
              </m:oMath>
            </m:oMathPara>
          </w:p>
        </w:tc>
      </w:tr>
      <w:tr w:rsidR="009D2A1A" w:rsidRPr="00F01F84" w:rsidTr="00BF3D43">
        <w:trPr>
          <w:trHeight w:val="371"/>
        </w:trPr>
        <w:tc>
          <w:tcPr>
            <w:tcW w:w="1193" w:type="pct"/>
            <w:tcBorders>
              <w:top w:val="nil"/>
            </w:tcBorders>
            <w:vAlign w:val="center"/>
          </w:tcPr>
          <w:p w:rsidR="0084735C" w:rsidRPr="00F01F84" w:rsidRDefault="0084735C" w:rsidP="00B91871">
            <w:pPr>
              <w:ind w:firstLine="0"/>
              <w:rPr>
                <w:sz w:val="26"/>
                <w:szCs w:val="26"/>
              </w:rPr>
            </w:pPr>
          </w:p>
          <w:p w:rsidR="0084735C" w:rsidRPr="00F01F84" w:rsidRDefault="0084735C" w:rsidP="009D2A1A">
            <w:pPr>
              <w:ind w:left="426" w:hanging="426"/>
              <w:rPr>
                <w:sz w:val="26"/>
                <w:szCs w:val="26"/>
              </w:rPr>
            </w:pPr>
            <w:proofErr w:type="gramStart"/>
            <w:r w:rsidRPr="00F01F84">
              <w:rPr>
                <w:sz w:val="26"/>
                <w:szCs w:val="26"/>
              </w:rPr>
              <w:t>Светло-каштановые</w:t>
            </w:r>
            <w:proofErr w:type="gramEnd"/>
          </w:p>
        </w:tc>
        <w:tc>
          <w:tcPr>
            <w:tcW w:w="889" w:type="pct"/>
            <w:tcBorders>
              <w:top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0,0007</m:t>
                    </m:r>
                  </m:num>
                  <m:den>
                    <m:r>
                      <w:rPr>
                        <w:rFonts w:ascii="Cambria Math" w:hAnsi="Cambria Math" w:cs="Times New Roman"/>
                        <w:sz w:val="26"/>
                        <w:szCs w:val="26"/>
                      </w:rPr>
                      <m:t>0,0005</m:t>
                    </m:r>
                  </m:den>
                </m:f>
              </m:oMath>
            </m:oMathPara>
          </w:p>
        </w:tc>
        <w:tc>
          <w:tcPr>
            <w:tcW w:w="766" w:type="pct"/>
            <w:tcBorders>
              <w:top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0,001</m:t>
                    </m:r>
                  </m:num>
                  <m:den>
                    <m:r>
                      <w:rPr>
                        <w:rFonts w:ascii="Cambria Math" w:hAnsi="Cambria Math" w:cs="Times New Roman"/>
                        <w:sz w:val="26"/>
                        <w:szCs w:val="26"/>
                      </w:rPr>
                      <m:t>0,0005</m:t>
                    </m:r>
                  </m:den>
                </m:f>
              </m:oMath>
            </m:oMathPara>
          </w:p>
        </w:tc>
        <w:tc>
          <w:tcPr>
            <w:tcW w:w="766" w:type="pct"/>
            <w:tcBorders>
              <w:top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0,0015</m:t>
                    </m:r>
                  </m:num>
                  <m:den>
                    <m:r>
                      <w:rPr>
                        <w:rFonts w:ascii="Cambria Math" w:hAnsi="Cambria Math" w:cs="Times New Roman"/>
                        <w:sz w:val="26"/>
                        <w:szCs w:val="26"/>
                      </w:rPr>
                      <m:t>0,001</m:t>
                    </m:r>
                  </m:den>
                </m:f>
              </m:oMath>
            </m:oMathPara>
          </w:p>
        </w:tc>
        <w:tc>
          <w:tcPr>
            <w:tcW w:w="766" w:type="pct"/>
            <w:tcBorders>
              <w:top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0,002</m:t>
                    </m:r>
                  </m:num>
                  <m:den>
                    <m:r>
                      <w:rPr>
                        <w:rFonts w:ascii="Cambria Math" w:hAnsi="Cambria Math" w:cs="Times New Roman"/>
                        <w:sz w:val="26"/>
                        <w:szCs w:val="26"/>
                      </w:rPr>
                      <m:t>0,001</m:t>
                    </m:r>
                  </m:den>
                </m:f>
              </m:oMath>
            </m:oMathPara>
          </w:p>
        </w:tc>
        <w:tc>
          <w:tcPr>
            <w:tcW w:w="620" w:type="pct"/>
            <w:tcBorders>
              <w:top w:val="nil"/>
            </w:tcBorders>
            <w:vAlign w:val="center"/>
          </w:tcPr>
          <w:p w:rsidR="0084735C" w:rsidRPr="00F01F84" w:rsidRDefault="00DB1E67" w:rsidP="009D2A1A">
            <w:pPr>
              <w:ind w:firstLine="0"/>
              <w:jc w:val="center"/>
              <w:rPr>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0,0025</m:t>
                    </m:r>
                  </m:num>
                  <m:den>
                    <m:r>
                      <w:rPr>
                        <w:rFonts w:ascii="Cambria Math" w:hAnsi="Cambria Math" w:cs="Times New Roman"/>
                        <w:sz w:val="26"/>
                        <w:szCs w:val="26"/>
                      </w:rPr>
                      <m:t>0,0015</m:t>
                    </m:r>
                  </m:den>
                </m:f>
              </m:oMath>
            </m:oMathPara>
          </w:p>
        </w:tc>
      </w:tr>
    </w:tbl>
    <w:p w:rsidR="0084735C" w:rsidRPr="006862E8" w:rsidRDefault="0084735C" w:rsidP="0084735C"/>
    <w:p w:rsidR="0084735C" w:rsidRPr="006862E8" w:rsidRDefault="0084735C" w:rsidP="0084735C">
      <w:r w:rsidRPr="006862E8">
        <w:t xml:space="preserve">*Средняя скорость инфильтрации в канаве: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6862E8">
        <w:t xml:space="preserve"> – стока ливневых вод,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862E8">
        <w:t xml:space="preserve"> − стока талых вод.</w:t>
      </w:r>
    </w:p>
    <w:p w:rsidR="0084735C" w:rsidRDefault="0084735C" w:rsidP="006862E8"/>
    <w:p w:rsidR="00851006" w:rsidRPr="006862E8" w:rsidRDefault="00851006" w:rsidP="006862E8">
      <w:r w:rsidRPr="006862E8">
        <w:t>Условно среднюю скорость поглощения стока талых вод можно считать равной скорости фильтрации почвогрунта, определённой при проведении почвенно-мелиоративных изысканий методом затаплив</w:t>
      </w:r>
      <w:r w:rsidRPr="006862E8">
        <w:t>а</w:t>
      </w:r>
      <w:r w:rsidRPr="006862E8">
        <w:t>емых площадок.</w:t>
      </w:r>
    </w:p>
    <w:p w:rsidR="00851006" w:rsidRPr="006862E8" w:rsidRDefault="00851006" w:rsidP="006862E8">
      <w:r w:rsidRPr="006862E8">
        <w:t>Среднюю скорость впитывания ливневого стока в канавах мо</w:t>
      </w:r>
      <w:r w:rsidRPr="006862E8">
        <w:t>ж</w:t>
      </w:r>
      <w:r w:rsidRPr="006862E8">
        <w:t>но приравнивать к средней скорости впитывания, полученной тем же методом за первые 60 минут наблюдения. В обоих случаях фильтр</w:t>
      </w:r>
      <w:r w:rsidRPr="006862E8">
        <w:t>а</w:t>
      </w:r>
      <w:r w:rsidRPr="006862E8">
        <w:t>ционные свойства почвогрунтов необходимо изучать на угодьях, о</w:t>
      </w:r>
      <w:r w:rsidRPr="006862E8">
        <w:t>б</w:t>
      </w:r>
      <w:r w:rsidRPr="006862E8">
        <w:t>ладающих наилучшими водно-физическими свойствами. Для этих ц</w:t>
      </w:r>
      <w:r w:rsidRPr="006862E8">
        <w:t>е</w:t>
      </w:r>
      <w:r w:rsidRPr="006862E8">
        <w:t>лей подходят целинные, степные участки, лес и неуплотнённые ле</w:t>
      </w:r>
      <w:r w:rsidRPr="006862E8">
        <w:t>с</w:t>
      </w:r>
      <w:r w:rsidRPr="006862E8">
        <w:t xml:space="preserve">ные полосы. В </w:t>
      </w:r>
      <w:proofErr w:type="gramStart"/>
      <w:r w:rsidRPr="006862E8">
        <w:t>крайнем</w:t>
      </w:r>
      <w:proofErr w:type="gramEnd"/>
      <w:r w:rsidRPr="006862E8">
        <w:t xml:space="preserve"> случае, можно проводить определение вод</w:t>
      </w:r>
      <w:r w:rsidRPr="006862E8">
        <w:t>о</w:t>
      </w:r>
      <w:r w:rsidRPr="006862E8">
        <w:t>проницаемости на зяби.</w:t>
      </w:r>
    </w:p>
    <w:p w:rsidR="00851006" w:rsidRPr="006862E8" w:rsidRDefault="00851006" w:rsidP="006862E8">
      <w:r w:rsidRPr="006862E8">
        <w:t>Продолжительность периода впитывания условно принимается равной средней длительности периода снеготаяния и для ливней 60 минутам.</w:t>
      </w:r>
    </w:p>
    <w:p w:rsidR="00851006" w:rsidRPr="006862E8" w:rsidRDefault="00851006" w:rsidP="006862E8">
      <w:r w:rsidRPr="006862E8">
        <w:t>Перед водозадерживающим валом, преграждающим путь п</w:t>
      </w:r>
      <w:r w:rsidRPr="006862E8">
        <w:t>о</w:t>
      </w:r>
      <w:r w:rsidRPr="006862E8">
        <w:t>верхностному стоку, формируется прудок. Водопроницаемость почвы здесь ниже, чем в водопоглощающей канаве, и во многом зависит от состояния почвы в период формирования стока. В тех случаях,</w:t>
      </w:r>
      <w:r w:rsidR="007C0431" w:rsidRPr="006862E8">
        <w:t xml:space="preserve"> </w:t>
      </w:r>
      <w:r w:rsidRPr="006862E8">
        <w:t xml:space="preserve">когда сток талых вод проходит по ледяной корке, впитывание практически прекращается. Поэтому при расчёте валов-канав на задержание стока талых вод, критические массы которого формируются как раз при наличии ледяной корки, </w:t>
      </w:r>
      <w:r w:rsidR="00A82D36" w:rsidRPr="006862E8">
        <w:t>объём</w:t>
      </w:r>
      <w:r w:rsidRPr="006862E8">
        <w:t xml:space="preserve"> воды, фильтрующейся в почву в зоне прудка, не учитывается.</w:t>
      </w:r>
    </w:p>
    <w:p w:rsidR="00851006" w:rsidRPr="006862E8" w:rsidRDefault="00BA7271" w:rsidP="006862E8">
      <w:r w:rsidRPr="006862E8">
        <w:t>Для нарезки водопоглощающих кан</w:t>
      </w:r>
      <w:r w:rsidR="00851006" w:rsidRPr="006862E8">
        <w:t>ав можно применять разли</w:t>
      </w:r>
      <w:r w:rsidR="00851006" w:rsidRPr="006862E8">
        <w:t>ч</w:t>
      </w:r>
      <w:r w:rsidR="00851006" w:rsidRPr="006862E8">
        <w:t>ные сельскохозяйственные машины и орудия. Выбор определяется не только оснащённостью ими подрядчиков или хозяйств, но и особе</w:t>
      </w:r>
      <w:r w:rsidR="00851006" w:rsidRPr="006862E8">
        <w:t>н</w:t>
      </w:r>
      <w:r w:rsidR="00851006" w:rsidRPr="006862E8">
        <w:t>ностями почв и климата. В местности с глубоким промерзанием почв и большими объёмами стока талых вод канавы должны быть дост</w:t>
      </w:r>
      <w:r w:rsidR="00851006" w:rsidRPr="006862E8">
        <w:t>а</w:t>
      </w:r>
      <w:r w:rsidR="00851006" w:rsidRPr="006862E8">
        <w:t xml:space="preserve">точно глубокими, чтобы обеспечить их </w:t>
      </w:r>
      <w:proofErr w:type="spellStart"/>
      <w:r w:rsidR="00851006" w:rsidRPr="006862E8">
        <w:t>непромерзание</w:t>
      </w:r>
      <w:proofErr w:type="spellEnd"/>
      <w:r w:rsidR="00851006" w:rsidRPr="006862E8">
        <w:t xml:space="preserve">. В южных </w:t>
      </w:r>
      <w:proofErr w:type="gramStart"/>
      <w:r w:rsidR="00851006" w:rsidRPr="006862E8">
        <w:t>о</w:t>
      </w:r>
      <w:r w:rsidR="00851006" w:rsidRPr="006862E8">
        <w:t>б</w:t>
      </w:r>
      <w:r w:rsidR="00851006" w:rsidRPr="006862E8">
        <w:t>ластях</w:t>
      </w:r>
      <w:proofErr w:type="gramEnd"/>
      <w:r w:rsidR="00851006" w:rsidRPr="006862E8">
        <w:t>, где более сложно задержание ливневого стока, глубина не имеет решающего значения. Здесь более важна ширина зоны, погл</w:t>
      </w:r>
      <w:r w:rsidR="00851006" w:rsidRPr="006862E8">
        <w:t>о</w:t>
      </w:r>
      <w:r w:rsidR="00851006" w:rsidRPr="006862E8">
        <w:t>щающей воду, где органические материалы способствуют улучшению свойств почвы. </w:t>
      </w:r>
    </w:p>
    <w:p w:rsidR="00405299" w:rsidRPr="006862E8" w:rsidRDefault="00851006" w:rsidP="006862E8">
      <w:r w:rsidRPr="006862E8">
        <w:t>Работы, проведённые ВНИИВиВ, позволяют принимать в расч</w:t>
      </w:r>
      <w:r w:rsidRPr="006862E8">
        <w:t>ё</w:t>
      </w:r>
      <w:r w:rsidRPr="006862E8">
        <w:t xml:space="preserve">тах геометрические размеры водопоглощающих </w:t>
      </w:r>
      <w:r w:rsidR="00162D4A" w:rsidRPr="006862E8">
        <w:t>канав, они сведены в таблицу 5.</w:t>
      </w:r>
    </w:p>
    <w:p w:rsidR="00162D4A" w:rsidRPr="006862E8" w:rsidRDefault="00162D4A" w:rsidP="006862E8"/>
    <w:p w:rsidR="00851006" w:rsidRPr="006862E8" w:rsidRDefault="00851006" w:rsidP="00805AFD">
      <w:pPr>
        <w:jc w:val="right"/>
      </w:pPr>
      <w:r w:rsidRPr="006862E8">
        <w:t>Таблица 5</w:t>
      </w:r>
    </w:p>
    <w:p w:rsidR="00851006" w:rsidRPr="00805AFD" w:rsidRDefault="00851006" w:rsidP="00805AFD">
      <w:pPr>
        <w:pStyle w:val="aff8"/>
        <w:rPr>
          <w:b/>
        </w:rPr>
      </w:pPr>
      <w:r w:rsidRPr="00805AFD">
        <w:rPr>
          <w:b/>
        </w:rPr>
        <w:t>Геометрические размеры водопоглощающих канав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000" w:firstRow="0" w:lastRow="0" w:firstColumn="0" w:lastColumn="0" w:noHBand="0" w:noVBand="0"/>
      </w:tblPr>
      <w:tblGrid>
        <w:gridCol w:w="1897"/>
        <w:gridCol w:w="1365"/>
        <w:gridCol w:w="992"/>
        <w:gridCol w:w="994"/>
        <w:gridCol w:w="1410"/>
        <w:gridCol w:w="1332"/>
        <w:gridCol w:w="1144"/>
      </w:tblGrid>
      <w:tr w:rsidR="00805AFD" w:rsidRPr="00805AFD" w:rsidTr="00805AFD">
        <w:trPr>
          <w:trHeight w:val="274"/>
        </w:trPr>
        <w:tc>
          <w:tcPr>
            <w:tcW w:w="1039" w:type="pct"/>
            <w:vMerge w:val="restart"/>
            <w:shd w:val="clear" w:color="auto" w:fill="FFFFFF"/>
            <w:vAlign w:val="center"/>
          </w:tcPr>
          <w:p w:rsidR="00C66EA3" w:rsidRPr="00805AFD" w:rsidRDefault="00C66EA3" w:rsidP="00805AFD">
            <w:pPr>
              <w:ind w:firstLine="0"/>
              <w:jc w:val="center"/>
              <w:rPr>
                <w:sz w:val="26"/>
                <w:szCs w:val="26"/>
              </w:rPr>
            </w:pPr>
            <w:r w:rsidRPr="00805AFD">
              <w:rPr>
                <w:sz w:val="26"/>
                <w:szCs w:val="26"/>
              </w:rPr>
              <w:t>Марка машины или орудия</w:t>
            </w:r>
          </w:p>
        </w:tc>
        <w:tc>
          <w:tcPr>
            <w:tcW w:w="747" w:type="pct"/>
            <w:vMerge w:val="restart"/>
            <w:shd w:val="clear" w:color="auto" w:fill="FFFFFF"/>
            <w:vAlign w:val="center"/>
          </w:tcPr>
          <w:p w:rsidR="00C66EA3" w:rsidRPr="00805AFD" w:rsidRDefault="00C66EA3" w:rsidP="00805AFD">
            <w:pPr>
              <w:ind w:firstLine="0"/>
              <w:jc w:val="center"/>
              <w:rPr>
                <w:sz w:val="26"/>
                <w:szCs w:val="26"/>
              </w:rPr>
            </w:pPr>
            <w:r w:rsidRPr="00805AFD">
              <w:rPr>
                <w:sz w:val="26"/>
                <w:szCs w:val="26"/>
              </w:rPr>
              <w:t>Глубина (в м)</w:t>
            </w:r>
          </w:p>
        </w:tc>
        <w:tc>
          <w:tcPr>
            <w:tcW w:w="1087" w:type="pct"/>
            <w:gridSpan w:val="2"/>
            <w:shd w:val="clear" w:color="auto" w:fill="FFFFFF"/>
            <w:vAlign w:val="center"/>
          </w:tcPr>
          <w:p w:rsidR="00C66EA3" w:rsidRPr="00805AFD" w:rsidRDefault="00C66EA3" w:rsidP="00805AFD">
            <w:pPr>
              <w:ind w:firstLine="0"/>
              <w:jc w:val="center"/>
              <w:rPr>
                <w:sz w:val="26"/>
                <w:szCs w:val="26"/>
              </w:rPr>
            </w:pPr>
            <w:r w:rsidRPr="00805AFD">
              <w:rPr>
                <w:sz w:val="26"/>
                <w:szCs w:val="26"/>
              </w:rPr>
              <w:t>Ширина (в м)</w:t>
            </w:r>
          </w:p>
        </w:tc>
        <w:tc>
          <w:tcPr>
            <w:tcW w:w="772" w:type="pct"/>
            <w:vMerge w:val="restart"/>
            <w:shd w:val="clear" w:color="auto" w:fill="FFFFFF"/>
            <w:vAlign w:val="center"/>
          </w:tcPr>
          <w:p w:rsidR="006862E8" w:rsidRPr="00805AFD" w:rsidRDefault="00C66EA3" w:rsidP="00805AFD">
            <w:pPr>
              <w:ind w:firstLine="0"/>
              <w:jc w:val="center"/>
              <w:rPr>
                <w:sz w:val="26"/>
                <w:szCs w:val="26"/>
              </w:rPr>
            </w:pPr>
            <w:r w:rsidRPr="00805AFD">
              <w:rPr>
                <w:sz w:val="26"/>
                <w:szCs w:val="26"/>
              </w:rPr>
              <w:t>Площадь</w:t>
            </w:r>
            <w:r w:rsidR="00805AFD">
              <w:rPr>
                <w:sz w:val="26"/>
                <w:szCs w:val="26"/>
              </w:rPr>
              <w:br/>
            </w:r>
            <w:r w:rsidRPr="00805AFD">
              <w:rPr>
                <w:sz w:val="26"/>
                <w:szCs w:val="26"/>
              </w:rPr>
              <w:t>сечения</w:t>
            </w:r>
          </w:p>
          <w:p w:rsidR="00C66EA3" w:rsidRPr="00805AFD" w:rsidRDefault="00C66EA3" w:rsidP="00805AFD">
            <w:pPr>
              <w:ind w:firstLine="0"/>
              <w:jc w:val="center"/>
              <w:rPr>
                <w:sz w:val="26"/>
                <w:szCs w:val="26"/>
              </w:rPr>
            </w:pPr>
            <w:r w:rsidRPr="00805AFD">
              <w:rPr>
                <w:sz w:val="26"/>
                <w:szCs w:val="26"/>
              </w:rPr>
              <w:t xml:space="preserve">(в </w:t>
            </w:r>
            <w:proofErr w:type="spellStart"/>
            <w:r w:rsidRPr="00805AFD">
              <w:rPr>
                <w:sz w:val="26"/>
                <w:szCs w:val="26"/>
              </w:rPr>
              <w:t>м</w:t>
            </w:r>
            <w:proofErr w:type="gramStart"/>
            <w:r w:rsidR="008863E1" w:rsidRPr="00805AFD">
              <w:rPr>
                <w:sz w:val="26"/>
                <w:szCs w:val="26"/>
                <w:vertAlign w:val="superscript"/>
              </w:rPr>
              <w:t>2</w:t>
            </w:r>
            <w:proofErr w:type="spellEnd"/>
            <w:proofErr w:type="gramEnd"/>
            <w:r w:rsidRPr="00805AFD">
              <w:rPr>
                <w:sz w:val="26"/>
                <w:szCs w:val="26"/>
              </w:rPr>
              <w:t>)</w:t>
            </w:r>
          </w:p>
        </w:tc>
        <w:tc>
          <w:tcPr>
            <w:tcW w:w="1355" w:type="pct"/>
            <w:gridSpan w:val="2"/>
            <w:shd w:val="clear" w:color="auto" w:fill="FFFFFF"/>
            <w:vAlign w:val="center"/>
          </w:tcPr>
          <w:p w:rsidR="00C66EA3" w:rsidRPr="00805AFD" w:rsidRDefault="00C66EA3" w:rsidP="00805AFD">
            <w:pPr>
              <w:ind w:firstLine="0"/>
              <w:jc w:val="center"/>
              <w:rPr>
                <w:sz w:val="26"/>
                <w:szCs w:val="26"/>
              </w:rPr>
            </w:pPr>
            <w:r w:rsidRPr="00805AFD">
              <w:rPr>
                <w:sz w:val="26"/>
                <w:szCs w:val="26"/>
              </w:rPr>
              <w:t>Заложение откосов</w:t>
            </w:r>
          </w:p>
        </w:tc>
      </w:tr>
      <w:tr w:rsidR="00805AFD" w:rsidRPr="00805AFD" w:rsidTr="00805AFD">
        <w:trPr>
          <w:trHeight w:val="557"/>
        </w:trPr>
        <w:tc>
          <w:tcPr>
            <w:tcW w:w="1039" w:type="pct"/>
            <w:vMerge/>
            <w:shd w:val="clear" w:color="auto" w:fill="FFFFFF"/>
            <w:vAlign w:val="center"/>
          </w:tcPr>
          <w:p w:rsidR="00C66EA3" w:rsidRPr="00805AFD" w:rsidRDefault="00C66EA3" w:rsidP="00805AFD">
            <w:pPr>
              <w:ind w:firstLine="0"/>
              <w:jc w:val="center"/>
              <w:rPr>
                <w:sz w:val="26"/>
                <w:szCs w:val="26"/>
              </w:rPr>
            </w:pPr>
          </w:p>
        </w:tc>
        <w:tc>
          <w:tcPr>
            <w:tcW w:w="747" w:type="pct"/>
            <w:vMerge/>
            <w:shd w:val="clear" w:color="auto" w:fill="FFFFFF"/>
            <w:vAlign w:val="center"/>
          </w:tcPr>
          <w:p w:rsidR="00C66EA3" w:rsidRPr="00805AFD" w:rsidRDefault="00C66EA3" w:rsidP="00805AFD">
            <w:pPr>
              <w:ind w:firstLine="0"/>
              <w:jc w:val="center"/>
              <w:rPr>
                <w:sz w:val="26"/>
                <w:szCs w:val="26"/>
              </w:rPr>
            </w:pPr>
          </w:p>
        </w:tc>
        <w:tc>
          <w:tcPr>
            <w:tcW w:w="543" w:type="pct"/>
            <w:shd w:val="clear" w:color="auto" w:fill="FFFFFF"/>
            <w:vAlign w:val="center"/>
          </w:tcPr>
          <w:p w:rsidR="00C66EA3" w:rsidRPr="00805AFD" w:rsidRDefault="00805AFD" w:rsidP="00805AFD">
            <w:pPr>
              <w:ind w:firstLine="0"/>
              <w:jc w:val="center"/>
              <w:rPr>
                <w:sz w:val="26"/>
                <w:szCs w:val="26"/>
              </w:rPr>
            </w:pPr>
            <w:r>
              <w:rPr>
                <w:sz w:val="26"/>
                <w:szCs w:val="26"/>
              </w:rPr>
              <w:t>п</w:t>
            </w:r>
            <w:r w:rsidR="00C66EA3" w:rsidRPr="00805AFD">
              <w:rPr>
                <w:sz w:val="26"/>
                <w:szCs w:val="26"/>
              </w:rPr>
              <w:t>о</w:t>
            </w:r>
            <w:r>
              <w:rPr>
                <w:sz w:val="26"/>
                <w:szCs w:val="26"/>
              </w:rPr>
              <w:t xml:space="preserve"> </w:t>
            </w:r>
            <w:r w:rsidR="00C66EA3" w:rsidRPr="00805AFD">
              <w:rPr>
                <w:sz w:val="26"/>
                <w:szCs w:val="26"/>
              </w:rPr>
              <w:t>дну</w:t>
            </w:r>
          </w:p>
        </w:tc>
        <w:tc>
          <w:tcPr>
            <w:tcW w:w="543" w:type="pct"/>
            <w:shd w:val="clear" w:color="auto" w:fill="FFFFFF"/>
            <w:vAlign w:val="center"/>
          </w:tcPr>
          <w:p w:rsidR="00C66EA3" w:rsidRPr="00805AFD" w:rsidRDefault="00805AFD" w:rsidP="00805AFD">
            <w:pPr>
              <w:ind w:firstLine="0"/>
              <w:jc w:val="center"/>
              <w:rPr>
                <w:sz w:val="26"/>
                <w:szCs w:val="26"/>
              </w:rPr>
            </w:pPr>
            <w:r>
              <w:rPr>
                <w:sz w:val="26"/>
                <w:szCs w:val="26"/>
              </w:rPr>
              <w:t>по</w:t>
            </w:r>
            <w:r>
              <w:rPr>
                <w:sz w:val="26"/>
                <w:szCs w:val="26"/>
              </w:rPr>
              <w:br/>
            </w:r>
            <w:r w:rsidR="00C66EA3" w:rsidRPr="00805AFD">
              <w:rPr>
                <w:sz w:val="26"/>
                <w:szCs w:val="26"/>
              </w:rPr>
              <w:t>верху</w:t>
            </w:r>
          </w:p>
        </w:tc>
        <w:tc>
          <w:tcPr>
            <w:tcW w:w="772" w:type="pct"/>
            <w:vMerge/>
            <w:shd w:val="clear" w:color="auto" w:fill="FFFFFF"/>
            <w:vAlign w:val="center"/>
          </w:tcPr>
          <w:p w:rsidR="00C66EA3" w:rsidRPr="00805AFD" w:rsidRDefault="00C66EA3" w:rsidP="00805AFD">
            <w:pPr>
              <w:ind w:firstLine="0"/>
              <w:jc w:val="center"/>
              <w:rPr>
                <w:sz w:val="26"/>
                <w:szCs w:val="26"/>
              </w:rPr>
            </w:pPr>
          </w:p>
        </w:tc>
        <w:tc>
          <w:tcPr>
            <w:tcW w:w="729" w:type="pct"/>
            <w:shd w:val="clear" w:color="auto" w:fill="FFFFFF"/>
            <w:vAlign w:val="center"/>
          </w:tcPr>
          <w:p w:rsidR="00C66EA3" w:rsidRPr="00805AFD" w:rsidRDefault="00805AFD" w:rsidP="00805AFD">
            <w:pPr>
              <w:ind w:firstLine="0"/>
              <w:jc w:val="center"/>
              <w:rPr>
                <w:sz w:val="26"/>
                <w:szCs w:val="26"/>
              </w:rPr>
            </w:pPr>
            <w:r>
              <w:rPr>
                <w:sz w:val="26"/>
                <w:szCs w:val="26"/>
              </w:rPr>
              <w:t xml:space="preserve">со </w:t>
            </w:r>
            <w:r w:rsidR="00C66EA3" w:rsidRPr="00805AFD">
              <w:rPr>
                <w:sz w:val="26"/>
                <w:szCs w:val="26"/>
              </w:rPr>
              <w:t>стороны</w:t>
            </w:r>
            <w:r>
              <w:rPr>
                <w:sz w:val="26"/>
                <w:szCs w:val="26"/>
              </w:rPr>
              <w:t xml:space="preserve"> </w:t>
            </w:r>
            <w:r w:rsidR="00C66EA3" w:rsidRPr="00805AFD">
              <w:rPr>
                <w:sz w:val="26"/>
                <w:szCs w:val="26"/>
              </w:rPr>
              <w:t>поля</w:t>
            </w:r>
          </w:p>
        </w:tc>
        <w:tc>
          <w:tcPr>
            <w:tcW w:w="626" w:type="pct"/>
            <w:shd w:val="clear" w:color="auto" w:fill="FFFFFF"/>
            <w:vAlign w:val="center"/>
          </w:tcPr>
          <w:p w:rsidR="00C66EA3" w:rsidRPr="00805AFD" w:rsidRDefault="00805AFD" w:rsidP="00805AFD">
            <w:pPr>
              <w:ind w:firstLine="0"/>
              <w:jc w:val="center"/>
              <w:rPr>
                <w:sz w:val="26"/>
                <w:szCs w:val="26"/>
              </w:rPr>
            </w:pPr>
            <w:r>
              <w:rPr>
                <w:sz w:val="26"/>
                <w:szCs w:val="26"/>
              </w:rPr>
              <w:t xml:space="preserve">со </w:t>
            </w:r>
            <w:r w:rsidR="00C66EA3" w:rsidRPr="00805AFD">
              <w:rPr>
                <w:sz w:val="26"/>
                <w:szCs w:val="26"/>
              </w:rPr>
              <w:t>стор</w:t>
            </w:r>
            <w:r w:rsidR="00C66EA3" w:rsidRPr="00805AFD">
              <w:rPr>
                <w:sz w:val="26"/>
                <w:szCs w:val="26"/>
              </w:rPr>
              <w:t>о</w:t>
            </w:r>
            <w:r w:rsidR="00C66EA3" w:rsidRPr="00805AFD">
              <w:rPr>
                <w:sz w:val="26"/>
                <w:szCs w:val="26"/>
              </w:rPr>
              <w:t>ны вала</w:t>
            </w:r>
          </w:p>
        </w:tc>
      </w:tr>
      <w:tr w:rsidR="00805AFD" w:rsidRPr="00805AFD" w:rsidTr="00805AFD">
        <w:trPr>
          <w:trHeight w:val="241"/>
        </w:trPr>
        <w:tc>
          <w:tcPr>
            <w:tcW w:w="1039" w:type="pct"/>
            <w:shd w:val="clear" w:color="auto" w:fill="FFFFFF"/>
            <w:vAlign w:val="center"/>
          </w:tcPr>
          <w:p w:rsidR="006D673D" w:rsidRPr="00805AFD" w:rsidRDefault="006D673D" w:rsidP="00805AFD">
            <w:pPr>
              <w:ind w:firstLine="0"/>
              <w:rPr>
                <w:sz w:val="26"/>
                <w:szCs w:val="26"/>
              </w:rPr>
            </w:pPr>
            <w:proofErr w:type="spellStart"/>
            <w:r w:rsidRPr="00805AFD">
              <w:rPr>
                <w:sz w:val="26"/>
                <w:szCs w:val="26"/>
              </w:rPr>
              <w:t>ППУ-50А</w:t>
            </w:r>
            <w:proofErr w:type="spellEnd"/>
          </w:p>
        </w:tc>
        <w:tc>
          <w:tcPr>
            <w:tcW w:w="747" w:type="pct"/>
            <w:shd w:val="clear" w:color="auto" w:fill="FFFFFF"/>
            <w:vAlign w:val="center"/>
          </w:tcPr>
          <w:p w:rsidR="006D673D" w:rsidRPr="00805AFD" w:rsidRDefault="006D673D" w:rsidP="00805AFD">
            <w:pPr>
              <w:ind w:firstLine="0"/>
              <w:rPr>
                <w:sz w:val="26"/>
                <w:szCs w:val="26"/>
              </w:rPr>
            </w:pPr>
            <w:r w:rsidRPr="00805AFD">
              <w:rPr>
                <w:sz w:val="26"/>
                <w:szCs w:val="26"/>
              </w:rPr>
              <w:t>0,5</w:t>
            </w:r>
          </w:p>
        </w:tc>
        <w:tc>
          <w:tcPr>
            <w:tcW w:w="543" w:type="pct"/>
            <w:shd w:val="clear" w:color="auto" w:fill="FFFFFF"/>
            <w:vAlign w:val="center"/>
          </w:tcPr>
          <w:p w:rsidR="006D673D" w:rsidRPr="00805AFD" w:rsidRDefault="00D3298C" w:rsidP="00805AFD">
            <w:pPr>
              <w:ind w:firstLine="0"/>
              <w:jc w:val="center"/>
              <w:rPr>
                <w:sz w:val="26"/>
                <w:szCs w:val="26"/>
              </w:rPr>
            </w:pPr>
            <w:r>
              <w:rPr>
                <w:sz w:val="26"/>
                <w:szCs w:val="26"/>
              </w:rPr>
              <w:t>–</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0,8</w:t>
            </w:r>
          </w:p>
        </w:tc>
        <w:tc>
          <w:tcPr>
            <w:tcW w:w="772" w:type="pct"/>
            <w:shd w:val="clear" w:color="auto" w:fill="FFFFFF"/>
            <w:vAlign w:val="center"/>
          </w:tcPr>
          <w:p w:rsidR="006D673D" w:rsidRPr="00805AFD" w:rsidRDefault="006D673D" w:rsidP="00805AFD">
            <w:pPr>
              <w:ind w:firstLine="0"/>
              <w:rPr>
                <w:sz w:val="26"/>
                <w:szCs w:val="26"/>
              </w:rPr>
            </w:pPr>
            <w:r w:rsidRPr="00805AFD">
              <w:rPr>
                <w:sz w:val="26"/>
                <w:szCs w:val="26"/>
              </w:rPr>
              <w:t>0,2</w:t>
            </w:r>
          </w:p>
        </w:tc>
        <w:tc>
          <w:tcPr>
            <w:tcW w:w="729" w:type="pct"/>
            <w:shd w:val="clear" w:color="auto" w:fill="FFFFFF"/>
            <w:vAlign w:val="center"/>
          </w:tcPr>
          <w:p w:rsidR="006D673D" w:rsidRPr="00805AFD" w:rsidRDefault="006D673D" w:rsidP="00805AFD">
            <w:pPr>
              <w:ind w:firstLine="0"/>
              <w:jc w:val="center"/>
              <w:rPr>
                <w:sz w:val="26"/>
                <w:szCs w:val="26"/>
              </w:rPr>
            </w:pPr>
            <w:r w:rsidRPr="00805AFD">
              <w:rPr>
                <w:sz w:val="26"/>
                <w:szCs w:val="26"/>
              </w:rPr>
              <w:t>1:0,5</w:t>
            </w:r>
          </w:p>
        </w:tc>
        <w:tc>
          <w:tcPr>
            <w:tcW w:w="626" w:type="pct"/>
            <w:shd w:val="clear" w:color="auto" w:fill="FFFFFF"/>
            <w:vAlign w:val="center"/>
          </w:tcPr>
          <w:p w:rsidR="006D673D" w:rsidRPr="00805AFD" w:rsidRDefault="006D673D" w:rsidP="00805AFD">
            <w:pPr>
              <w:ind w:firstLine="0"/>
              <w:jc w:val="center"/>
              <w:rPr>
                <w:sz w:val="26"/>
                <w:szCs w:val="26"/>
              </w:rPr>
            </w:pPr>
            <w:r w:rsidRPr="00805AFD">
              <w:rPr>
                <w:sz w:val="26"/>
                <w:szCs w:val="26"/>
              </w:rPr>
              <w:t>1:1</w:t>
            </w:r>
          </w:p>
        </w:tc>
      </w:tr>
      <w:tr w:rsidR="00805AFD" w:rsidRPr="00805AFD" w:rsidTr="00805AFD">
        <w:trPr>
          <w:trHeight w:val="173"/>
        </w:trPr>
        <w:tc>
          <w:tcPr>
            <w:tcW w:w="1039" w:type="pct"/>
            <w:shd w:val="clear" w:color="auto" w:fill="FFFFFF"/>
            <w:vAlign w:val="center"/>
          </w:tcPr>
          <w:p w:rsidR="006D673D" w:rsidRPr="00805AFD" w:rsidRDefault="006D673D" w:rsidP="00805AFD">
            <w:pPr>
              <w:ind w:firstLine="0"/>
              <w:rPr>
                <w:sz w:val="26"/>
                <w:szCs w:val="26"/>
              </w:rPr>
            </w:pPr>
            <w:proofErr w:type="spellStart"/>
            <w:r w:rsidRPr="00805AFD">
              <w:rPr>
                <w:sz w:val="26"/>
                <w:szCs w:val="26"/>
              </w:rPr>
              <w:t>КЗУ</w:t>
            </w:r>
            <w:proofErr w:type="spellEnd"/>
            <w:r w:rsidRPr="00805AFD">
              <w:rPr>
                <w:sz w:val="26"/>
                <w:szCs w:val="26"/>
              </w:rPr>
              <w:t>-0,3</w:t>
            </w:r>
          </w:p>
        </w:tc>
        <w:tc>
          <w:tcPr>
            <w:tcW w:w="747" w:type="pct"/>
            <w:shd w:val="clear" w:color="auto" w:fill="FFFFFF"/>
            <w:vAlign w:val="center"/>
          </w:tcPr>
          <w:p w:rsidR="006D673D" w:rsidRPr="00805AFD" w:rsidRDefault="006D673D" w:rsidP="00805AFD">
            <w:pPr>
              <w:ind w:firstLine="0"/>
              <w:rPr>
                <w:sz w:val="26"/>
                <w:szCs w:val="26"/>
              </w:rPr>
            </w:pPr>
            <w:r w:rsidRPr="00805AFD">
              <w:rPr>
                <w:sz w:val="26"/>
                <w:szCs w:val="26"/>
              </w:rPr>
              <w:t>0,25</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0,3</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0,8</w:t>
            </w:r>
          </w:p>
        </w:tc>
        <w:tc>
          <w:tcPr>
            <w:tcW w:w="772" w:type="pct"/>
            <w:shd w:val="clear" w:color="auto" w:fill="FFFFFF"/>
            <w:vAlign w:val="center"/>
          </w:tcPr>
          <w:p w:rsidR="006D673D" w:rsidRPr="00805AFD" w:rsidRDefault="006D673D" w:rsidP="00805AFD">
            <w:pPr>
              <w:ind w:firstLine="0"/>
              <w:rPr>
                <w:sz w:val="26"/>
                <w:szCs w:val="26"/>
              </w:rPr>
            </w:pPr>
            <w:r w:rsidRPr="00805AFD">
              <w:rPr>
                <w:sz w:val="26"/>
                <w:szCs w:val="26"/>
              </w:rPr>
              <w:t>0,14</w:t>
            </w:r>
          </w:p>
        </w:tc>
        <w:tc>
          <w:tcPr>
            <w:tcW w:w="729" w:type="pct"/>
            <w:shd w:val="clear" w:color="auto" w:fill="FFFFFF"/>
            <w:vAlign w:val="center"/>
          </w:tcPr>
          <w:p w:rsidR="006D673D" w:rsidRPr="00805AFD" w:rsidRDefault="006D673D" w:rsidP="00805AFD">
            <w:pPr>
              <w:ind w:firstLine="0"/>
              <w:jc w:val="center"/>
              <w:rPr>
                <w:sz w:val="26"/>
                <w:szCs w:val="26"/>
              </w:rPr>
            </w:pPr>
            <w:r w:rsidRPr="00805AFD">
              <w:rPr>
                <w:sz w:val="26"/>
                <w:szCs w:val="26"/>
              </w:rPr>
              <w:t>1:1</w:t>
            </w:r>
          </w:p>
        </w:tc>
        <w:tc>
          <w:tcPr>
            <w:tcW w:w="626" w:type="pct"/>
            <w:shd w:val="clear" w:color="auto" w:fill="FFFFFF"/>
            <w:vAlign w:val="center"/>
          </w:tcPr>
          <w:p w:rsidR="006D673D" w:rsidRPr="00805AFD" w:rsidRDefault="006D673D" w:rsidP="00805AFD">
            <w:pPr>
              <w:ind w:firstLine="0"/>
              <w:jc w:val="center"/>
              <w:rPr>
                <w:sz w:val="26"/>
                <w:szCs w:val="26"/>
              </w:rPr>
            </w:pPr>
            <w:r w:rsidRPr="00805AFD">
              <w:rPr>
                <w:sz w:val="26"/>
                <w:szCs w:val="26"/>
              </w:rPr>
              <w:t>1:1</w:t>
            </w:r>
          </w:p>
        </w:tc>
      </w:tr>
      <w:tr w:rsidR="00805AFD" w:rsidRPr="00805AFD" w:rsidTr="00805AFD">
        <w:trPr>
          <w:trHeight w:val="168"/>
        </w:trPr>
        <w:tc>
          <w:tcPr>
            <w:tcW w:w="1039" w:type="pct"/>
            <w:shd w:val="clear" w:color="auto" w:fill="FFFFFF"/>
            <w:vAlign w:val="center"/>
          </w:tcPr>
          <w:p w:rsidR="006D673D" w:rsidRPr="00805AFD" w:rsidRDefault="006D673D" w:rsidP="00805AFD">
            <w:pPr>
              <w:ind w:firstLine="0"/>
              <w:rPr>
                <w:sz w:val="26"/>
                <w:szCs w:val="26"/>
              </w:rPr>
            </w:pPr>
            <w:proofErr w:type="spellStart"/>
            <w:r w:rsidRPr="00805AFD">
              <w:rPr>
                <w:sz w:val="26"/>
                <w:szCs w:val="26"/>
              </w:rPr>
              <w:t>КЗУ</w:t>
            </w:r>
            <w:proofErr w:type="spellEnd"/>
            <w:r w:rsidRPr="00805AFD">
              <w:rPr>
                <w:sz w:val="26"/>
                <w:szCs w:val="26"/>
              </w:rPr>
              <w:t>-0,5</w:t>
            </w:r>
          </w:p>
        </w:tc>
        <w:tc>
          <w:tcPr>
            <w:tcW w:w="747" w:type="pct"/>
            <w:shd w:val="clear" w:color="auto" w:fill="FFFFFF"/>
            <w:vAlign w:val="center"/>
          </w:tcPr>
          <w:p w:rsidR="006D673D" w:rsidRPr="00805AFD" w:rsidRDefault="006D673D" w:rsidP="00805AFD">
            <w:pPr>
              <w:ind w:firstLine="0"/>
              <w:rPr>
                <w:sz w:val="26"/>
                <w:szCs w:val="26"/>
              </w:rPr>
            </w:pPr>
            <w:r w:rsidRPr="00805AFD">
              <w:rPr>
                <w:sz w:val="26"/>
                <w:szCs w:val="26"/>
              </w:rPr>
              <w:t>0,3</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0,5</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1,1</w:t>
            </w:r>
          </w:p>
        </w:tc>
        <w:tc>
          <w:tcPr>
            <w:tcW w:w="772" w:type="pct"/>
            <w:shd w:val="clear" w:color="auto" w:fill="FFFFFF"/>
            <w:vAlign w:val="center"/>
          </w:tcPr>
          <w:p w:rsidR="006D673D" w:rsidRPr="00805AFD" w:rsidRDefault="006D673D" w:rsidP="00805AFD">
            <w:pPr>
              <w:ind w:firstLine="0"/>
              <w:rPr>
                <w:sz w:val="26"/>
                <w:szCs w:val="26"/>
              </w:rPr>
            </w:pPr>
            <w:r w:rsidRPr="00805AFD">
              <w:rPr>
                <w:sz w:val="26"/>
                <w:szCs w:val="26"/>
              </w:rPr>
              <w:t>0,24</w:t>
            </w:r>
          </w:p>
        </w:tc>
        <w:tc>
          <w:tcPr>
            <w:tcW w:w="729" w:type="pct"/>
            <w:shd w:val="clear" w:color="auto" w:fill="FFFFFF"/>
            <w:vAlign w:val="center"/>
          </w:tcPr>
          <w:p w:rsidR="006D673D" w:rsidRPr="00805AFD" w:rsidRDefault="006D673D" w:rsidP="00805AFD">
            <w:pPr>
              <w:ind w:firstLine="0"/>
              <w:jc w:val="center"/>
              <w:rPr>
                <w:sz w:val="26"/>
                <w:szCs w:val="26"/>
              </w:rPr>
            </w:pPr>
            <w:r w:rsidRPr="00805AFD">
              <w:rPr>
                <w:sz w:val="26"/>
                <w:szCs w:val="26"/>
              </w:rPr>
              <w:t>1:1</w:t>
            </w:r>
          </w:p>
        </w:tc>
        <w:tc>
          <w:tcPr>
            <w:tcW w:w="626" w:type="pct"/>
            <w:shd w:val="clear" w:color="auto" w:fill="FFFFFF"/>
            <w:vAlign w:val="center"/>
          </w:tcPr>
          <w:p w:rsidR="006D673D" w:rsidRPr="00805AFD" w:rsidRDefault="006D673D" w:rsidP="00805AFD">
            <w:pPr>
              <w:ind w:firstLine="0"/>
              <w:jc w:val="center"/>
              <w:rPr>
                <w:sz w:val="26"/>
                <w:szCs w:val="26"/>
              </w:rPr>
            </w:pPr>
            <w:r w:rsidRPr="00805AFD">
              <w:rPr>
                <w:sz w:val="26"/>
                <w:szCs w:val="26"/>
              </w:rPr>
              <w:t>1:1</w:t>
            </w:r>
          </w:p>
        </w:tc>
      </w:tr>
      <w:tr w:rsidR="00805AFD" w:rsidRPr="00805AFD" w:rsidTr="00805AFD">
        <w:trPr>
          <w:trHeight w:val="168"/>
        </w:trPr>
        <w:tc>
          <w:tcPr>
            <w:tcW w:w="1039" w:type="pct"/>
            <w:shd w:val="clear" w:color="auto" w:fill="FFFFFF"/>
            <w:vAlign w:val="center"/>
          </w:tcPr>
          <w:p w:rsidR="006D673D" w:rsidRPr="00805AFD" w:rsidRDefault="006D673D" w:rsidP="00805AFD">
            <w:pPr>
              <w:ind w:firstLine="0"/>
              <w:rPr>
                <w:sz w:val="26"/>
                <w:szCs w:val="26"/>
              </w:rPr>
            </w:pPr>
            <w:r w:rsidRPr="00805AFD">
              <w:rPr>
                <w:sz w:val="26"/>
                <w:szCs w:val="26"/>
              </w:rPr>
              <w:t>КОР-500</w:t>
            </w:r>
          </w:p>
        </w:tc>
        <w:tc>
          <w:tcPr>
            <w:tcW w:w="747" w:type="pct"/>
            <w:shd w:val="clear" w:color="auto" w:fill="FFFFFF"/>
            <w:vAlign w:val="center"/>
          </w:tcPr>
          <w:p w:rsidR="006D673D" w:rsidRPr="00805AFD" w:rsidRDefault="006D673D" w:rsidP="00805AFD">
            <w:pPr>
              <w:ind w:firstLine="0"/>
              <w:rPr>
                <w:sz w:val="26"/>
                <w:szCs w:val="26"/>
              </w:rPr>
            </w:pPr>
            <w:r w:rsidRPr="00805AFD">
              <w:rPr>
                <w:sz w:val="26"/>
                <w:szCs w:val="26"/>
              </w:rPr>
              <w:t>0,6</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0,6</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1,8</w:t>
            </w:r>
          </w:p>
        </w:tc>
        <w:tc>
          <w:tcPr>
            <w:tcW w:w="772" w:type="pct"/>
            <w:shd w:val="clear" w:color="auto" w:fill="FFFFFF"/>
            <w:vAlign w:val="center"/>
          </w:tcPr>
          <w:p w:rsidR="006D673D" w:rsidRPr="00805AFD" w:rsidRDefault="006D673D" w:rsidP="00805AFD">
            <w:pPr>
              <w:ind w:firstLine="0"/>
              <w:rPr>
                <w:sz w:val="26"/>
                <w:szCs w:val="26"/>
              </w:rPr>
            </w:pPr>
            <w:r w:rsidRPr="00805AFD">
              <w:rPr>
                <w:sz w:val="26"/>
                <w:szCs w:val="26"/>
              </w:rPr>
              <w:t>0,72</w:t>
            </w:r>
          </w:p>
        </w:tc>
        <w:tc>
          <w:tcPr>
            <w:tcW w:w="729" w:type="pct"/>
            <w:shd w:val="clear" w:color="auto" w:fill="FFFFFF"/>
            <w:vAlign w:val="center"/>
          </w:tcPr>
          <w:p w:rsidR="006D673D" w:rsidRPr="00805AFD" w:rsidRDefault="006D673D" w:rsidP="00805AFD">
            <w:pPr>
              <w:ind w:firstLine="0"/>
              <w:jc w:val="center"/>
              <w:rPr>
                <w:sz w:val="26"/>
                <w:szCs w:val="26"/>
              </w:rPr>
            </w:pPr>
            <w:r w:rsidRPr="00805AFD">
              <w:rPr>
                <w:sz w:val="26"/>
                <w:szCs w:val="26"/>
              </w:rPr>
              <w:t>1:1</w:t>
            </w:r>
          </w:p>
        </w:tc>
        <w:tc>
          <w:tcPr>
            <w:tcW w:w="626" w:type="pct"/>
            <w:shd w:val="clear" w:color="auto" w:fill="FFFFFF"/>
            <w:vAlign w:val="center"/>
          </w:tcPr>
          <w:p w:rsidR="006D673D" w:rsidRPr="00805AFD" w:rsidRDefault="006D673D" w:rsidP="00805AFD">
            <w:pPr>
              <w:ind w:firstLine="0"/>
              <w:jc w:val="center"/>
              <w:rPr>
                <w:sz w:val="26"/>
                <w:szCs w:val="26"/>
              </w:rPr>
            </w:pPr>
            <w:r w:rsidRPr="00805AFD">
              <w:rPr>
                <w:sz w:val="26"/>
                <w:szCs w:val="26"/>
              </w:rPr>
              <w:t>1:1</w:t>
            </w:r>
          </w:p>
        </w:tc>
      </w:tr>
      <w:tr w:rsidR="00805AFD" w:rsidRPr="00805AFD" w:rsidTr="00805AFD">
        <w:trPr>
          <w:trHeight w:val="168"/>
        </w:trPr>
        <w:tc>
          <w:tcPr>
            <w:tcW w:w="1039" w:type="pct"/>
            <w:shd w:val="clear" w:color="auto" w:fill="FFFFFF"/>
            <w:vAlign w:val="center"/>
          </w:tcPr>
          <w:p w:rsidR="006D673D" w:rsidRPr="00805AFD" w:rsidRDefault="006D673D" w:rsidP="00805AFD">
            <w:pPr>
              <w:ind w:firstLine="0"/>
              <w:rPr>
                <w:sz w:val="26"/>
                <w:szCs w:val="26"/>
              </w:rPr>
            </w:pPr>
            <w:r w:rsidRPr="00805AFD">
              <w:rPr>
                <w:sz w:val="26"/>
                <w:szCs w:val="26"/>
              </w:rPr>
              <w:t>МК-12</w:t>
            </w:r>
          </w:p>
        </w:tc>
        <w:tc>
          <w:tcPr>
            <w:tcW w:w="747" w:type="pct"/>
            <w:shd w:val="clear" w:color="auto" w:fill="FFFFFF"/>
            <w:vAlign w:val="center"/>
          </w:tcPr>
          <w:p w:rsidR="006D673D" w:rsidRPr="00805AFD" w:rsidRDefault="006D673D" w:rsidP="00805AFD">
            <w:pPr>
              <w:ind w:firstLine="0"/>
              <w:rPr>
                <w:sz w:val="26"/>
                <w:szCs w:val="26"/>
              </w:rPr>
            </w:pPr>
            <w:r w:rsidRPr="00805AFD">
              <w:rPr>
                <w:sz w:val="26"/>
                <w:szCs w:val="26"/>
              </w:rPr>
              <w:t>0,4</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0,4</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1,13</w:t>
            </w:r>
          </w:p>
        </w:tc>
        <w:tc>
          <w:tcPr>
            <w:tcW w:w="772" w:type="pct"/>
            <w:shd w:val="clear" w:color="auto" w:fill="FFFFFF"/>
            <w:vAlign w:val="center"/>
          </w:tcPr>
          <w:p w:rsidR="006D673D" w:rsidRPr="00805AFD" w:rsidRDefault="006D673D" w:rsidP="00805AFD">
            <w:pPr>
              <w:ind w:firstLine="0"/>
              <w:rPr>
                <w:sz w:val="26"/>
                <w:szCs w:val="26"/>
              </w:rPr>
            </w:pPr>
            <w:r w:rsidRPr="00805AFD">
              <w:rPr>
                <w:sz w:val="26"/>
                <w:szCs w:val="26"/>
              </w:rPr>
              <w:t>0,3</w:t>
            </w:r>
          </w:p>
        </w:tc>
        <w:tc>
          <w:tcPr>
            <w:tcW w:w="729" w:type="pct"/>
            <w:shd w:val="clear" w:color="auto" w:fill="FFFFFF"/>
            <w:vAlign w:val="center"/>
          </w:tcPr>
          <w:p w:rsidR="006D673D" w:rsidRPr="00805AFD" w:rsidRDefault="006D673D" w:rsidP="00805AFD">
            <w:pPr>
              <w:ind w:firstLine="0"/>
              <w:jc w:val="center"/>
              <w:rPr>
                <w:sz w:val="26"/>
                <w:szCs w:val="26"/>
              </w:rPr>
            </w:pPr>
            <w:r w:rsidRPr="00805AFD">
              <w:rPr>
                <w:sz w:val="26"/>
                <w:szCs w:val="26"/>
              </w:rPr>
              <w:t>1:0,9</w:t>
            </w:r>
          </w:p>
        </w:tc>
        <w:tc>
          <w:tcPr>
            <w:tcW w:w="626" w:type="pct"/>
            <w:shd w:val="clear" w:color="auto" w:fill="FFFFFF"/>
            <w:vAlign w:val="center"/>
          </w:tcPr>
          <w:p w:rsidR="006D673D" w:rsidRPr="00805AFD" w:rsidRDefault="006D673D" w:rsidP="00805AFD">
            <w:pPr>
              <w:ind w:firstLine="0"/>
              <w:jc w:val="center"/>
              <w:rPr>
                <w:sz w:val="26"/>
                <w:szCs w:val="26"/>
              </w:rPr>
            </w:pPr>
            <w:r w:rsidRPr="00805AFD">
              <w:rPr>
                <w:sz w:val="26"/>
                <w:szCs w:val="26"/>
              </w:rPr>
              <w:t>1:0,9</w:t>
            </w:r>
          </w:p>
        </w:tc>
      </w:tr>
      <w:tr w:rsidR="00805AFD" w:rsidRPr="00805AFD" w:rsidTr="00805AFD">
        <w:trPr>
          <w:trHeight w:val="168"/>
        </w:trPr>
        <w:tc>
          <w:tcPr>
            <w:tcW w:w="1039" w:type="pct"/>
            <w:shd w:val="clear" w:color="auto" w:fill="FFFFFF"/>
            <w:vAlign w:val="center"/>
          </w:tcPr>
          <w:p w:rsidR="006D673D" w:rsidRPr="00805AFD" w:rsidRDefault="006D673D" w:rsidP="00805AFD">
            <w:pPr>
              <w:ind w:firstLine="0"/>
              <w:rPr>
                <w:sz w:val="26"/>
                <w:szCs w:val="26"/>
              </w:rPr>
            </w:pPr>
            <w:proofErr w:type="spellStart"/>
            <w:r w:rsidRPr="00805AFD">
              <w:rPr>
                <w:sz w:val="26"/>
                <w:szCs w:val="26"/>
              </w:rPr>
              <w:t>ЭО</w:t>
            </w:r>
            <w:proofErr w:type="spellEnd"/>
            <w:r w:rsidRPr="00805AFD">
              <w:rPr>
                <w:sz w:val="26"/>
                <w:szCs w:val="26"/>
              </w:rPr>
              <w:t>-2621</w:t>
            </w:r>
          </w:p>
        </w:tc>
        <w:tc>
          <w:tcPr>
            <w:tcW w:w="747" w:type="pct"/>
            <w:shd w:val="clear" w:color="auto" w:fill="FFFFFF"/>
            <w:vAlign w:val="center"/>
          </w:tcPr>
          <w:p w:rsidR="006D673D" w:rsidRPr="00805AFD" w:rsidRDefault="00D93733" w:rsidP="00805AFD">
            <w:pPr>
              <w:ind w:firstLine="0"/>
              <w:rPr>
                <w:sz w:val="26"/>
                <w:szCs w:val="26"/>
              </w:rPr>
            </w:pPr>
            <w:r w:rsidRPr="00805AFD">
              <w:rPr>
                <w:sz w:val="26"/>
                <w:szCs w:val="26"/>
              </w:rPr>
              <w:t xml:space="preserve">0,5 – </w:t>
            </w:r>
            <w:r w:rsidR="006D673D" w:rsidRPr="00805AFD">
              <w:rPr>
                <w:sz w:val="26"/>
                <w:szCs w:val="26"/>
              </w:rPr>
              <w:t>1,5</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1,0</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1,0</w:t>
            </w:r>
          </w:p>
        </w:tc>
        <w:tc>
          <w:tcPr>
            <w:tcW w:w="772" w:type="pct"/>
            <w:shd w:val="clear" w:color="auto" w:fill="FFFFFF"/>
            <w:vAlign w:val="center"/>
          </w:tcPr>
          <w:p w:rsidR="006D673D" w:rsidRPr="00805AFD" w:rsidRDefault="006D673D" w:rsidP="00805AFD">
            <w:pPr>
              <w:ind w:firstLine="0"/>
              <w:rPr>
                <w:sz w:val="26"/>
                <w:szCs w:val="26"/>
              </w:rPr>
            </w:pPr>
            <w:r w:rsidRPr="00805AFD">
              <w:rPr>
                <w:sz w:val="26"/>
                <w:szCs w:val="26"/>
              </w:rPr>
              <w:t>0,5</w:t>
            </w:r>
            <w:r w:rsidR="00D93733" w:rsidRPr="00805AFD">
              <w:rPr>
                <w:sz w:val="26"/>
                <w:szCs w:val="26"/>
              </w:rPr>
              <w:t xml:space="preserve"> – </w:t>
            </w:r>
            <w:r w:rsidRPr="00805AFD">
              <w:rPr>
                <w:sz w:val="26"/>
                <w:szCs w:val="26"/>
              </w:rPr>
              <w:t>1,5</w:t>
            </w:r>
          </w:p>
        </w:tc>
        <w:tc>
          <w:tcPr>
            <w:tcW w:w="729" w:type="pct"/>
            <w:shd w:val="clear" w:color="auto" w:fill="FFFFFF"/>
            <w:vAlign w:val="center"/>
          </w:tcPr>
          <w:p w:rsidR="006D673D" w:rsidRPr="00805AFD" w:rsidRDefault="00D3298C" w:rsidP="00805AFD">
            <w:pPr>
              <w:ind w:firstLine="0"/>
              <w:jc w:val="center"/>
              <w:rPr>
                <w:sz w:val="26"/>
                <w:szCs w:val="26"/>
              </w:rPr>
            </w:pPr>
            <w:r>
              <w:rPr>
                <w:sz w:val="26"/>
                <w:szCs w:val="26"/>
              </w:rPr>
              <w:t>–</w:t>
            </w:r>
          </w:p>
        </w:tc>
        <w:tc>
          <w:tcPr>
            <w:tcW w:w="626" w:type="pct"/>
            <w:shd w:val="clear" w:color="auto" w:fill="FFFFFF"/>
            <w:vAlign w:val="center"/>
          </w:tcPr>
          <w:p w:rsidR="006D673D" w:rsidRPr="00805AFD" w:rsidRDefault="00D3298C" w:rsidP="00805AFD">
            <w:pPr>
              <w:ind w:firstLine="0"/>
              <w:jc w:val="center"/>
              <w:rPr>
                <w:sz w:val="26"/>
                <w:szCs w:val="26"/>
              </w:rPr>
            </w:pPr>
            <w:r>
              <w:rPr>
                <w:sz w:val="26"/>
                <w:szCs w:val="26"/>
              </w:rPr>
              <w:t>–</w:t>
            </w:r>
          </w:p>
        </w:tc>
      </w:tr>
      <w:tr w:rsidR="00805AFD" w:rsidRPr="00805AFD" w:rsidTr="00805AFD">
        <w:trPr>
          <w:trHeight w:val="173"/>
        </w:trPr>
        <w:tc>
          <w:tcPr>
            <w:tcW w:w="1039" w:type="pct"/>
            <w:shd w:val="clear" w:color="auto" w:fill="FFFFFF"/>
            <w:vAlign w:val="center"/>
          </w:tcPr>
          <w:p w:rsidR="006D673D" w:rsidRPr="00805AFD" w:rsidRDefault="006D673D" w:rsidP="00805AFD">
            <w:pPr>
              <w:ind w:firstLine="0"/>
              <w:rPr>
                <w:sz w:val="26"/>
                <w:szCs w:val="26"/>
              </w:rPr>
            </w:pPr>
            <w:proofErr w:type="spellStart"/>
            <w:r w:rsidRPr="00805AFD">
              <w:rPr>
                <w:sz w:val="26"/>
                <w:szCs w:val="26"/>
              </w:rPr>
              <w:t>ЭТЦ</w:t>
            </w:r>
            <w:proofErr w:type="spellEnd"/>
            <w:r w:rsidRPr="00805AFD">
              <w:rPr>
                <w:sz w:val="26"/>
                <w:szCs w:val="26"/>
              </w:rPr>
              <w:t>-161</w:t>
            </w:r>
          </w:p>
        </w:tc>
        <w:tc>
          <w:tcPr>
            <w:tcW w:w="747" w:type="pct"/>
            <w:shd w:val="clear" w:color="auto" w:fill="FFFFFF"/>
            <w:vAlign w:val="center"/>
          </w:tcPr>
          <w:p w:rsidR="006D673D" w:rsidRPr="00805AFD" w:rsidRDefault="00D93733" w:rsidP="00805AFD">
            <w:pPr>
              <w:ind w:firstLine="0"/>
              <w:rPr>
                <w:sz w:val="26"/>
                <w:szCs w:val="26"/>
              </w:rPr>
            </w:pPr>
            <w:r w:rsidRPr="00805AFD">
              <w:rPr>
                <w:sz w:val="26"/>
                <w:szCs w:val="26"/>
              </w:rPr>
              <w:t xml:space="preserve">0,5 – </w:t>
            </w:r>
            <w:r w:rsidR="006D673D" w:rsidRPr="00805AFD">
              <w:rPr>
                <w:sz w:val="26"/>
                <w:szCs w:val="26"/>
              </w:rPr>
              <w:t>1,6</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0,2</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0,2</w:t>
            </w:r>
          </w:p>
        </w:tc>
        <w:tc>
          <w:tcPr>
            <w:tcW w:w="772" w:type="pct"/>
            <w:shd w:val="clear" w:color="auto" w:fill="FFFFFF"/>
            <w:vAlign w:val="center"/>
          </w:tcPr>
          <w:p w:rsidR="006D673D" w:rsidRPr="00805AFD" w:rsidRDefault="006D673D" w:rsidP="00805AFD">
            <w:pPr>
              <w:ind w:firstLine="0"/>
              <w:rPr>
                <w:sz w:val="26"/>
                <w:szCs w:val="26"/>
              </w:rPr>
            </w:pPr>
            <w:r w:rsidRPr="00805AFD">
              <w:rPr>
                <w:sz w:val="26"/>
                <w:szCs w:val="26"/>
              </w:rPr>
              <w:t>0,1</w:t>
            </w:r>
            <w:r w:rsidR="00D93733" w:rsidRPr="00805AFD">
              <w:rPr>
                <w:sz w:val="26"/>
                <w:szCs w:val="26"/>
              </w:rPr>
              <w:t xml:space="preserve"> – </w:t>
            </w:r>
            <w:r w:rsidRPr="00805AFD">
              <w:rPr>
                <w:sz w:val="26"/>
                <w:szCs w:val="26"/>
              </w:rPr>
              <w:t>0,32</w:t>
            </w:r>
          </w:p>
        </w:tc>
        <w:tc>
          <w:tcPr>
            <w:tcW w:w="729" w:type="pct"/>
            <w:shd w:val="clear" w:color="auto" w:fill="FFFFFF"/>
            <w:vAlign w:val="center"/>
          </w:tcPr>
          <w:p w:rsidR="006D673D" w:rsidRPr="00805AFD" w:rsidRDefault="00D3298C" w:rsidP="00805AFD">
            <w:pPr>
              <w:ind w:firstLine="0"/>
              <w:jc w:val="center"/>
              <w:rPr>
                <w:sz w:val="26"/>
                <w:szCs w:val="26"/>
              </w:rPr>
            </w:pPr>
            <w:r>
              <w:rPr>
                <w:sz w:val="26"/>
                <w:szCs w:val="26"/>
              </w:rPr>
              <w:t>–</w:t>
            </w:r>
          </w:p>
        </w:tc>
        <w:tc>
          <w:tcPr>
            <w:tcW w:w="626" w:type="pct"/>
            <w:shd w:val="clear" w:color="auto" w:fill="FFFFFF"/>
            <w:vAlign w:val="center"/>
          </w:tcPr>
          <w:p w:rsidR="006D673D" w:rsidRPr="00805AFD" w:rsidRDefault="00D3298C" w:rsidP="00805AFD">
            <w:pPr>
              <w:ind w:firstLine="0"/>
              <w:jc w:val="center"/>
              <w:rPr>
                <w:sz w:val="26"/>
                <w:szCs w:val="26"/>
              </w:rPr>
            </w:pPr>
            <w:r>
              <w:rPr>
                <w:sz w:val="26"/>
                <w:szCs w:val="26"/>
              </w:rPr>
              <w:t>–</w:t>
            </w:r>
          </w:p>
        </w:tc>
      </w:tr>
      <w:tr w:rsidR="00805AFD" w:rsidRPr="00805AFD" w:rsidTr="00805AFD">
        <w:trPr>
          <w:trHeight w:val="216"/>
        </w:trPr>
        <w:tc>
          <w:tcPr>
            <w:tcW w:w="1039" w:type="pct"/>
            <w:shd w:val="clear" w:color="auto" w:fill="FFFFFF"/>
            <w:vAlign w:val="center"/>
          </w:tcPr>
          <w:p w:rsidR="006D673D" w:rsidRPr="00805AFD" w:rsidRDefault="006D673D" w:rsidP="00805AFD">
            <w:pPr>
              <w:ind w:firstLine="0"/>
              <w:rPr>
                <w:sz w:val="26"/>
                <w:szCs w:val="26"/>
              </w:rPr>
            </w:pPr>
            <w:proofErr w:type="spellStart"/>
            <w:r w:rsidRPr="00805AFD">
              <w:rPr>
                <w:sz w:val="26"/>
                <w:szCs w:val="26"/>
              </w:rPr>
              <w:t>ЭТЦ</w:t>
            </w:r>
            <w:proofErr w:type="spellEnd"/>
            <w:r w:rsidRPr="00805AFD">
              <w:rPr>
                <w:sz w:val="26"/>
                <w:szCs w:val="26"/>
              </w:rPr>
              <w:t>-161</w:t>
            </w:r>
          </w:p>
        </w:tc>
        <w:tc>
          <w:tcPr>
            <w:tcW w:w="747" w:type="pct"/>
            <w:shd w:val="clear" w:color="auto" w:fill="FFFFFF"/>
            <w:vAlign w:val="center"/>
          </w:tcPr>
          <w:p w:rsidR="006D673D" w:rsidRPr="00805AFD" w:rsidRDefault="006D673D" w:rsidP="00805AFD">
            <w:pPr>
              <w:ind w:firstLine="0"/>
              <w:rPr>
                <w:sz w:val="26"/>
                <w:szCs w:val="26"/>
              </w:rPr>
            </w:pPr>
            <w:r w:rsidRPr="00805AFD">
              <w:rPr>
                <w:sz w:val="26"/>
                <w:szCs w:val="26"/>
              </w:rPr>
              <w:t>0</w:t>
            </w:r>
            <w:r w:rsidR="00D93733" w:rsidRPr="00805AFD">
              <w:rPr>
                <w:sz w:val="26"/>
                <w:szCs w:val="26"/>
              </w:rPr>
              <w:t xml:space="preserve">,5 – </w:t>
            </w:r>
            <w:r w:rsidRPr="00805AFD">
              <w:rPr>
                <w:sz w:val="26"/>
                <w:szCs w:val="26"/>
              </w:rPr>
              <w:t>1,6</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0,4</w:t>
            </w:r>
          </w:p>
        </w:tc>
        <w:tc>
          <w:tcPr>
            <w:tcW w:w="543" w:type="pct"/>
            <w:shd w:val="clear" w:color="auto" w:fill="FFFFFF"/>
            <w:vAlign w:val="center"/>
          </w:tcPr>
          <w:p w:rsidR="006D673D" w:rsidRPr="00805AFD" w:rsidRDefault="006D673D" w:rsidP="00805AFD">
            <w:pPr>
              <w:ind w:firstLine="0"/>
              <w:jc w:val="center"/>
              <w:rPr>
                <w:sz w:val="26"/>
                <w:szCs w:val="26"/>
              </w:rPr>
            </w:pPr>
            <w:r w:rsidRPr="00805AFD">
              <w:rPr>
                <w:sz w:val="26"/>
                <w:szCs w:val="26"/>
              </w:rPr>
              <w:t>0,4</w:t>
            </w:r>
          </w:p>
        </w:tc>
        <w:tc>
          <w:tcPr>
            <w:tcW w:w="772" w:type="pct"/>
            <w:shd w:val="clear" w:color="auto" w:fill="FFFFFF"/>
            <w:vAlign w:val="center"/>
          </w:tcPr>
          <w:p w:rsidR="006D673D" w:rsidRPr="00805AFD" w:rsidRDefault="00D93733" w:rsidP="00805AFD">
            <w:pPr>
              <w:ind w:firstLine="0"/>
              <w:rPr>
                <w:sz w:val="26"/>
                <w:szCs w:val="26"/>
              </w:rPr>
            </w:pPr>
            <w:r w:rsidRPr="00805AFD">
              <w:rPr>
                <w:sz w:val="26"/>
                <w:szCs w:val="26"/>
              </w:rPr>
              <w:t xml:space="preserve">0,2 – </w:t>
            </w:r>
            <w:r w:rsidR="006D673D" w:rsidRPr="00805AFD">
              <w:rPr>
                <w:sz w:val="26"/>
                <w:szCs w:val="26"/>
              </w:rPr>
              <w:t>0,64</w:t>
            </w:r>
          </w:p>
        </w:tc>
        <w:tc>
          <w:tcPr>
            <w:tcW w:w="729" w:type="pct"/>
            <w:shd w:val="clear" w:color="auto" w:fill="FFFFFF"/>
            <w:vAlign w:val="center"/>
          </w:tcPr>
          <w:p w:rsidR="006D673D" w:rsidRPr="00805AFD" w:rsidRDefault="00D3298C" w:rsidP="00805AFD">
            <w:pPr>
              <w:ind w:firstLine="0"/>
              <w:jc w:val="center"/>
              <w:rPr>
                <w:sz w:val="26"/>
                <w:szCs w:val="26"/>
              </w:rPr>
            </w:pPr>
            <w:r>
              <w:rPr>
                <w:sz w:val="26"/>
                <w:szCs w:val="26"/>
              </w:rPr>
              <w:t>–</w:t>
            </w:r>
          </w:p>
        </w:tc>
        <w:tc>
          <w:tcPr>
            <w:tcW w:w="626" w:type="pct"/>
            <w:shd w:val="clear" w:color="auto" w:fill="FFFFFF"/>
            <w:vAlign w:val="center"/>
          </w:tcPr>
          <w:p w:rsidR="006D673D" w:rsidRPr="00805AFD" w:rsidRDefault="00D3298C" w:rsidP="00805AFD">
            <w:pPr>
              <w:ind w:firstLine="0"/>
              <w:jc w:val="center"/>
              <w:rPr>
                <w:sz w:val="26"/>
                <w:szCs w:val="26"/>
              </w:rPr>
            </w:pPr>
            <w:r>
              <w:rPr>
                <w:sz w:val="26"/>
                <w:szCs w:val="26"/>
              </w:rPr>
              <w:t>–</w:t>
            </w:r>
          </w:p>
        </w:tc>
      </w:tr>
    </w:tbl>
    <w:p w:rsidR="00C66EA3" w:rsidRPr="006862E8" w:rsidRDefault="00C66EA3" w:rsidP="006862E8"/>
    <w:p w:rsidR="00851006" w:rsidRPr="006862E8" w:rsidRDefault="00851006" w:rsidP="006862E8">
      <w:r w:rsidRPr="006862E8">
        <w:t>Совмещение водозадерживающих валов и водопоглощающих канав с лесными полосами значительно повышает способность пр</w:t>
      </w:r>
      <w:r w:rsidRPr="006862E8">
        <w:t>о</w:t>
      </w:r>
      <w:r w:rsidRPr="006862E8">
        <w:t>тивоэрозионного комплекса регулировать поверхностный сток, пер</w:t>
      </w:r>
      <w:r w:rsidRPr="006862E8">
        <w:t>е</w:t>
      </w:r>
      <w:r w:rsidRPr="006862E8">
        <w:t xml:space="preserve">водить его в почву. В опытно-производственном </w:t>
      </w:r>
      <w:proofErr w:type="gramStart"/>
      <w:r w:rsidRPr="006862E8">
        <w:t>хозяйстве</w:t>
      </w:r>
      <w:proofErr w:type="gramEnd"/>
      <w:r w:rsidRPr="006862E8">
        <w:t xml:space="preserve"> Всеро</w:t>
      </w:r>
      <w:r w:rsidRPr="006862E8">
        <w:t>с</w:t>
      </w:r>
      <w:r w:rsidRPr="006862E8">
        <w:t>сийского научно-исследовательского института виноградарства и в</w:t>
      </w:r>
      <w:r w:rsidRPr="006862E8">
        <w:t>и</w:t>
      </w:r>
      <w:r w:rsidRPr="006862E8">
        <w:t>ноделия и в ряде хозяйств Ростовской области заложено немало ле</w:t>
      </w:r>
      <w:r w:rsidRPr="006862E8">
        <w:t>с</w:t>
      </w:r>
      <w:r w:rsidRPr="006862E8">
        <w:t>ных полос в сочетании с валами-канавами. Однако ширина конту</w:t>
      </w:r>
      <w:r w:rsidRPr="006862E8">
        <w:t>р</w:t>
      </w:r>
      <w:r w:rsidRPr="006862E8">
        <w:t>ных полевых полос, прилегающих к таким комплексным противоэр</w:t>
      </w:r>
      <w:r w:rsidRPr="006862E8">
        <w:t>о</w:t>
      </w:r>
      <w:r w:rsidRPr="006862E8">
        <w:t>зионным устройствам, не увеличивалась, так как предполагалось, что они должны являться звеном, усиливающим эффективность системы мероприятий на вс</w:t>
      </w:r>
      <w:r w:rsidR="00405299" w:rsidRPr="006862E8">
        <w:t>ё</w:t>
      </w:r>
      <w:r w:rsidRPr="006862E8">
        <w:t>м водосборе, и должны обладать таким запасом прочности, который позволил бы подстраховывать систему от прор</w:t>
      </w:r>
      <w:r w:rsidRPr="006862E8">
        <w:t>ы</w:t>
      </w:r>
      <w:r w:rsidRPr="006862E8">
        <w:t>ва валов в отдельных местах.</w:t>
      </w:r>
    </w:p>
    <w:p w:rsidR="00851006" w:rsidRPr="006862E8" w:rsidRDefault="00851006" w:rsidP="006862E8">
      <w:r w:rsidRPr="006862E8">
        <w:t>Последнее положение разработано и применяется в условиях зоны засушливой степи, где лесные полосы, как правило, не в состо</w:t>
      </w:r>
      <w:r w:rsidRPr="006862E8">
        <w:t>я</w:t>
      </w:r>
      <w:r w:rsidRPr="006862E8">
        <w:t>нии воссоздать под своим порогом полноценную лесную среду и по</w:t>
      </w:r>
      <w:r w:rsidRPr="006862E8">
        <w:t>д</w:t>
      </w:r>
      <w:r w:rsidRPr="006862E8">
        <w:t>держивать водопроницаемость почвы на уровне, максимально во</w:t>
      </w:r>
      <w:r w:rsidRPr="006862E8">
        <w:t>з</w:t>
      </w:r>
      <w:r w:rsidRPr="006862E8">
        <w:t>можном для данного типа почв. Особенно наглядно это проявляется в условиях комплекса противоэрозионных мероприятий с контурно-п</w:t>
      </w:r>
      <w:r w:rsidR="00405299" w:rsidRPr="006862E8">
        <w:t>олосной организацией территории,</w:t>
      </w:r>
      <w:r w:rsidRPr="006862E8">
        <w:t xml:space="preserve"> где целесообразна только закла</w:t>
      </w:r>
      <w:r w:rsidRPr="006862E8">
        <w:t>д</w:t>
      </w:r>
      <w:r w:rsidRPr="006862E8">
        <w:t xml:space="preserve">ка </w:t>
      </w:r>
      <w:proofErr w:type="spellStart"/>
      <w:r w:rsidRPr="006862E8">
        <w:t>малорядных</w:t>
      </w:r>
      <w:proofErr w:type="spellEnd"/>
      <w:r w:rsidRPr="006862E8">
        <w:t xml:space="preserve"> лесных полос, неспособных долгое время</w:t>
      </w:r>
      <w:r w:rsidR="00405299" w:rsidRPr="006862E8">
        <w:t xml:space="preserve"> </w:t>
      </w:r>
      <w:r w:rsidRPr="006862E8">
        <w:t>формир</w:t>
      </w:r>
      <w:r w:rsidRPr="006862E8">
        <w:t>о</w:t>
      </w:r>
      <w:r w:rsidRPr="006862E8">
        <w:t>вать достаточно мощную подстилку и требующих проведения мер</w:t>
      </w:r>
      <w:r w:rsidRPr="006862E8">
        <w:t>о</w:t>
      </w:r>
      <w:r w:rsidRPr="006862E8">
        <w:t xml:space="preserve">приятий по уходу за почвой. </w:t>
      </w:r>
      <w:proofErr w:type="gramStart"/>
      <w:r w:rsidRPr="006862E8">
        <w:t>В зонах, где условия выращивания ле</w:t>
      </w:r>
      <w:r w:rsidRPr="006862E8">
        <w:t>с</w:t>
      </w:r>
      <w:r w:rsidRPr="006862E8">
        <w:t>ных полос более благоприятны и насаждения способны даже при о</w:t>
      </w:r>
      <w:r w:rsidRPr="006862E8">
        <w:t>т</w:t>
      </w:r>
      <w:r w:rsidRPr="006862E8">
        <w:t>носительно небольшой ширине создавать под пологом основные эл</w:t>
      </w:r>
      <w:r w:rsidRPr="006862E8">
        <w:t>е</w:t>
      </w:r>
      <w:r w:rsidRPr="006862E8">
        <w:t>менты лесной среды, улучшать водно-физические свойства почвы, учёт поглощения воды почвой в лесной полосе при расчёте рассто</w:t>
      </w:r>
      <w:r w:rsidRPr="006862E8">
        <w:t>я</w:t>
      </w:r>
      <w:r w:rsidRPr="006862E8">
        <w:t>ний между водорегулирующими сооружениями будет более обосн</w:t>
      </w:r>
      <w:r w:rsidRPr="006862E8">
        <w:t>о</w:t>
      </w:r>
      <w:r w:rsidRPr="006862E8">
        <w:t>ван.</w:t>
      </w:r>
      <w:proofErr w:type="gramEnd"/>
    </w:p>
    <w:p w:rsidR="00851006" w:rsidRPr="006862E8" w:rsidRDefault="00851006" w:rsidP="006862E8">
      <w:r w:rsidRPr="006862E8">
        <w:t>Графическое проектирование валов-канав на плане состоит в поисках оптимальных вариантов приближения трасс к ходу горизо</w:t>
      </w:r>
      <w:r w:rsidRPr="006862E8">
        <w:t>н</w:t>
      </w:r>
      <w:r w:rsidRPr="006862E8">
        <w:t>талей. Начинается оно, как правило, от водораздела. На прямых скл</w:t>
      </w:r>
      <w:r w:rsidRPr="006862E8">
        <w:t>о</w:t>
      </w:r>
      <w:r w:rsidRPr="006862E8">
        <w:t xml:space="preserve">нах, где водораздел </w:t>
      </w:r>
      <w:proofErr w:type="gramStart"/>
      <w:r w:rsidRPr="006862E8">
        <w:t>вытянут</w:t>
      </w:r>
      <w:proofErr w:type="gramEnd"/>
      <w:r w:rsidRPr="006862E8">
        <w:t xml:space="preserve"> и имеет практически постоянную отме</w:t>
      </w:r>
      <w:r w:rsidRPr="006862E8">
        <w:t>т</w:t>
      </w:r>
      <w:r w:rsidRPr="006862E8">
        <w:t>ку, для нахождения трассы первой канавы полученное расчётами пр</w:t>
      </w:r>
      <w:r w:rsidRPr="006862E8">
        <w:t>е</w:t>
      </w:r>
      <w:r w:rsidRPr="006862E8">
        <w:t>вышение вычитается из этой отметки и разбивка склона продолжается таким же образом до подножия.</w:t>
      </w:r>
    </w:p>
    <w:p w:rsidR="00851006" w:rsidRPr="006862E8" w:rsidRDefault="00851006" w:rsidP="006862E8">
      <w:r w:rsidRPr="006862E8">
        <w:t>Несколько сложнее обстоит дело с водосборами рассеивающего типа. Склоны их в поперечном сечении выпуклые, сток к подножию рассеивается. На единицу длины вала-канавы, расположенного на в</w:t>
      </w:r>
      <w:r w:rsidRPr="006862E8">
        <w:t>о</w:t>
      </w:r>
      <w:r w:rsidRPr="006862E8">
        <w:t>досборе рассеивающего типа, при одной и той же величине расчётн</w:t>
      </w:r>
      <w:r w:rsidRPr="006862E8">
        <w:t>о</w:t>
      </w:r>
      <w:r w:rsidRPr="006862E8">
        <w:t>го превышения поступает сток с гораздо меньшей площади, чем при прямых склонах.</w:t>
      </w:r>
    </w:p>
    <w:p w:rsidR="00851006" w:rsidRPr="006862E8" w:rsidRDefault="00851006" w:rsidP="006862E8">
      <w:r w:rsidRPr="006862E8">
        <w:t>Оптимальный вариант первой от водораздела трассы вала-канавы в этом случае устанавливают методом подбора таким об</w:t>
      </w:r>
      <w:r w:rsidR="007853BB" w:rsidRPr="006862E8">
        <w:t>разом, чтобы соблюдать равенство</w:t>
      </w:r>
      <w:r w:rsidRPr="006862E8">
        <w:t>:</w:t>
      </w:r>
    </w:p>
    <w:p w:rsidR="007853BB" w:rsidRPr="006862E8" w:rsidRDefault="00DB1E67" w:rsidP="006862E8">
      <m:oMathPara>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водосб</m:t>
                  </m:r>
                </m:sub>
              </m:sSub>
            </m:num>
            <m:den>
              <m:r>
                <w:rPr>
                  <w:rFonts w:ascii="Cambria Math" w:hAnsi="Cambria Math"/>
                </w:rPr>
                <m:t>l</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x</m:t>
                  </m:r>
                </m:sub>
              </m:sSub>
            </m:num>
            <m:den>
              <m:r>
                <m:rPr>
                  <m:sty m:val="p"/>
                </m:rPr>
                <w:rPr>
                  <w:rFonts w:ascii="Cambria Math" w:hAnsi="Cambria Math"/>
                  <w:lang w:val="en-US"/>
                </w:rPr>
                <m:t>tg</m:t>
              </m:r>
              <m:r>
                <w:rPr>
                  <w:rFonts w:ascii="Cambria Math" w:hAnsi="Cambria Math"/>
                </w:rPr>
                <m:t>α</m:t>
              </m:r>
            </m:den>
          </m:f>
          <m:r>
            <w:rPr>
              <w:rFonts w:ascii="Cambria Math" w:hAnsi="Cambria Math"/>
            </w:rPr>
            <m:t>,</m:t>
          </m:r>
        </m:oMath>
      </m:oMathPara>
    </w:p>
    <w:p w:rsidR="00851006" w:rsidRPr="006862E8" w:rsidRDefault="00851006" w:rsidP="00E63FFA">
      <w:pPr>
        <w:ind w:firstLine="0"/>
      </w:pPr>
      <w:r w:rsidRPr="006862E8">
        <w:t xml:space="preserve">где </w:t>
      </w:r>
      <m:oMath>
        <m:sSub>
          <m:sSubPr>
            <m:ctrlPr>
              <w:rPr>
                <w:rFonts w:ascii="Cambria Math" w:hAnsi="Cambria Math"/>
                <w:i/>
              </w:rPr>
            </m:ctrlPr>
          </m:sSubPr>
          <m:e>
            <m:r>
              <w:rPr>
                <w:rFonts w:ascii="Cambria Math" w:hAnsi="Cambria Math"/>
              </w:rPr>
              <m:t>S</m:t>
            </m:r>
          </m:e>
          <m:sub>
            <m:r>
              <w:rPr>
                <w:rFonts w:ascii="Cambria Math" w:hAnsi="Cambria Math"/>
              </w:rPr>
              <m:t>водосб</m:t>
            </m:r>
          </m:sub>
        </m:sSub>
      </m:oMath>
      <w:r w:rsidRPr="006862E8">
        <w:t xml:space="preserve"> – водосборная площадь вала-канавы (в </w:t>
      </w:r>
      <w:proofErr w:type="spellStart"/>
      <w:r w:rsidR="002D72B7" w:rsidRPr="006862E8">
        <w:t>м</w:t>
      </w:r>
      <w:proofErr w:type="gramStart"/>
      <w:r w:rsidR="002D72B7" w:rsidRPr="00E63FFA">
        <w:rPr>
          <w:vertAlign w:val="superscript"/>
        </w:rPr>
        <w:t>2</w:t>
      </w:r>
      <w:proofErr w:type="spellEnd"/>
      <w:proofErr w:type="gramEnd"/>
      <w:r w:rsidRPr="006862E8">
        <w:t>);</w:t>
      </w:r>
    </w:p>
    <w:p w:rsidR="00851006" w:rsidRPr="006862E8" w:rsidRDefault="00E63FFA" w:rsidP="006862E8">
      <m:oMath>
        <m:r>
          <w:rPr>
            <w:rFonts w:ascii="Cambria Math" w:hAnsi="Cambria Math"/>
          </w:rPr>
          <m:t>l</m:t>
        </m:r>
      </m:oMath>
      <w:r w:rsidR="00851006" w:rsidRPr="006862E8">
        <w:t xml:space="preserve"> – протяжённость вала-канавы (в м);</w:t>
      </w:r>
    </w:p>
    <w:p w:rsidR="00851006" w:rsidRPr="006862E8" w:rsidRDefault="00DB1E67" w:rsidP="006862E8">
      <m:oMath>
        <m:sSub>
          <m:sSubPr>
            <m:ctrlPr>
              <w:rPr>
                <w:rFonts w:ascii="Cambria Math" w:hAnsi="Cambria Math"/>
                <w:i/>
              </w:rPr>
            </m:ctrlPr>
          </m:sSubPr>
          <m:e>
            <m:r>
              <w:rPr>
                <w:rFonts w:ascii="Cambria Math" w:hAnsi="Cambria Math"/>
              </w:rPr>
              <m:t>H</m:t>
            </m:r>
          </m:e>
          <m:sub>
            <m:r>
              <w:rPr>
                <w:rFonts w:ascii="Cambria Math" w:hAnsi="Cambria Math"/>
              </w:rPr>
              <m:t>x</m:t>
            </m:r>
          </m:sub>
        </m:sSub>
      </m:oMath>
      <w:r w:rsidR="00851006" w:rsidRPr="006862E8">
        <w:t xml:space="preserve"> – расчётное превышение соседних канав (в м);</w:t>
      </w:r>
    </w:p>
    <w:p w:rsidR="00851006" w:rsidRPr="006862E8" w:rsidRDefault="00E63FFA" w:rsidP="006862E8">
      <m:oMath>
        <m:r>
          <m:rPr>
            <m:sty m:val="p"/>
          </m:rPr>
          <w:rPr>
            <w:rFonts w:ascii="Cambria Math" w:hAnsi="Cambria Math"/>
            <w:lang w:val="en-US"/>
          </w:rPr>
          <m:t>tg</m:t>
        </m:r>
        <m:r>
          <w:rPr>
            <w:rFonts w:ascii="Cambria Math" w:hAnsi="Cambria Math"/>
          </w:rPr>
          <m:t>α</m:t>
        </m:r>
      </m:oMath>
      <w:r w:rsidR="00C615F5" w:rsidRPr="006862E8">
        <w:t xml:space="preserve"> </w:t>
      </w:r>
      <w:r w:rsidR="00586B13" w:rsidRPr="006862E8">
        <w:t>–</w:t>
      </w:r>
      <w:r w:rsidR="006862E8" w:rsidRPr="006862E8">
        <w:t xml:space="preserve"> </w:t>
      </w:r>
      <w:r w:rsidR="00851006" w:rsidRPr="006862E8">
        <w:t>крутизна той части склона, на которой расположены вал и канава (в градусах).</w:t>
      </w:r>
    </w:p>
    <w:p w:rsidR="00851006" w:rsidRPr="0047312B" w:rsidRDefault="00851006" w:rsidP="006862E8">
      <w:r w:rsidRPr="006862E8">
        <w:t>При пересечении потяжин, ложбин и промоин трассы спрямл</w:t>
      </w:r>
      <w:r w:rsidRPr="006862E8">
        <w:t>я</w:t>
      </w:r>
      <w:r w:rsidRPr="006862E8">
        <w:t xml:space="preserve">ют. В </w:t>
      </w:r>
      <w:proofErr w:type="gramStart"/>
      <w:r w:rsidRPr="006862E8">
        <w:t>результате</w:t>
      </w:r>
      <w:proofErr w:type="gramEnd"/>
      <w:r w:rsidRPr="006862E8">
        <w:t xml:space="preserve"> упрощаются условия работы машин на контурных полосах. Для </w:t>
      </w:r>
      <w:proofErr w:type="spellStart"/>
      <w:r w:rsidRPr="006862E8">
        <w:t>избежания</w:t>
      </w:r>
      <w:proofErr w:type="spellEnd"/>
      <w:r w:rsidRPr="006862E8">
        <w:t xml:space="preserve"> прорыва высота валов в этих местах увел</w:t>
      </w:r>
      <w:r w:rsidRPr="006862E8">
        <w:t>и</w:t>
      </w:r>
      <w:r w:rsidRPr="006862E8">
        <w:t>чивается дополнительной подсыпкой таким образом, чтобы гребень вала в месте спрямления имел постоянную, общую для всей трассы отметку.</w:t>
      </w:r>
    </w:p>
    <w:p w:rsidR="00851006" w:rsidRPr="006862E8" w:rsidRDefault="00851006" w:rsidP="006862E8">
      <w:proofErr w:type="gramStart"/>
      <w:r w:rsidRPr="006862E8">
        <w:t>Спрямления допускаются для потяжин и ложбин глубиной до 0,6 м и промоин глубиной до 1,0 м. Более глубокие формы рельефа трасса вала-канавы пересекает в том месте, где отметка потяжин и ложбин на 0,5 м ниже отметки трассы.</w:t>
      </w:r>
      <w:proofErr w:type="gramEnd"/>
      <w:r w:rsidRPr="006862E8">
        <w:t xml:space="preserve"> Для промоин эта величина м</w:t>
      </w:r>
      <w:r w:rsidRPr="006862E8">
        <w:t>о</w:t>
      </w:r>
      <w:r w:rsidRPr="006862E8">
        <w:t>жет достигать 1,0 м. И в этих случаях проектируется подсыпка валов до постоянной отметки.</w:t>
      </w:r>
    </w:p>
    <w:p w:rsidR="00851006" w:rsidRPr="006862E8" w:rsidRDefault="00851006" w:rsidP="006862E8">
      <w:r w:rsidRPr="006862E8">
        <w:t>Спрямления на более крупных формах рельефа с насыпкой в</w:t>
      </w:r>
      <w:r w:rsidRPr="006862E8">
        <w:t>ы</w:t>
      </w:r>
      <w:r w:rsidRPr="006862E8">
        <w:t>соких валов нежелательны не только из-за значительного возрастания объёмов земляных работ. Вдоль валов-канав, пересекающих горизо</w:t>
      </w:r>
      <w:r w:rsidRPr="006862E8">
        <w:t>н</w:t>
      </w:r>
      <w:r w:rsidRPr="006862E8">
        <w:t>тали на большом протяжении, по бороздам, возникающим при обр</w:t>
      </w:r>
      <w:r w:rsidRPr="006862E8">
        <w:t>а</w:t>
      </w:r>
      <w:r w:rsidRPr="006862E8">
        <w:t>ботке почвы, может концентрироваться сток. По пути он сильно эр</w:t>
      </w:r>
      <w:r w:rsidRPr="006862E8">
        <w:t>о</w:t>
      </w:r>
      <w:r w:rsidRPr="006862E8">
        <w:t>дирует выпуклые части боковых склонов ложбин, а эродируемый м</w:t>
      </w:r>
      <w:r w:rsidRPr="006862E8">
        <w:t>а</w:t>
      </w:r>
      <w:r w:rsidRPr="006862E8">
        <w:t xml:space="preserve">териал будет откладываться перед валом, отчего расчётная ёмкость прудка значительно уменьшится, </w:t>
      </w:r>
      <w:proofErr w:type="gramStart"/>
      <w:r w:rsidRPr="006862E8">
        <w:t>что</w:t>
      </w:r>
      <w:proofErr w:type="gramEnd"/>
      <w:r w:rsidR="002D406A" w:rsidRPr="006862E8">
        <w:t xml:space="preserve"> </w:t>
      </w:r>
      <w:r w:rsidRPr="006862E8">
        <w:t>в конце концов приведёт к нарушению равновесия в поступлении и задержании стока, прорыву водозадерживающего сооружения и к разрушению всей почвозащи</w:t>
      </w:r>
      <w:r w:rsidRPr="006862E8">
        <w:t>т</w:t>
      </w:r>
      <w:r w:rsidRPr="006862E8">
        <w:t>ной системы валов.</w:t>
      </w:r>
    </w:p>
    <w:p w:rsidR="00851006" w:rsidRPr="006862E8" w:rsidRDefault="00851006" w:rsidP="006862E8">
      <w:r w:rsidRPr="006862E8">
        <w:t>Количество почвогрунта, необходимое для подсыпки валов, устанавливают на стадии проектирования по продольным профилям валов, построенным с учётом материалов топографической плановой основы. Для того чтобы плановая основа позволяла производить п</w:t>
      </w:r>
      <w:r w:rsidRPr="006862E8">
        <w:t>о</w:t>
      </w:r>
      <w:r w:rsidRPr="006862E8">
        <w:t>строение профилей, а также достоверно определять объёмы дополн</w:t>
      </w:r>
      <w:r w:rsidRPr="006862E8">
        <w:t>и</w:t>
      </w:r>
      <w:r w:rsidRPr="006862E8">
        <w:t>тельных земляных работ в местах спрямления трасс валов-канав, её необходимо составлять в соответствии со следующими требованиями.</w:t>
      </w:r>
    </w:p>
    <w:p w:rsidR="00851006" w:rsidRPr="006862E8" w:rsidRDefault="00851006" w:rsidP="006862E8">
      <w:proofErr w:type="gramStart"/>
      <w:r w:rsidRPr="006862E8">
        <w:t>На склонах спокойного рельефа, до 2°, топографическую съёмку следует выполнять в масштабе не менее 1:10000 с сечением рельефа горизонталями через 1 м. При крутизне склонов не более 5° масштаб съёмки увеличивается до 1:5000 с сечением рельефа через 0,5 м. Для склонов круче 5° необходима топографическая съёмка в масштабе 1:2000 с сечением рельефа через 0,5 м.</w:t>
      </w:r>
      <w:proofErr w:type="gramEnd"/>
    </w:p>
    <w:p w:rsidR="00851006" w:rsidRPr="006862E8" w:rsidRDefault="00851006" w:rsidP="006862E8">
      <w:r w:rsidRPr="006862E8">
        <w:t>Дорожная сеть в условиях контурно-полосной организации те</w:t>
      </w:r>
      <w:r w:rsidRPr="006862E8">
        <w:t>р</w:t>
      </w:r>
      <w:r w:rsidRPr="006862E8">
        <w:t>ритории не должна создавать концентрации стока. Основную часть дорог совмещают с границами контурных полос, располагая вдоль горизонталей местности.</w:t>
      </w:r>
    </w:p>
    <w:p w:rsidR="00851006" w:rsidRPr="006862E8" w:rsidRDefault="00851006" w:rsidP="006862E8">
      <w:r w:rsidRPr="006862E8">
        <w:t>На участках дорог, пересекающих горизонтали и концентрир</w:t>
      </w:r>
      <w:r w:rsidRPr="006862E8">
        <w:t>у</w:t>
      </w:r>
      <w:r w:rsidRPr="006862E8">
        <w:t>ющих поверхностный сток, чтобы предотвратить</w:t>
      </w:r>
      <w:r w:rsidR="00F11681" w:rsidRPr="006862E8">
        <w:t xml:space="preserve"> </w:t>
      </w:r>
      <w:r w:rsidRPr="006862E8">
        <w:t>размывы, проект</w:t>
      </w:r>
      <w:r w:rsidRPr="006862E8">
        <w:t>и</w:t>
      </w:r>
      <w:r w:rsidRPr="006862E8">
        <w:t>руют распылители стока, переводящие сток в водопоглощающие с</w:t>
      </w:r>
      <w:r w:rsidRPr="006862E8">
        <w:t>о</w:t>
      </w:r>
      <w:r w:rsidRPr="006862E8">
        <w:t>оружения. На непрофилированных дорогах распылители насыпают бульдозерами поперёк</w:t>
      </w:r>
      <w:r w:rsidR="00D93733" w:rsidRPr="006862E8">
        <w:t xml:space="preserve"> дорожного полотна под углом 10 – </w:t>
      </w:r>
      <w:r w:rsidRPr="006862E8">
        <w:t>15° к гор</w:t>
      </w:r>
      <w:r w:rsidRPr="006862E8">
        <w:t>и</w:t>
      </w:r>
      <w:r w:rsidRPr="006862E8">
        <w:t>зонталям, в поперечном сечении это устройство представляет собой вал с широким основанием: высота его около 40 см, заложение отк</w:t>
      </w:r>
      <w:r w:rsidRPr="006862E8">
        <w:t>о</w:t>
      </w:r>
      <w:r w:rsidRPr="006862E8">
        <w:t>сов – 1:6 – 1:8. Созданные таким образом валы легко преодолеваются сельскохозяйственными машинами и автотранспортом.</w:t>
      </w:r>
    </w:p>
    <w:p w:rsidR="00851006" w:rsidRPr="006862E8" w:rsidRDefault="00851006" w:rsidP="006862E8">
      <w:r w:rsidRPr="006862E8">
        <w:t>На профилированных и имеющих твёрдое покрытие дорогах распылители стока делают в кюветах. Валы здесь могут сочетаться с неглубокими бороздами, отводящими сток в водопоглощающие с</w:t>
      </w:r>
      <w:r w:rsidRPr="006862E8">
        <w:t>о</w:t>
      </w:r>
      <w:r w:rsidRPr="006862E8">
        <w:t xml:space="preserve">оружения. Кюветы желательно засевать многолетними травами после </w:t>
      </w:r>
      <w:proofErr w:type="gramStart"/>
      <w:r w:rsidRPr="006862E8">
        <w:t>предварительного</w:t>
      </w:r>
      <w:proofErr w:type="gramEnd"/>
      <w:r w:rsidRPr="006862E8">
        <w:t xml:space="preserve"> их выполаживания.</w:t>
      </w:r>
    </w:p>
    <w:p w:rsidR="00851006" w:rsidRPr="006862E8" w:rsidRDefault="00851006" w:rsidP="006862E8">
      <w:r w:rsidRPr="006862E8">
        <w:t>Распылители стока размещают на таких расстояниях, чтобы ст</w:t>
      </w:r>
      <w:r w:rsidRPr="006862E8">
        <w:t>е</w:t>
      </w:r>
      <w:r w:rsidRPr="006862E8">
        <w:t>кающая между ними вода не достигала скорости, при которой нач</w:t>
      </w:r>
      <w:r w:rsidRPr="006862E8">
        <w:t>и</w:t>
      </w:r>
      <w:r w:rsidRPr="006862E8">
        <w:t xml:space="preserve">нается размыв почвогрунта. </w:t>
      </w:r>
      <w:r w:rsidR="00F11681" w:rsidRPr="006862E8">
        <w:t xml:space="preserve">В обязательном </w:t>
      </w:r>
      <w:proofErr w:type="gramStart"/>
      <w:r w:rsidR="00F11681" w:rsidRPr="006862E8">
        <w:t>порядке</w:t>
      </w:r>
      <w:proofErr w:type="gramEnd"/>
      <w:r w:rsidR="00F11681" w:rsidRPr="006862E8">
        <w:t xml:space="preserve"> их устраив</w:t>
      </w:r>
      <w:r w:rsidRPr="006862E8">
        <w:t>ают в местах пересечения дорог с границами контурных полос. На практике расстояния между распылителями колеблются от 20 до 100 м.</w:t>
      </w:r>
    </w:p>
    <w:p w:rsidR="00851006" w:rsidRPr="006862E8" w:rsidRDefault="00851006" w:rsidP="006862E8">
      <w:r w:rsidRPr="006862E8">
        <w:t>Лесомелиоративные мероприятия являются важной составной частью противоэрозионного комплекса. Проведение контурно-полосной организации территории связано с размещением сети ле</w:t>
      </w:r>
      <w:r w:rsidRPr="006862E8">
        <w:t>с</w:t>
      </w:r>
      <w:r w:rsidRPr="006862E8">
        <w:t>ных полос по принципам, существенно</w:t>
      </w:r>
      <w:r w:rsidR="00D93733" w:rsidRPr="006862E8">
        <w:t xml:space="preserve"> отличающимся </w:t>
      </w:r>
      <w:proofErr w:type="gramStart"/>
      <w:r w:rsidR="00D93733" w:rsidRPr="006862E8">
        <w:t>от</w:t>
      </w:r>
      <w:proofErr w:type="gramEnd"/>
      <w:r w:rsidR="00D93733" w:rsidRPr="006862E8">
        <w:t xml:space="preserve"> принятых в 30 – </w:t>
      </w:r>
      <w:r w:rsidRPr="006862E8">
        <w:t>50-е годы. К настоящему времени в</w:t>
      </w:r>
      <w:r w:rsidR="00C615F5" w:rsidRPr="006862E8">
        <w:t xml:space="preserve"> большом числе хозяй</w:t>
      </w:r>
      <w:proofErr w:type="gramStart"/>
      <w:r w:rsidR="00C615F5" w:rsidRPr="006862E8">
        <w:t xml:space="preserve">ств </w:t>
      </w:r>
      <w:r w:rsidRPr="006862E8">
        <w:t>сл</w:t>
      </w:r>
      <w:proofErr w:type="gramEnd"/>
      <w:r w:rsidRPr="006862E8">
        <w:t>ожилась в основном система лесных полос, расположенных по гр</w:t>
      </w:r>
      <w:r w:rsidRPr="006862E8">
        <w:t>а</w:t>
      </w:r>
      <w:r w:rsidRPr="006862E8">
        <w:t xml:space="preserve">ницам прямоугольных клеток – полей севооборотов. В </w:t>
      </w:r>
      <w:proofErr w:type="gramStart"/>
      <w:r w:rsidRPr="006862E8">
        <w:t>большинстве</w:t>
      </w:r>
      <w:proofErr w:type="gramEnd"/>
      <w:r w:rsidRPr="006862E8">
        <w:t xml:space="preserve"> случаев такая система лесных полос находится в противоречии с тр</w:t>
      </w:r>
      <w:r w:rsidRPr="006862E8">
        <w:t>е</w:t>
      </w:r>
      <w:r w:rsidRPr="006862E8">
        <w:t>бованиями рельефа, поскольку игнорировала его в своей основе.</w:t>
      </w:r>
    </w:p>
    <w:p w:rsidR="00851006" w:rsidRPr="006862E8" w:rsidRDefault="00851006" w:rsidP="006862E8">
      <w:r w:rsidRPr="006862E8">
        <w:t>Проектирование лесных полос в условиях организации террит</w:t>
      </w:r>
      <w:r w:rsidRPr="006862E8">
        <w:t>о</w:t>
      </w:r>
      <w:r w:rsidRPr="006862E8">
        <w:t>рии, детально учитывающей особенности рельефа местности, связано с решением сложной задачи – увязки новой сети лесных полос с с</w:t>
      </w:r>
      <w:r w:rsidRPr="006862E8">
        <w:t>у</w:t>
      </w:r>
      <w:r w:rsidRPr="006862E8">
        <w:t>ществующей. Насаждения, создающие серьёзные препятствия пров</w:t>
      </w:r>
      <w:r w:rsidRPr="006862E8">
        <w:t>е</w:t>
      </w:r>
      <w:r w:rsidRPr="006862E8">
        <w:t>дению контурной обработки почвы, так же как и полосы, вдоль кот</w:t>
      </w:r>
      <w:r w:rsidRPr="006862E8">
        <w:t>о</w:t>
      </w:r>
      <w:r w:rsidRPr="006862E8">
        <w:t>рых наблюдаются размывы, подлежат раскорчёвке. Это относится и к лесным полосам, заложенным из неперспективных пород и неспосо</w:t>
      </w:r>
      <w:r w:rsidRPr="006862E8">
        <w:t>б</w:t>
      </w:r>
      <w:r w:rsidRPr="006862E8">
        <w:t>ным</w:t>
      </w:r>
      <w:r w:rsidR="00F11681" w:rsidRPr="006862E8">
        <w:t xml:space="preserve"> </w:t>
      </w:r>
      <w:r w:rsidRPr="006862E8">
        <w:t>играть сколько-нибудь существенную мелиоративную роль.</w:t>
      </w:r>
    </w:p>
    <w:p w:rsidR="00851006" w:rsidRPr="006862E8" w:rsidRDefault="00851006" w:rsidP="006862E8">
      <w:r w:rsidRPr="006862E8">
        <w:t>Часть лесных полос, заложенных поперёк склона или частично совпадающих с поперечным направлением, может быть легко вкл</w:t>
      </w:r>
      <w:r w:rsidRPr="006862E8">
        <w:t>ю</w:t>
      </w:r>
      <w:r w:rsidRPr="006862E8">
        <w:t>чена в комплекс противоэрозионных мероприятий после проведения обвалования и устройства водопоглощающих канав вдоль них. Хор</w:t>
      </w:r>
      <w:r w:rsidRPr="006862E8">
        <w:t>о</w:t>
      </w:r>
      <w:r w:rsidRPr="006862E8">
        <w:t>шо развитые лесные полосы, расположенные без учёта рельефа, но не препятствующие проведению контурно-полосной организации терр</w:t>
      </w:r>
      <w:r w:rsidRPr="006862E8">
        <w:t>и</w:t>
      </w:r>
      <w:r w:rsidRPr="006862E8">
        <w:t>тории, не осложняющие контурной обработки почвы, следует ост</w:t>
      </w:r>
      <w:r w:rsidRPr="006862E8">
        <w:t>а</w:t>
      </w:r>
      <w:r w:rsidRPr="006862E8">
        <w:t>вить в том же виде. Дороги, идущие вдоль таких полос, перекрываю</w:t>
      </w:r>
      <w:r w:rsidRPr="006862E8">
        <w:t>т</w:t>
      </w:r>
      <w:r w:rsidRPr="006862E8">
        <w:t>ся распылителями стока. Если оставленные существующие лесные полосы идут вдоль покатых склонов и имеют большую протяжё</w:t>
      </w:r>
      <w:r w:rsidRPr="006862E8">
        <w:t>н</w:t>
      </w:r>
      <w:r w:rsidRPr="006862E8">
        <w:t>ность, валами целесообразно перекрывать и сами полосы. Такое м</w:t>
      </w:r>
      <w:r w:rsidRPr="006862E8">
        <w:t>е</w:t>
      </w:r>
      <w:r w:rsidRPr="006862E8">
        <w:t>роприятие устранит нежелательную концентрацию стока и улучшит условия произрастания насаждений.</w:t>
      </w:r>
    </w:p>
    <w:p w:rsidR="00851006" w:rsidRPr="006862E8" w:rsidRDefault="00851006" w:rsidP="006862E8">
      <w:r w:rsidRPr="006862E8">
        <w:t>Расстояния между лесными полосами устанавливают в соотве</w:t>
      </w:r>
      <w:r w:rsidRPr="006862E8">
        <w:t>т</w:t>
      </w:r>
      <w:r w:rsidRPr="006862E8">
        <w:t xml:space="preserve">ствии с действующими рекомендациями, в зависимости от почвенно-климатических условий. На выщелоченных и типичных чернозёмах они составляют 600 м; на обыкновенных и </w:t>
      </w:r>
      <w:proofErr w:type="spellStart"/>
      <w:r w:rsidRPr="006862E8">
        <w:t>предкавказских</w:t>
      </w:r>
      <w:proofErr w:type="spellEnd"/>
      <w:r w:rsidRPr="006862E8">
        <w:t xml:space="preserve"> черноз</w:t>
      </w:r>
      <w:r w:rsidRPr="006862E8">
        <w:t>ё</w:t>
      </w:r>
      <w:r w:rsidRPr="006862E8">
        <w:t>мах – 500 м;</w:t>
      </w:r>
      <w:r w:rsidR="0047312B">
        <w:t xml:space="preserve"> на южных чернозёмах – 400 м; на</w:t>
      </w:r>
      <w:r w:rsidRPr="006862E8">
        <w:t xml:space="preserve"> темно-каштановых и каштановых почвах – 350 м. На покатых склонах расстояния между лесными полосами могут уменьшаться.</w:t>
      </w:r>
    </w:p>
    <w:p w:rsidR="00851006" w:rsidRPr="006862E8" w:rsidRDefault="00851006" w:rsidP="006862E8">
      <w:r w:rsidRPr="006862E8">
        <w:t>Порядок проектирования защитных лесных насаждений опред</w:t>
      </w:r>
      <w:r w:rsidRPr="006862E8">
        <w:t>е</w:t>
      </w:r>
      <w:r w:rsidRPr="006862E8">
        <w:t>ляется «Инструктивными указаниями по проектированию и выращ</w:t>
      </w:r>
      <w:r w:rsidRPr="006862E8">
        <w:t>и</w:t>
      </w:r>
      <w:r w:rsidRPr="006862E8">
        <w:t>ванию защитных лесных насаждений в равнинных районах СССР» и зональными рекомендациями.</w:t>
      </w:r>
    </w:p>
    <w:p w:rsidR="00851006" w:rsidRPr="006862E8" w:rsidRDefault="00851006" w:rsidP="006862E8">
      <w:r w:rsidRPr="006862E8">
        <w:t>Валы с широким основанием и водопоглощающие канавы с о</w:t>
      </w:r>
      <w:r w:rsidRPr="006862E8">
        <w:t>р</w:t>
      </w:r>
      <w:r w:rsidRPr="006862E8">
        <w:t>ганическими заполнителями располагают вдоль нижней опушки ле</w:t>
      </w:r>
      <w:r w:rsidRPr="006862E8">
        <w:t>с</w:t>
      </w:r>
      <w:r w:rsidRPr="006862E8">
        <w:t>ной полосы. Лесные полосы усиливают водорегулирующую роль в</w:t>
      </w:r>
      <w:r w:rsidRPr="006862E8">
        <w:t>а</w:t>
      </w:r>
      <w:r w:rsidRPr="006862E8">
        <w:t>лов-канав, активно впитывая воду в зоне прудка, формируемого в</w:t>
      </w:r>
      <w:r w:rsidRPr="006862E8">
        <w:t>а</w:t>
      </w:r>
      <w:r w:rsidRPr="006862E8">
        <w:t>лом. На участках с многолетними насаждениями валы-канавы вдоль аллейных посадок из древесных пород можно располагать выше п</w:t>
      </w:r>
      <w:r w:rsidRPr="006862E8">
        <w:t>о</w:t>
      </w:r>
      <w:r w:rsidRPr="006862E8">
        <w:t xml:space="preserve">следних. В </w:t>
      </w:r>
      <w:proofErr w:type="gramStart"/>
      <w:r w:rsidRPr="006862E8">
        <w:t>этом</w:t>
      </w:r>
      <w:proofErr w:type="gramEnd"/>
      <w:r w:rsidRPr="006862E8">
        <w:t xml:space="preserve"> случае деревья высаживают или непосредственно на валах, или несколько ниже. В широких лесных </w:t>
      </w:r>
      <w:proofErr w:type="gramStart"/>
      <w:r w:rsidRPr="006862E8">
        <w:t>полосах</w:t>
      </w:r>
      <w:proofErr w:type="gramEnd"/>
      <w:r w:rsidRPr="006862E8">
        <w:t xml:space="preserve"> канавы можно устраивать в середине с обвалованием нижней опушки.</w:t>
      </w:r>
    </w:p>
    <w:p w:rsidR="00851006" w:rsidRPr="006862E8" w:rsidRDefault="00851006" w:rsidP="006862E8">
      <w:r w:rsidRPr="006862E8">
        <w:t>На контурных полосах проектируют агротехнические против</w:t>
      </w:r>
      <w:r w:rsidRPr="006862E8">
        <w:t>о</w:t>
      </w:r>
      <w:r w:rsidRPr="006862E8">
        <w:t>эрозионные мероприятия, чтобы предотвратить поверхностный сток на полях, занятых культурами, которые неудовлетворительно защ</w:t>
      </w:r>
      <w:r w:rsidRPr="006862E8">
        <w:t>и</w:t>
      </w:r>
      <w:r w:rsidRPr="006862E8">
        <w:t>щают почву от смыва или формируют большие объёмы поверхнос</w:t>
      </w:r>
      <w:r w:rsidRPr="006862E8">
        <w:t>т</w:t>
      </w:r>
      <w:r w:rsidRPr="006862E8">
        <w:t>ного стока. Зимой это относится к полям озимых культур и многоле</w:t>
      </w:r>
      <w:r w:rsidRPr="006862E8">
        <w:t>т</w:t>
      </w:r>
      <w:r w:rsidRPr="006862E8">
        <w:t>них трав, а в зоне неустойчивого увлажнения и к зяби, а летом – к п</w:t>
      </w:r>
      <w:r w:rsidRPr="006862E8">
        <w:t>о</w:t>
      </w:r>
      <w:r w:rsidRPr="006862E8">
        <w:t>лям, отведённым под пар и занятым пропашными культурами.</w:t>
      </w:r>
    </w:p>
    <w:p w:rsidR="00851006" w:rsidRPr="006862E8" w:rsidRDefault="00851006" w:rsidP="006862E8">
      <w:r w:rsidRPr="006862E8">
        <w:t>Осуществление агротехнических противоэрозионных меропри</w:t>
      </w:r>
      <w:r w:rsidRPr="006862E8">
        <w:t>я</w:t>
      </w:r>
      <w:r w:rsidRPr="006862E8">
        <w:t>тий на контурной основе способствует повышению их эффективн</w:t>
      </w:r>
      <w:r w:rsidRPr="006862E8">
        <w:t>о</w:t>
      </w:r>
      <w:r w:rsidRPr="006862E8">
        <w:t>сти. Одновременно отпадает необходимость в формировании снежн</w:t>
      </w:r>
      <w:r w:rsidRPr="006862E8">
        <w:t>о</w:t>
      </w:r>
      <w:r w:rsidRPr="006862E8">
        <w:t>го микр</w:t>
      </w:r>
      <w:proofErr w:type="gramStart"/>
      <w:r w:rsidRPr="006862E8">
        <w:t>о-</w:t>
      </w:r>
      <w:proofErr w:type="gramEnd"/>
      <w:r w:rsidRPr="006862E8">
        <w:t xml:space="preserve"> и </w:t>
      </w:r>
      <w:proofErr w:type="spellStart"/>
      <w:r w:rsidRPr="006862E8">
        <w:t>нанорельефа</w:t>
      </w:r>
      <w:proofErr w:type="spellEnd"/>
      <w:r w:rsidRPr="006862E8">
        <w:t xml:space="preserve"> поверхности почвы. </w:t>
      </w:r>
      <w:proofErr w:type="gramStart"/>
      <w:r w:rsidRPr="006862E8">
        <w:t>Обычное</w:t>
      </w:r>
      <w:proofErr w:type="gramEnd"/>
      <w:r w:rsidRPr="006862E8">
        <w:t xml:space="preserve"> бороздование, выполненное по горизонталям, способно задерживать поверхностный сток не хуже, а в отдельных случаях даже лучше, чем прерывистое, проведённое без учёта рельефа местности.</w:t>
      </w:r>
    </w:p>
    <w:p w:rsidR="00851006" w:rsidRPr="006862E8" w:rsidRDefault="00851006" w:rsidP="006862E8">
      <w:r w:rsidRPr="006862E8">
        <w:t xml:space="preserve">В </w:t>
      </w:r>
      <w:proofErr w:type="gramStart"/>
      <w:r w:rsidRPr="006862E8">
        <w:t>условиях</w:t>
      </w:r>
      <w:proofErr w:type="gramEnd"/>
      <w:r w:rsidRPr="006862E8">
        <w:t xml:space="preserve"> засушливой степи вспашка зяби по горизонталям устраняет необходимость проводить дополнительные противоэроз</w:t>
      </w:r>
      <w:r w:rsidRPr="006862E8">
        <w:t>и</w:t>
      </w:r>
      <w:r w:rsidRPr="006862E8">
        <w:t>онные мероприятия агротехнического характера. В более увлажнё</w:t>
      </w:r>
      <w:r w:rsidRPr="006862E8">
        <w:t>н</w:t>
      </w:r>
      <w:r w:rsidRPr="006862E8">
        <w:t>ной зоне сток с зяби можно регулировать её доуглублением и пров</w:t>
      </w:r>
      <w:r w:rsidRPr="006862E8">
        <w:t>е</w:t>
      </w:r>
      <w:r w:rsidRPr="006862E8">
        <w:t>дением валкования одновременно со вспашкой.</w:t>
      </w:r>
    </w:p>
    <w:p w:rsidR="00851006" w:rsidRPr="006862E8" w:rsidRDefault="00851006" w:rsidP="006862E8">
      <w:r w:rsidRPr="006862E8">
        <w:t>На полях озимых культур и многолетних</w:t>
      </w:r>
      <w:r w:rsidR="00931BC3">
        <w:t xml:space="preserve"> трав рекомендуется щ</w:t>
      </w:r>
      <w:r w:rsidR="00027550" w:rsidRPr="006862E8">
        <w:t xml:space="preserve">елевание, </w:t>
      </w:r>
      <w:proofErr w:type="gramStart"/>
      <w:r w:rsidR="00027550" w:rsidRPr="006862E8">
        <w:t>н</w:t>
      </w:r>
      <w:r w:rsidRPr="006862E8">
        <w:t>а</w:t>
      </w:r>
      <w:proofErr w:type="gramEnd"/>
      <w:r w:rsidRPr="006862E8">
        <w:t xml:space="preserve"> пропашных – бороздование. В междурядьях многоле</w:t>
      </w:r>
      <w:r w:rsidRPr="006862E8">
        <w:t>т</w:t>
      </w:r>
      <w:r w:rsidRPr="006862E8">
        <w:t xml:space="preserve">них насаждений основное внимание нужно обращать на борьбу с уплотнением почвы многократными проходами машин, а также на сохранение почвенной структуры в условиях постоянного </w:t>
      </w:r>
      <w:proofErr w:type="gramStart"/>
      <w:r w:rsidRPr="006862E8">
        <w:t>многоле</w:t>
      </w:r>
      <w:r w:rsidRPr="006862E8">
        <w:t>т</w:t>
      </w:r>
      <w:r w:rsidRPr="006862E8">
        <w:t>него чёрного</w:t>
      </w:r>
      <w:proofErr w:type="gramEnd"/>
      <w:r w:rsidRPr="006862E8">
        <w:t xml:space="preserve"> пара.</w:t>
      </w:r>
    </w:p>
    <w:p w:rsidR="00851006" w:rsidRPr="006862E8" w:rsidRDefault="00851006" w:rsidP="006862E8">
      <w:r w:rsidRPr="006862E8">
        <w:t>Переносить запроектированные мероприятия в натуру следует в такой последовательности, которая необходима для выполнения гла</w:t>
      </w:r>
      <w:r w:rsidRPr="006862E8">
        <w:t>в</w:t>
      </w:r>
      <w:r w:rsidRPr="006862E8">
        <w:t xml:space="preserve">ной задачи – полного прекращения поверхностного стока. В </w:t>
      </w:r>
      <w:proofErr w:type="gramStart"/>
      <w:r w:rsidRPr="006862E8">
        <w:t>соотве</w:t>
      </w:r>
      <w:r w:rsidRPr="006862E8">
        <w:t>т</w:t>
      </w:r>
      <w:r w:rsidRPr="006862E8">
        <w:t>ствии</w:t>
      </w:r>
      <w:proofErr w:type="gramEnd"/>
      <w:r w:rsidRPr="006862E8">
        <w:t xml:space="preserve"> с этим требованием необходимо, чтобы контурно-полосная о</w:t>
      </w:r>
      <w:r w:rsidRPr="006862E8">
        <w:t>р</w:t>
      </w:r>
      <w:r w:rsidRPr="006862E8">
        <w:t>ганизация территории распространялась сразу на определённый вод</w:t>
      </w:r>
      <w:r w:rsidRPr="006862E8">
        <w:t>о</w:t>
      </w:r>
      <w:r w:rsidRPr="006862E8">
        <w:t>сбор, а комплекс противоэрозионных мероприятий охватывал его от водораздела до гидрографической сети.</w:t>
      </w:r>
    </w:p>
    <w:p w:rsidR="00851006" w:rsidRPr="006862E8" w:rsidRDefault="00851006" w:rsidP="006862E8">
      <w:r w:rsidRPr="006862E8">
        <w:t>Если мероприятия осуществляются не на всем водосборе, нар</w:t>
      </w:r>
      <w:r w:rsidRPr="006862E8">
        <w:t>у</w:t>
      </w:r>
      <w:r w:rsidRPr="006862E8">
        <w:t>шается расчётное обоснование комплекса и существует угроза проя</w:t>
      </w:r>
      <w:r w:rsidRPr="006862E8">
        <w:t>в</w:t>
      </w:r>
      <w:r w:rsidRPr="006862E8">
        <w:t>ления эрозионных процессов, интенсивность</w:t>
      </w:r>
      <w:r w:rsidR="00027550" w:rsidRPr="006862E8">
        <w:t xml:space="preserve"> которых может даже усиливаться </w:t>
      </w:r>
      <w:r w:rsidRPr="006862E8">
        <w:t>вследствие проведения бессистемного водорегулиров</w:t>
      </w:r>
      <w:r w:rsidRPr="006862E8">
        <w:t>а</w:t>
      </w:r>
      <w:r w:rsidRPr="006862E8">
        <w:t>ния.</w:t>
      </w:r>
    </w:p>
    <w:p w:rsidR="00851006" w:rsidRDefault="00851006" w:rsidP="006862E8">
      <w:r w:rsidRPr="006862E8">
        <w:t>Нахождение на местности запроектированных трасс валов-канав, лесных полос и дорог решается как чисто геодезическая задача с использованием необходимых инструментов. В зависимости от кр</w:t>
      </w:r>
      <w:r w:rsidRPr="006862E8">
        <w:t>у</w:t>
      </w:r>
      <w:r w:rsidRPr="006862E8">
        <w:t>тизны склона и масштаба топографической съёмки, по материалам которой проводилось проектирование, для переноса проекта в натуру могут выбираться различные способы.</w:t>
      </w:r>
    </w:p>
    <w:p w:rsidR="004606AA" w:rsidRPr="006862E8" w:rsidRDefault="004606AA" w:rsidP="006862E8"/>
    <w:p w:rsidR="00851006" w:rsidRPr="006862E8" w:rsidRDefault="00931BC3" w:rsidP="00931BC3">
      <w:pPr>
        <w:pStyle w:val="1"/>
      </w:pPr>
      <w:bookmarkStart w:id="25" w:name="_Toc521185482"/>
      <w:bookmarkStart w:id="26" w:name="_Toc529568080"/>
      <w:bookmarkStart w:id="27" w:name="_Toc34905384"/>
      <w:r w:rsidRPr="006862E8">
        <w:t>Осуществление комплекса противоэрозионных мероприятий</w:t>
      </w:r>
      <w:bookmarkEnd w:id="25"/>
      <w:bookmarkEnd w:id="26"/>
      <w:bookmarkEnd w:id="27"/>
    </w:p>
    <w:p w:rsidR="00851006" w:rsidRPr="006862E8" w:rsidRDefault="00851006" w:rsidP="006862E8">
      <w:r w:rsidRPr="006862E8">
        <w:t>Устройство водозадерживающих валов с широким основанием и водопоглощающих канав с органическими заполнителями является одной из важнейших и самых трудоёмких работ. Это комплексное с</w:t>
      </w:r>
      <w:r w:rsidRPr="006862E8">
        <w:t>о</w:t>
      </w:r>
      <w:r w:rsidRPr="006862E8">
        <w:t>оружение несёт основную нагрузку по задержанию и переводу в по</w:t>
      </w:r>
      <w:r w:rsidRPr="006862E8">
        <w:t>ч</w:t>
      </w:r>
      <w:r w:rsidRPr="006862E8">
        <w:t>ву избытков поверхностного стока в напряжённых, критических сит</w:t>
      </w:r>
      <w:r w:rsidRPr="006862E8">
        <w:t>у</w:t>
      </w:r>
      <w:r w:rsidRPr="006862E8">
        <w:t>ациях. Поэтому на устройство валов-канав необходимо обращать ос</w:t>
      </w:r>
      <w:r w:rsidRPr="006862E8">
        <w:t>о</w:t>
      </w:r>
      <w:r w:rsidRPr="006862E8">
        <w:t>бое внимание.</w:t>
      </w:r>
    </w:p>
    <w:p w:rsidR="00851006" w:rsidRPr="006862E8" w:rsidRDefault="00851006" w:rsidP="006862E8">
      <w:r w:rsidRPr="006862E8">
        <w:t>Водопоглощающие канавы можно устраивать различными м</w:t>
      </w:r>
      <w:r w:rsidRPr="006862E8">
        <w:t>а</w:t>
      </w:r>
      <w:r w:rsidRPr="006862E8">
        <w:t>шинами и орудиями. Выбор в каждом конкретном случае определяе</w:t>
      </w:r>
      <w:r w:rsidRPr="006862E8">
        <w:t>т</w:t>
      </w:r>
      <w:r w:rsidRPr="006862E8">
        <w:t>ся необходимостью работы с наивысшей производительностью, нал</w:t>
      </w:r>
      <w:r w:rsidRPr="006862E8">
        <w:t>и</w:t>
      </w:r>
      <w:r w:rsidRPr="006862E8">
        <w:t>чием машинно-тракторного парка и почвенно-климатическими усл</w:t>
      </w:r>
      <w:r w:rsidRPr="006862E8">
        <w:t>о</w:t>
      </w:r>
      <w:r w:rsidRPr="006862E8">
        <w:t>виями зоны. Глубина канавы во всех случаях и в любых условиях должна предохранить почву дна от промерзания в зимний период, а органическое заполнение должно способствовать улучшению водно-физических свойств почвы, создавать благоприятные условия для п</w:t>
      </w:r>
      <w:r w:rsidRPr="006862E8">
        <w:t>е</w:t>
      </w:r>
      <w:r w:rsidRPr="006862E8">
        <w:t>ревода в почву воды, поступающей в канавы.</w:t>
      </w:r>
    </w:p>
    <w:p w:rsidR="00851006" w:rsidRPr="006862E8" w:rsidRDefault="00851006" w:rsidP="006862E8">
      <w:r w:rsidRPr="006862E8">
        <w:t>Зона недостаточного увлажнения характеризуется значительн</w:t>
      </w:r>
      <w:r w:rsidRPr="006862E8">
        <w:t>ы</w:t>
      </w:r>
      <w:r w:rsidRPr="006862E8">
        <w:t>ми различиями условий, з</w:t>
      </w:r>
      <w:r w:rsidR="00027550" w:rsidRPr="006862E8">
        <w:t xml:space="preserve">имнего промерзания почвы. </w:t>
      </w:r>
      <w:proofErr w:type="gramStart"/>
      <w:r w:rsidR="00027550" w:rsidRPr="006862E8">
        <w:t xml:space="preserve">По </w:t>
      </w:r>
      <w:proofErr w:type="spellStart"/>
      <w:r w:rsidR="00027550" w:rsidRPr="006862E8">
        <w:t>А.</w:t>
      </w:r>
      <w:r w:rsidRPr="006862E8">
        <w:t>М</w:t>
      </w:r>
      <w:proofErr w:type="spellEnd"/>
      <w:r w:rsidRPr="006862E8">
        <w:t>.</w:t>
      </w:r>
      <w:r w:rsidR="00931BC3">
        <w:t> </w:t>
      </w:r>
      <w:r w:rsidRPr="006862E8">
        <w:t>Шульгину (1972), здесь встречаются районы со всеми перехо</w:t>
      </w:r>
      <w:r w:rsidRPr="006862E8">
        <w:t>д</w:t>
      </w:r>
      <w:r w:rsidRPr="006862E8">
        <w:t>ными вариантами климата зимой – от очень мягкого</w:t>
      </w:r>
      <w:r w:rsidR="00027550" w:rsidRPr="006862E8">
        <w:t>,</w:t>
      </w:r>
      <w:r w:rsidRPr="006862E8">
        <w:t xml:space="preserve"> до очень холо</w:t>
      </w:r>
      <w:r w:rsidRPr="006862E8">
        <w:t>д</w:t>
      </w:r>
      <w:r w:rsidRPr="006862E8">
        <w:t>ного.</w:t>
      </w:r>
      <w:proofErr w:type="gramEnd"/>
      <w:r w:rsidRPr="006862E8">
        <w:t xml:space="preserve"> Соответственно</w:t>
      </w:r>
      <w:r w:rsidR="00027550" w:rsidRPr="006862E8">
        <w:t>,</w:t>
      </w:r>
      <w:r w:rsidRPr="006862E8">
        <w:t xml:space="preserve"> в больших пределах колеблется средняя и ма</w:t>
      </w:r>
      <w:r w:rsidRPr="006862E8">
        <w:t>к</w:t>
      </w:r>
      <w:r w:rsidRPr="006862E8">
        <w:t>симальная глубина промерзания почвы. Только на европейской те</w:t>
      </w:r>
      <w:r w:rsidRPr="006862E8">
        <w:t>р</w:t>
      </w:r>
      <w:r w:rsidRPr="006862E8">
        <w:t>ритории СССР средняя глубина промерзания варьирует от 20 до 90 см.</w:t>
      </w:r>
    </w:p>
    <w:p w:rsidR="00851006" w:rsidRPr="006862E8" w:rsidRDefault="00851006" w:rsidP="006862E8">
      <w:r w:rsidRPr="006862E8">
        <w:t>Нарезка канав плантажными или другими плугами, канавокоп</w:t>
      </w:r>
      <w:r w:rsidRPr="006862E8">
        <w:t>а</w:t>
      </w:r>
      <w:r w:rsidRPr="006862E8">
        <w:t>телями с пассивными рабочими органами не позволяет регу</w:t>
      </w:r>
      <w:r w:rsidR="00027550" w:rsidRPr="006862E8">
        <w:t>лировать глубину. Поэтому зона </w:t>
      </w:r>
      <w:r w:rsidRPr="006862E8">
        <w:t xml:space="preserve">применения отдельных видов таких орудий ограничена климатическими условиями. В опытно-производственном </w:t>
      </w:r>
      <w:proofErr w:type="gramStart"/>
      <w:r w:rsidRPr="006862E8">
        <w:t>хозяйстве</w:t>
      </w:r>
      <w:proofErr w:type="gramEnd"/>
      <w:r w:rsidRPr="006862E8">
        <w:t xml:space="preserve"> ВНИИВиВ участки канав, нарезанных плантажным плугом </w:t>
      </w:r>
      <w:proofErr w:type="spellStart"/>
      <w:r w:rsidRPr="006862E8">
        <w:t>ППУ-50А</w:t>
      </w:r>
      <w:proofErr w:type="spellEnd"/>
      <w:r w:rsidRPr="006862E8">
        <w:t xml:space="preserve"> и заполненных соломой озимой пшеницы, имеющие глуб</w:t>
      </w:r>
      <w:r w:rsidRPr="006862E8">
        <w:t>и</w:t>
      </w:r>
      <w:r w:rsidRPr="006862E8">
        <w:t>ну 40</w:t>
      </w:r>
      <w:r w:rsidR="00D93733" w:rsidRPr="006862E8">
        <w:t xml:space="preserve"> – </w:t>
      </w:r>
      <w:r w:rsidRPr="006862E8">
        <w:t xml:space="preserve">50 см, сохраняли дно в </w:t>
      </w:r>
      <w:r w:rsidR="00A82D36" w:rsidRPr="006862E8">
        <w:t>непромёрзшем</w:t>
      </w:r>
      <w:r w:rsidRPr="006862E8">
        <w:t xml:space="preserve"> состоянии даже в зиму 197</w:t>
      </w:r>
      <w:r w:rsidR="00124836" w:rsidRPr="006862E8">
        <w:t>1/72 г., когда почва промёрзла н</w:t>
      </w:r>
      <w:r w:rsidRPr="006862E8">
        <w:t>а 90</w:t>
      </w:r>
      <w:r w:rsidR="00D93733" w:rsidRPr="006862E8">
        <w:t xml:space="preserve"> – </w:t>
      </w:r>
      <w:r w:rsidRPr="006862E8">
        <w:t>100 см (рис. 16).</w:t>
      </w:r>
    </w:p>
    <w:p w:rsidR="00851006" w:rsidRPr="006862E8" w:rsidRDefault="00851006" w:rsidP="006862E8">
      <w:r w:rsidRPr="006862E8">
        <w:t>Аналогичная картина наблюдалась в эту зиму и в колхозе «Ро</w:t>
      </w:r>
      <w:r w:rsidRPr="006862E8">
        <w:t>с</w:t>
      </w:r>
      <w:r w:rsidRPr="006862E8">
        <w:t xml:space="preserve">сия» Куйбышевского района Ростовской области. Ширина </w:t>
      </w:r>
      <w:proofErr w:type="spellStart"/>
      <w:r w:rsidRPr="006862E8">
        <w:t>непр</w:t>
      </w:r>
      <w:r w:rsidRPr="006862E8">
        <w:t>о</w:t>
      </w:r>
      <w:r w:rsidRPr="006862E8">
        <w:t>мёрзшей</w:t>
      </w:r>
      <w:proofErr w:type="spellEnd"/>
      <w:r w:rsidRPr="006862E8">
        <w:t xml:space="preserve"> зоны на дне канав в этот год составляла в среднем 20 см. В зимы с меньшим промерзанием почвы защищённая от промерзания зона была значительно шире.</w:t>
      </w:r>
    </w:p>
    <w:p w:rsidR="00084122" w:rsidRPr="006862E8" w:rsidRDefault="00A96D30" w:rsidP="00E61CB4">
      <w:pPr>
        <w:ind w:firstLine="0"/>
      </w:pPr>
      <w:r w:rsidRPr="006862E8">
        <w:rPr>
          <w:noProof/>
          <w:lang w:eastAsia="ru-RU"/>
        </w:rPr>
        <w:drawing>
          <wp:inline distT="0" distB="0" distL="0" distR="0" wp14:anchorId="25581474" wp14:editId="3F157963">
            <wp:extent cx="5760000" cy="2260057"/>
            <wp:effectExtent l="0" t="0" r="0" b="6985"/>
            <wp:docPr id="22" name="Рисунок 22" descr="D:\МОЯ ПАПКА\ВХОДЯЩИЕ\НА РАСПОЗНАВАНИЕ\Потапенко Я.И. Защита почв от эрозии (1975)\Рисунки в книге\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Я ПАПКА\ВХОДЯЩИЕ\НА РАСПОЗНАВАНИЕ\Потапенко Я.И. Защита почв от эрозии (1975)\Рисунки в книге\16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2260057"/>
                    </a:xfrm>
                    <a:prstGeom prst="rect">
                      <a:avLst/>
                    </a:prstGeom>
                    <a:noFill/>
                    <a:ln>
                      <a:noFill/>
                    </a:ln>
                  </pic:spPr>
                </pic:pic>
              </a:graphicData>
            </a:graphic>
          </wp:inline>
        </w:drawing>
      </w:r>
    </w:p>
    <w:p w:rsidR="00907762" w:rsidRPr="006862E8" w:rsidRDefault="00907762" w:rsidP="00E61CB4">
      <w:pPr>
        <w:pStyle w:val="af3"/>
      </w:pPr>
      <w:r w:rsidRPr="006862E8">
        <w:t>Рис. 16. Ход оттаивания почвы в поле и под водопоглощающей канавой</w:t>
      </w:r>
      <w:r w:rsidR="00E61CB4">
        <w:br/>
      </w:r>
      <w:r w:rsidRPr="006862E8">
        <w:t>в опытно-производственном хозяйстве ВНИИВиВ:</w:t>
      </w:r>
    </w:p>
    <w:p w:rsidR="00907762" w:rsidRPr="006862E8" w:rsidRDefault="00907762" w:rsidP="00E61CB4">
      <w:pPr>
        <w:pStyle w:val="af3"/>
      </w:pPr>
      <w:proofErr w:type="gramStart"/>
      <w:r w:rsidRPr="00E61CB4">
        <w:rPr>
          <w:i/>
        </w:rPr>
        <w:t>а</w:t>
      </w:r>
      <w:r w:rsidRPr="006862E8">
        <w:t xml:space="preserve"> – промерзание на 15 марта</w:t>
      </w:r>
      <w:r w:rsidR="00E61CB4">
        <w:t>;</w:t>
      </w:r>
      <w:r w:rsidRPr="006862E8">
        <w:t xml:space="preserve"> </w:t>
      </w:r>
      <w:r w:rsidRPr="00E61CB4">
        <w:rPr>
          <w:i/>
        </w:rPr>
        <w:t>б</w:t>
      </w:r>
      <w:r w:rsidRPr="006862E8">
        <w:t xml:space="preserve"> – промерзание на 20 марта; </w:t>
      </w:r>
      <w:r w:rsidRPr="00E61CB4">
        <w:rPr>
          <w:i/>
        </w:rPr>
        <w:t>в</w:t>
      </w:r>
      <w:r w:rsidRPr="006862E8">
        <w:t xml:space="preserve"> – промерзание на 25 марта; </w:t>
      </w:r>
      <w:r w:rsidRPr="00E61CB4">
        <w:rPr>
          <w:i/>
        </w:rPr>
        <w:t>г</w:t>
      </w:r>
      <w:r w:rsidRPr="006862E8">
        <w:t xml:space="preserve"> – не промерзшая почва; </w:t>
      </w:r>
      <w:r w:rsidRPr="00E61CB4">
        <w:rPr>
          <w:i/>
        </w:rPr>
        <w:t>д</w:t>
      </w:r>
      <w:r w:rsidRPr="006862E8">
        <w:t xml:space="preserve"> – максимальная</w:t>
      </w:r>
      <w:r w:rsidR="00CE1F50">
        <w:t xml:space="preserve"> глубина промерзания;</w:t>
      </w:r>
      <w:r w:rsidR="00CE1F50">
        <w:br/>
      </w:r>
      <w:r w:rsidRPr="00E61CB4">
        <w:rPr>
          <w:i/>
        </w:rPr>
        <w:t>е</w:t>
      </w:r>
      <w:r w:rsidRPr="006862E8">
        <w:t xml:space="preserve"> – водопоглощающая канава; </w:t>
      </w:r>
      <w:r w:rsidRPr="00E61CB4">
        <w:rPr>
          <w:i/>
        </w:rPr>
        <w:t>ж</w:t>
      </w:r>
      <w:r w:rsidRPr="006862E8">
        <w:t xml:space="preserve"> – водозадерживающий вал.</w:t>
      </w:r>
      <w:proofErr w:type="gramEnd"/>
    </w:p>
    <w:p w:rsidR="00907762" w:rsidRPr="006862E8" w:rsidRDefault="00907762" w:rsidP="006862E8"/>
    <w:p w:rsidR="00CE1F50" w:rsidRPr="006862E8" w:rsidRDefault="00CE1F50" w:rsidP="00CE1F50">
      <w:r w:rsidRPr="006862E8">
        <w:t>Сооружение канав с помощью плантажного плуга может шир</w:t>
      </w:r>
      <w:r w:rsidRPr="006862E8">
        <w:t>о</w:t>
      </w:r>
      <w:r w:rsidRPr="006862E8">
        <w:t>ко применяться в районах, сходных по условиям с юго-западной ч</w:t>
      </w:r>
      <w:r w:rsidRPr="006862E8">
        <w:t>а</w:t>
      </w:r>
      <w:r w:rsidRPr="006862E8">
        <w:t xml:space="preserve">стью Ростовской области. В </w:t>
      </w:r>
      <w:proofErr w:type="gramStart"/>
      <w:r w:rsidRPr="006862E8">
        <w:t>районах</w:t>
      </w:r>
      <w:proofErr w:type="gramEnd"/>
      <w:r w:rsidRPr="006862E8">
        <w:t xml:space="preserve"> более южных, где почва проме</w:t>
      </w:r>
      <w:r w:rsidRPr="006862E8">
        <w:t>р</w:t>
      </w:r>
      <w:r w:rsidRPr="006862E8">
        <w:t xml:space="preserve">зает на меньшую глубину и где сток талых вод не бывает большим из-за неустойчивости снежного покрова, а валы-канавы рассчитываются на устранение ливневого поверхностного стока, можно применять орудия для нарезки временных оросителей типа </w:t>
      </w:r>
      <w:proofErr w:type="spellStart"/>
      <w:r w:rsidRPr="006862E8">
        <w:t>КЗУ</w:t>
      </w:r>
      <w:proofErr w:type="spellEnd"/>
      <w:r w:rsidRPr="006862E8">
        <w:t>-0,5 или КОР-500.</w:t>
      </w:r>
    </w:p>
    <w:p w:rsidR="00CE1F50" w:rsidRPr="006862E8" w:rsidRDefault="00CE1F50" w:rsidP="00CE1F50">
      <w:r w:rsidRPr="006862E8">
        <w:t>Преимущества указанных орудий состоят в том, что они форм</w:t>
      </w:r>
      <w:r w:rsidRPr="006862E8">
        <w:t>и</w:t>
      </w:r>
      <w:r w:rsidRPr="006862E8">
        <w:t>руют откосы канав, устойчивые к естественному осыпанию, имеют широкую зону контакта органических материалов с почвой. При а</w:t>
      </w:r>
      <w:r w:rsidRPr="006862E8">
        <w:t>к</w:t>
      </w:r>
      <w:r w:rsidRPr="006862E8">
        <w:t>тивном разложении органических материалов почва в зоне контакта быстро восстанавливает хорошие водно-физические свойства и обе</w:t>
      </w:r>
      <w:r w:rsidRPr="006862E8">
        <w:t>с</w:t>
      </w:r>
      <w:r w:rsidRPr="006862E8">
        <w:t>печивает высокую скорость фильтрации поступающей в канаву п</w:t>
      </w:r>
      <w:r w:rsidRPr="006862E8">
        <w:t>о</w:t>
      </w:r>
      <w:r w:rsidRPr="006862E8">
        <w:t>верхностного стока выпадающих осадков.</w:t>
      </w:r>
    </w:p>
    <w:p w:rsidR="00851006" w:rsidRPr="006862E8" w:rsidRDefault="00851006" w:rsidP="006862E8">
      <w:r w:rsidRPr="006862E8">
        <w:t>В тех районах, где глубина промерзания почвы к моменту фо</w:t>
      </w:r>
      <w:r w:rsidRPr="006862E8">
        <w:t>р</w:t>
      </w:r>
      <w:r w:rsidRPr="006862E8">
        <w:t>мирования стока талых вод превышает 100 см, устройство канав лу</w:t>
      </w:r>
      <w:r w:rsidRPr="006862E8">
        <w:t>ч</w:t>
      </w:r>
      <w:r w:rsidRPr="006862E8">
        <w:t xml:space="preserve">ше проводить экскаваторами типа </w:t>
      </w:r>
      <w:proofErr w:type="spellStart"/>
      <w:r w:rsidRPr="006862E8">
        <w:t>ЭО</w:t>
      </w:r>
      <w:proofErr w:type="spellEnd"/>
      <w:r w:rsidRPr="006862E8">
        <w:t xml:space="preserve">-2621 или </w:t>
      </w:r>
      <w:proofErr w:type="spellStart"/>
      <w:r w:rsidRPr="006862E8">
        <w:t>ЭТЦ</w:t>
      </w:r>
      <w:proofErr w:type="spellEnd"/>
      <w:r w:rsidRPr="006862E8">
        <w:t>-161. Глубину канав в этих случаях необходимо увеличивать.</w:t>
      </w:r>
    </w:p>
    <w:p w:rsidR="00851006" w:rsidRPr="006862E8" w:rsidRDefault="00851006" w:rsidP="006862E8">
      <w:r w:rsidRPr="006862E8">
        <w:t>Водозадерживающие валы устраивают в непосредственной бл</w:t>
      </w:r>
      <w:r w:rsidRPr="006862E8">
        <w:t>и</w:t>
      </w:r>
      <w:r w:rsidRPr="006862E8">
        <w:t xml:space="preserve">зости к </w:t>
      </w:r>
      <w:proofErr w:type="spellStart"/>
      <w:r w:rsidRPr="006862E8">
        <w:t>водопоглощающим</w:t>
      </w:r>
      <w:proofErr w:type="spellEnd"/>
      <w:r w:rsidRPr="006862E8">
        <w:t xml:space="preserve"> канавам, а при применении плантажного плуга и канавокопателей их сооружение технологически взаимосв</w:t>
      </w:r>
      <w:r w:rsidRPr="006862E8">
        <w:t>я</w:t>
      </w:r>
      <w:r w:rsidRPr="006862E8">
        <w:t xml:space="preserve">зано. Мокрый откос вала, обращённый к канаве, должен иметь угол, близкий к </w:t>
      </w:r>
      <w:proofErr w:type="gramStart"/>
      <w:r w:rsidRPr="006862E8">
        <w:t>естественному</w:t>
      </w:r>
      <w:proofErr w:type="gramEnd"/>
      <w:r w:rsidRPr="006862E8">
        <w:t xml:space="preserve">. Чтобы предотвратить зарастание его </w:t>
      </w:r>
      <w:proofErr w:type="gramStart"/>
      <w:r w:rsidRPr="006862E8">
        <w:t>сорной травянистой</w:t>
      </w:r>
      <w:proofErr w:type="gramEnd"/>
      <w:r w:rsidRPr="006862E8">
        <w:t xml:space="preserve"> растительностью, органические заполнители укладывают на н</w:t>
      </w:r>
      <w:r w:rsidR="0050319F" w:rsidRPr="006862E8">
        <w:t>ё</w:t>
      </w:r>
      <w:r w:rsidRPr="006862E8">
        <w:t>м мульчирующим слоем.</w:t>
      </w:r>
    </w:p>
    <w:p w:rsidR="00851006" w:rsidRPr="006862E8" w:rsidRDefault="00851006" w:rsidP="006862E8">
      <w:r w:rsidRPr="006862E8">
        <w:t>Су</w:t>
      </w:r>
      <w:r w:rsidR="001A4C15" w:rsidRPr="006862E8">
        <w:t>хой откос делают пологим и на нё</w:t>
      </w:r>
      <w:r w:rsidRPr="006862E8">
        <w:t>м возделывают те же кул</w:t>
      </w:r>
      <w:r w:rsidRPr="006862E8">
        <w:t>ь</w:t>
      </w:r>
      <w:r w:rsidRPr="006862E8">
        <w:t>туры, что и на прилегающей к валу нижней полевой полосе.</w:t>
      </w:r>
    </w:p>
    <w:p w:rsidR="00851006" w:rsidRPr="006862E8" w:rsidRDefault="00851006" w:rsidP="006862E8">
      <w:r w:rsidRPr="006862E8">
        <w:t>Ширина основ</w:t>
      </w:r>
      <w:r w:rsidR="00D93733" w:rsidRPr="006862E8">
        <w:t xml:space="preserve">ания сухого откоса делается в 6 – </w:t>
      </w:r>
      <w:r w:rsidRPr="006862E8">
        <w:t xml:space="preserve">12 раз </w:t>
      </w:r>
      <w:r w:rsidR="00D93733" w:rsidRPr="006862E8">
        <w:t>б</w:t>
      </w:r>
      <w:r w:rsidRPr="006862E8">
        <w:t>ольше высоты вала.</w:t>
      </w:r>
    </w:p>
    <w:p w:rsidR="00851006" w:rsidRPr="006862E8" w:rsidRDefault="00851006" w:rsidP="006862E8">
      <w:r w:rsidRPr="006862E8">
        <w:t>Способ устройства вала зависит от выбранного для нарезки к</w:t>
      </w:r>
      <w:r w:rsidRPr="006862E8">
        <w:t>а</w:t>
      </w:r>
      <w:r w:rsidRPr="006862E8">
        <w:t>нав орудия. При использовании прицепного плантажного плуга вн</w:t>
      </w:r>
      <w:r w:rsidRPr="006862E8">
        <w:t>а</w:t>
      </w:r>
      <w:r w:rsidRPr="006862E8">
        <w:t>чале 6-кратным проходом (по три прохода сверху и снизу разбиво</w:t>
      </w:r>
      <w:r w:rsidRPr="006862E8">
        <w:t>ч</w:t>
      </w:r>
      <w:r w:rsidRPr="006862E8">
        <w:t>ной оси) формируют свальный гребень. Образовавшуюся выше гре</w:t>
      </w:r>
      <w:r w:rsidRPr="006862E8">
        <w:t>б</w:t>
      </w:r>
      <w:r w:rsidRPr="006862E8">
        <w:t>ня канаву заполняют органическими материалами. К свальному гре</w:t>
      </w:r>
      <w:r w:rsidRPr="006862E8">
        <w:t>б</w:t>
      </w:r>
      <w:r w:rsidRPr="006862E8">
        <w:t>ню бульдозером перемещают почву с нижней контурной полосы в т</w:t>
      </w:r>
      <w:r w:rsidRPr="006862E8">
        <w:t>а</w:t>
      </w:r>
      <w:r w:rsidRPr="006862E8">
        <w:t>ком объёме, который необходим для достижения запроектированной строительной отметки.</w:t>
      </w:r>
    </w:p>
    <w:p w:rsidR="00851006" w:rsidRPr="006862E8" w:rsidRDefault="00851006" w:rsidP="006862E8">
      <w:r w:rsidRPr="006862E8">
        <w:t>Окончательное формирование вала и планировку откоса выпо</w:t>
      </w:r>
      <w:r w:rsidRPr="006862E8">
        <w:t>л</w:t>
      </w:r>
      <w:r w:rsidRPr="006862E8">
        <w:t>няют грейдером. В ходе формирования и планировки сухого откоса вал уплотняется гусеницами тракторов, что придаёт ему устойч</w:t>
      </w:r>
      <w:r w:rsidRPr="006862E8">
        <w:t>и</w:t>
      </w:r>
      <w:r w:rsidRPr="006862E8">
        <w:t xml:space="preserve">вость, необходимую для задержания </w:t>
      </w:r>
      <w:proofErr w:type="gramStart"/>
      <w:r w:rsidRPr="006862E8">
        <w:t>стока</w:t>
      </w:r>
      <w:proofErr w:type="gramEnd"/>
      <w:r w:rsidRPr="006862E8">
        <w:t xml:space="preserve"> в первый год после пров</w:t>
      </w:r>
      <w:r w:rsidRPr="006862E8">
        <w:t>е</w:t>
      </w:r>
      <w:r w:rsidRPr="006862E8">
        <w:t>дённого строительства.</w:t>
      </w:r>
    </w:p>
    <w:p w:rsidR="00851006" w:rsidRPr="006862E8" w:rsidRDefault="00851006" w:rsidP="006862E8">
      <w:r w:rsidRPr="006862E8">
        <w:t>Устройство валов на маломощных и сильносмытых почвах осложняется необходимостью сохранения плодородного слоя почвы в месте забора грунта. ВНИИВиВ разработал и использует в таких сл</w:t>
      </w:r>
      <w:r w:rsidRPr="006862E8">
        <w:t>у</w:t>
      </w:r>
      <w:r w:rsidRPr="006862E8">
        <w:t>чаях способ устройства валов с последовательной разработкой грунта на ограниченных площадках (рис. 17).</w:t>
      </w:r>
    </w:p>
    <w:p w:rsidR="00CE1F50" w:rsidRPr="006862E8" w:rsidRDefault="00CE1F50" w:rsidP="00CE1F50">
      <w:r w:rsidRPr="006862E8">
        <w:t>При этом способе бульдозер ведёт работу на площадке шириной 12 м. При начале строительства на первой площадке снимают плод</w:t>
      </w:r>
      <w:r w:rsidRPr="006862E8">
        <w:t>о</w:t>
      </w:r>
      <w:r w:rsidRPr="006862E8">
        <w:t xml:space="preserve">родный слой почвы и перемещают его во временный кавальер. Затем обнажившийся грунт сдвигают в тело вала. При разработке очередной площадки плодородный слой перемещают и разравнивают на месте предыдущего забора грунта. Таким </w:t>
      </w:r>
      <w:proofErr w:type="gramStart"/>
      <w:r w:rsidRPr="006862E8">
        <w:t>образом</w:t>
      </w:r>
      <w:proofErr w:type="gramEnd"/>
      <w:r w:rsidRPr="006862E8">
        <w:t xml:space="preserve"> насыпают вал по всей его длине. Плодородный слой, снятый в начале строительства, при нео</w:t>
      </w:r>
      <w:r w:rsidRPr="006862E8">
        <w:t>б</w:t>
      </w:r>
      <w:r w:rsidRPr="006862E8">
        <w:t>ходимости можно перевезти и разровнять на месте разработки п</w:t>
      </w:r>
      <w:r w:rsidRPr="006862E8">
        <w:t>о</w:t>
      </w:r>
      <w:r w:rsidRPr="006862E8">
        <w:t>следней площадки.</w:t>
      </w:r>
    </w:p>
    <w:p w:rsidR="00CE1F50" w:rsidRPr="006862E8" w:rsidRDefault="00CE1F50" w:rsidP="00CE1F50">
      <w:r w:rsidRPr="006862E8">
        <w:t>Канавокопатели, предназначенные для устройства временной оросительной сети, во время работы образуют валы выше и ниже к</w:t>
      </w:r>
      <w:r w:rsidRPr="006862E8">
        <w:t>а</w:t>
      </w:r>
      <w:r w:rsidRPr="006862E8">
        <w:t>нав. При их использовании вал, расположенный выше канавы, уб</w:t>
      </w:r>
      <w:r w:rsidRPr="006862E8">
        <w:t>и</w:t>
      </w:r>
      <w:r w:rsidRPr="006862E8">
        <w:t>рают грейдером, а извлечённый из канавы грунт разравнивают на верхней полевой полосе. Формируют водозадерживающий вал у т</w:t>
      </w:r>
      <w:r w:rsidRPr="006862E8">
        <w:t>а</w:t>
      </w:r>
      <w:r w:rsidRPr="006862E8">
        <w:t>ких канав, а также у канав-траншей, сооружаемых экскаваторами, бульдозером, при последующей планировке сухого откоса грейдером.</w:t>
      </w:r>
    </w:p>
    <w:p w:rsidR="00CE1F50" w:rsidRPr="006862E8" w:rsidRDefault="00CE1F50" w:rsidP="00CE1F50">
      <w:r w:rsidRPr="006862E8">
        <w:t>При пересечении трассой вала-канавы потяжин, ложбин и пр</w:t>
      </w:r>
      <w:r w:rsidRPr="006862E8">
        <w:t>о</w:t>
      </w:r>
      <w:r w:rsidRPr="006862E8">
        <w:t xml:space="preserve">моин их спрямляют. Вал в таких случаях подсыпают. </w:t>
      </w:r>
      <w:proofErr w:type="gramStart"/>
      <w:r w:rsidRPr="006862E8">
        <w:t xml:space="preserve">В зависимости от мощности почвенного покрова или степени </w:t>
      </w:r>
      <w:proofErr w:type="spellStart"/>
      <w:r w:rsidRPr="006862E8">
        <w:t>эродированности</w:t>
      </w:r>
      <w:proofErr w:type="spellEnd"/>
      <w:r w:rsidRPr="006862E8">
        <w:t xml:space="preserve"> по</w:t>
      </w:r>
      <w:r w:rsidRPr="006862E8">
        <w:t>д</w:t>
      </w:r>
      <w:r w:rsidRPr="006862E8">
        <w:t>сыпку проводят с предварительным снятием плодородного почвенн</w:t>
      </w:r>
      <w:r w:rsidRPr="006862E8">
        <w:t>о</w:t>
      </w:r>
      <w:r w:rsidRPr="006862E8">
        <w:t>го слоя во временные кавальеры и последующим их разравниванием на месте забора грунта в тело вала или с непосредственным перем</w:t>
      </w:r>
      <w:r w:rsidRPr="006862E8">
        <w:t>е</w:t>
      </w:r>
      <w:r w:rsidRPr="006862E8">
        <w:t>щением почвы верхней полевой полосы в тело вала.</w:t>
      </w:r>
      <w:proofErr w:type="gramEnd"/>
    </w:p>
    <w:p w:rsidR="00084122" w:rsidRPr="006862E8" w:rsidRDefault="00084122" w:rsidP="006862E8"/>
    <w:p w:rsidR="00084122" w:rsidRPr="006862E8" w:rsidRDefault="00C56C37" w:rsidP="00CE1F50">
      <w:pPr>
        <w:ind w:firstLine="0"/>
        <w:jc w:val="center"/>
      </w:pPr>
      <w:r w:rsidRPr="006862E8">
        <w:rPr>
          <w:noProof/>
          <w:lang w:eastAsia="ru-RU"/>
        </w:rPr>
        <w:drawing>
          <wp:inline distT="0" distB="0" distL="0" distR="0" wp14:anchorId="35DE9D3D" wp14:editId="3842F192">
            <wp:extent cx="5512169" cy="6202017"/>
            <wp:effectExtent l="0" t="0" r="0" b="8890"/>
            <wp:docPr id="23" name="Рисунок 23" descr="D:\МОЯ ПАПКА\ВХОДЯЩИЕ\НА РАСПОЗНАВАНИЕ\Потапенко Я.И. Защита почв от эрозии (1975)\Рисунки в книге\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Я ПАПКА\ВХОДЯЩИЕ\НА РАСПОЗНАВАНИЕ\Потапенко Я.И. Защита почв от эрозии (1975)\Рисунки в книге\17_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15287" cy="6205525"/>
                    </a:xfrm>
                    <a:prstGeom prst="rect">
                      <a:avLst/>
                    </a:prstGeom>
                    <a:noFill/>
                    <a:ln>
                      <a:noFill/>
                    </a:ln>
                  </pic:spPr>
                </pic:pic>
              </a:graphicData>
            </a:graphic>
          </wp:inline>
        </w:drawing>
      </w:r>
    </w:p>
    <w:p w:rsidR="00851006" w:rsidRPr="006862E8" w:rsidRDefault="00851006" w:rsidP="00CE1F50">
      <w:pPr>
        <w:pStyle w:val="af3"/>
      </w:pPr>
      <w:r w:rsidRPr="006862E8">
        <w:t>Рис. 17. Формирование вала-канавы бульдозером:</w:t>
      </w:r>
    </w:p>
    <w:p w:rsidR="00851006" w:rsidRPr="006862E8" w:rsidRDefault="00851006" w:rsidP="00CE1F50">
      <w:pPr>
        <w:pStyle w:val="af3"/>
      </w:pPr>
      <w:r w:rsidRPr="00CE1F50">
        <w:rPr>
          <w:i/>
        </w:rPr>
        <w:t>а</w:t>
      </w:r>
      <w:r w:rsidRPr="006862E8">
        <w:t xml:space="preserve"> – </w:t>
      </w:r>
      <w:proofErr w:type="gramStart"/>
      <w:r w:rsidRPr="006862E8">
        <w:t>нетронутый плодородный</w:t>
      </w:r>
      <w:proofErr w:type="gramEnd"/>
      <w:r w:rsidRPr="006862E8">
        <w:t xml:space="preserve"> слой почвы; </w:t>
      </w:r>
      <w:r w:rsidRPr="00CE1F50">
        <w:rPr>
          <w:i/>
        </w:rPr>
        <w:t>б</w:t>
      </w:r>
      <w:r w:rsidRPr="006862E8">
        <w:t xml:space="preserve"> – перемещённый плодородный слой почвы; </w:t>
      </w:r>
      <w:r w:rsidRPr="00CE1F50">
        <w:rPr>
          <w:i/>
        </w:rPr>
        <w:t>в</w:t>
      </w:r>
      <w:r w:rsidRPr="006862E8">
        <w:t xml:space="preserve"> – материнская порода; </w:t>
      </w:r>
      <w:r w:rsidRPr="00CE1F50">
        <w:rPr>
          <w:i/>
        </w:rPr>
        <w:t>6-10</w:t>
      </w:r>
      <w:r w:rsidRPr="006862E8">
        <w:t xml:space="preserve"> – номера последовательно разрабатываемых площадок.</w:t>
      </w:r>
    </w:p>
    <w:p w:rsidR="0050319F" w:rsidRPr="006862E8" w:rsidRDefault="0050319F" w:rsidP="006862E8"/>
    <w:p w:rsidR="00851006" w:rsidRPr="006862E8" w:rsidRDefault="00851006" w:rsidP="006862E8">
      <w:r w:rsidRPr="006862E8">
        <w:t>Подсыпку валов в местах пересечения мелких эрозионных форм рельефа на маломощных и эродированных почвах начинают со снятия бульдозером верхнего слоя почвы и перемещения его во временные кавальеры. Основную часть плодородного слоя снимают со склонов ложбин, потяжин или промоин, подводящих поверхностный сток к месту спрямления трассы. Расстояние перемещения в большинстве случаев не превышает 8 м.</w:t>
      </w:r>
    </w:p>
    <w:p w:rsidR="00851006" w:rsidRPr="006862E8" w:rsidRDefault="00851006" w:rsidP="006862E8">
      <w:r w:rsidRPr="006862E8">
        <w:t xml:space="preserve">Затем с площади, где снят </w:t>
      </w:r>
      <w:proofErr w:type="gramStart"/>
      <w:r w:rsidRPr="006862E8">
        <w:t>основной плодородный</w:t>
      </w:r>
      <w:proofErr w:type="gramEnd"/>
      <w:r w:rsidRPr="006862E8">
        <w:t xml:space="preserve"> слой, грунт бульдозером перемещают во временный кавальер на расстоянии 5</w:t>
      </w:r>
      <w:r w:rsidR="00D93733" w:rsidRPr="006862E8">
        <w:t xml:space="preserve"> – </w:t>
      </w:r>
      <w:r w:rsidRPr="006862E8">
        <w:t>8 м ниже по склону от оси вала-канавы. Для удобств последующего п</w:t>
      </w:r>
      <w:r w:rsidRPr="006862E8">
        <w:t>е</w:t>
      </w:r>
      <w:r w:rsidRPr="006862E8">
        <w:t xml:space="preserve">ремещения кавальера в тело вала наибольшая высота его создаётся в средней части, непосредственно в ложбине, </w:t>
      </w:r>
      <w:proofErr w:type="spellStart"/>
      <w:r w:rsidRPr="006862E8">
        <w:t>потяжине</w:t>
      </w:r>
      <w:proofErr w:type="spellEnd"/>
      <w:r w:rsidRPr="006862E8">
        <w:t xml:space="preserve"> или промоине.</w:t>
      </w:r>
    </w:p>
    <w:p w:rsidR="00851006" w:rsidRPr="006862E8" w:rsidRDefault="00851006" w:rsidP="006862E8">
      <w:r w:rsidRPr="006862E8">
        <w:t>Когда по всей трассе вала-канавы выполнена предварительная разработка почвогрунта и насыпаны временные кавальеры, планта</w:t>
      </w:r>
      <w:r w:rsidRPr="006862E8">
        <w:t>ж</w:t>
      </w:r>
      <w:r w:rsidRPr="006862E8">
        <w:t>ным плугом или другим орудием, выбор которого обоснован прое</w:t>
      </w:r>
      <w:r w:rsidRPr="006862E8">
        <w:t>к</w:t>
      </w:r>
      <w:r w:rsidRPr="006862E8">
        <w:t xml:space="preserve">том, нарезают </w:t>
      </w:r>
      <w:proofErr w:type="spellStart"/>
      <w:r w:rsidRPr="006862E8">
        <w:t>водопоглощающую</w:t>
      </w:r>
      <w:proofErr w:type="spellEnd"/>
      <w:r w:rsidRPr="006862E8">
        <w:t xml:space="preserve"> канаву по технологии, описанной выше.</w:t>
      </w:r>
    </w:p>
    <w:p w:rsidR="00851006" w:rsidRPr="006862E8" w:rsidRDefault="00851006" w:rsidP="006862E8">
      <w:r w:rsidRPr="006862E8">
        <w:t>Грунт из временных кавальеров бульдозером перемещают в тело вала в месте пересечения потяжины, ложбины или промоины. Эта р</w:t>
      </w:r>
      <w:r w:rsidRPr="006862E8">
        <w:t>а</w:t>
      </w:r>
      <w:r w:rsidRPr="006862E8">
        <w:t>бота выполняется одновременно с перемещением грунта в вал по всей его протяжённости для достижения заданной проектом строительной высоты. Окончательное оформление вала</w:t>
      </w:r>
      <w:r w:rsidR="002575DC" w:rsidRPr="006862E8">
        <w:t xml:space="preserve"> </w:t>
      </w:r>
      <w:r w:rsidRPr="006862E8">
        <w:t>и его планировку по всей длине выполняют с помощью грейдера.</w:t>
      </w:r>
    </w:p>
    <w:p w:rsidR="00851006" w:rsidRPr="006862E8" w:rsidRDefault="00851006" w:rsidP="006862E8">
      <w:r w:rsidRPr="006862E8">
        <w:t>После сооружения водозадерживающего вала разравнивают почву, перемещённую во временные кавальеры на местах забора грунта для подсыпки валов. На мощных почвах подсыпку валов в м</w:t>
      </w:r>
      <w:r w:rsidRPr="006862E8">
        <w:t>е</w:t>
      </w:r>
      <w:r w:rsidRPr="006862E8">
        <w:t>стах их спрямлений проводят без предварительного сгребания по</w:t>
      </w:r>
      <w:r w:rsidRPr="006862E8">
        <w:t>ч</w:t>
      </w:r>
      <w:r w:rsidRPr="006862E8">
        <w:t>венного слоя.</w:t>
      </w:r>
    </w:p>
    <w:p w:rsidR="00851006" w:rsidRPr="006862E8" w:rsidRDefault="00851006" w:rsidP="006862E8">
      <w:r w:rsidRPr="006862E8">
        <w:t>В заключительный период формирования водозадерживающего вала делают контрольную нивелировку и устраняют все возникшие при строительстве отступления от проекта. Строительная высота в</w:t>
      </w:r>
      <w:r w:rsidRPr="006862E8">
        <w:t>о</w:t>
      </w:r>
      <w:r w:rsidRPr="006862E8">
        <w:t>дозадерживающих валов в соответствии со строительными нормами и правилами превышает расчётную величину рабочей высоты. Велич</w:t>
      </w:r>
      <w:r w:rsidRPr="006862E8">
        <w:t>и</w:t>
      </w:r>
      <w:r w:rsidRPr="006862E8">
        <w:t>на превышения определяется необходимым для надёжной работы з</w:t>
      </w:r>
      <w:r w:rsidRPr="006862E8">
        <w:t>а</w:t>
      </w:r>
      <w:r w:rsidRPr="006862E8">
        <w:t>пасом высоты над максимальным подпорным уровнем и осадкой грунта.</w:t>
      </w:r>
    </w:p>
    <w:p w:rsidR="00851006" w:rsidRPr="006862E8" w:rsidRDefault="00851006" w:rsidP="006862E8">
      <w:proofErr w:type="gramStart"/>
      <w:r w:rsidRPr="006862E8">
        <w:t>В качестве органического заполнителя водопоглощающих канав мож</w:t>
      </w:r>
      <w:r w:rsidR="00185F03" w:rsidRPr="006862E8">
        <w:t>но использовать всевозможные отх</w:t>
      </w:r>
      <w:r w:rsidRPr="006862E8">
        <w:t>оды сельскохозяйственного производства: листостебельную массу подсолнечника, не облада</w:t>
      </w:r>
      <w:r w:rsidRPr="006862E8">
        <w:t>ю</w:t>
      </w:r>
      <w:r w:rsidRPr="006862E8">
        <w:t>щую кормовыми достоинствами солому, ботву огородных культур, навоз, обрезки лоз и ветвей, неликвидные отходы рубок в лесных п</w:t>
      </w:r>
      <w:r w:rsidRPr="006862E8">
        <w:t>о</w:t>
      </w:r>
      <w:r w:rsidRPr="006862E8">
        <w:t>лосах и т. п.</w:t>
      </w:r>
      <w:proofErr w:type="gramEnd"/>
    </w:p>
    <w:p w:rsidR="00851006" w:rsidRPr="006862E8" w:rsidRDefault="00851006" w:rsidP="006862E8">
      <w:r w:rsidRPr="006862E8">
        <w:t>Механизация работ по заполнению канав органическими мат</w:t>
      </w:r>
      <w:r w:rsidRPr="006862E8">
        <w:t>е</w:t>
      </w:r>
      <w:r w:rsidRPr="006862E8">
        <w:t>риалами достигается использованием ряда широко распространённых сельскохозяйственных машин. Если органические материалы нах</w:t>
      </w:r>
      <w:r w:rsidRPr="006862E8">
        <w:t>о</w:t>
      </w:r>
      <w:r w:rsidRPr="006862E8">
        <w:t>дятся в копнах в непосредственной близости от канав, можно испол</w:t>
      </w:r>
      <w:r w:rsidRPr="006862E8">
        <w:t>ь</w:t>
      </w:r>
      <w:r w:rsidRPr="006862E8">
        <w:t>зовать толкающие волокуши. Измельчённые материалы вносят в к</w:t>
      </w:r>
      <w:r w:rsidRPr="006862E8">
        <w:t>а</w:t>
      </w:r>
      <w:r w:rsidRPr="006862E8">
        <w:t>навы кормораздатчиками. Солому из скирд измельчают и загружают в кормораздатчики с помощью фуражира.</w:t>
      </w:r>
    </w:p>
    <w:p w:rsidR="00851006" w:rsidRPr="006862E8" w:rsidRDefault="00851006" w:rsidP="006862E8">
      <w:r w:rsidRPr="006862E8">
        <w:t>На второй-третий год после первого заполнения водопоглощ</w:t>
      </w:r>
      <w:r w:rsidRPr="006862E8">
        <w:t>а</w:t>
      </w:r>
      <w:r w:rsidRPr="006862E8">
        <w:t>ющих канав проводят пополнение их органической массой. В первую очередь пополняют канавы, заполненные соломой, которая сравн</w:t>
      </w:r>
      <w:r w:rsidRPr="006862E8">
        <w:t>и</w:t>
      </w:r>
      <w:r w:rsidRPr="006862E8">
        <w:t>тельно быстро уплотняется и разлагается. В канавы, заполненные л</w:t>
      </w:r>
      <w:r w:rsidRPr="006862E8">
        <w:t>и</w:t>
      </w:r>
      <w:r w:rsidRPr="006862E8">
        <w:t>стостебельной массой подсолнечника, дополнительное внесение о</w:t>
      </w:r>
      <w:r w:rsidRPr="006862E8">
        <w:t>р</w:t>
      </w:r>
      <w:r w:rsidRPr="006862E8">
        <w:t>ганических материалов требуется на третий-четвертый год. Вин</w:t>
      </w:r>
      <w:r w:rsidRPr="006862E8">
        <w:t>о</w:t>
      </w:r>
      <w:r w:rsidRPr="006862E8">
        <w:t>градная лоза и обрезки ветвей могут служить и ещё более длительное время.</w:t>
      </w:r>
    </w:p>
    <w:p w:rsidR="00851006" w:rsidRPr="006862E8" w:rsidRDefault="00851006" w:rsidP="006862E8">
      <w:r w:rsidRPr="006862E8">
        <w:t>Правильно устроенные водопоглощающие канавы, расположе</w:t>
      </w:r>
      <w:r w:rsidRPr="006862E8">
        <w:t>н</w:t>
      </w:r>
      <w:r w:rsidRPr="006862E8">
        <w:t>ные на ра</w:t>
      </w:r>
      <w:r w:rsidR="008863E1" w:rsidRPr="006862E8">
        <w:t xml:space="preserve">счётно-обоснованных расстояниях </w:t>
      </w:r>
      <w:r w:rsidRPr="006862E8">
        <w:t>друг от друга, служат в течение длительного периода и не требуют углубления, по крайней мере, в течение десятилетнего периода. Частые обновления канав, смена органических материалов в них нежелательны, так как они нарушают в большинстве случаев биологические процессы в зоне действия мульчирующего покрытия почвы. Основная задача в период эксплуатации водопоглощающих канав – сохранение среды, в ус</w:t>
      </w:r>
      <w:r w:rsidRPr="006862E8">
        <w:t>и</w:t>
      </w:r>
      <w:r w:rsidRPr="006862E8">
        <w:t>ленном виде воспроизводящей почвообразовательный процесс под степным войлоком.</w:t>
      </w:r>
    </w:p>
    <w:p w:rsidR="00851006" w:rsidRPr="006862E8" w:rsidRDefault="00851006" w:rsidP="006862E8">
      <w:r w:rsidRPr="006862E8">
        <w:t>Основные затруднения при переходе от прямолинейной, кл</w:t>
      </w:r>
      <w:r w:rsidRPr="006862E8">
        <w:t>е</w:t>
      </w:r>
      <w:r w:rsidRPr="006862E8">
        <w:t>точной, к контурно-полосной организации территории встают на пути механизаторов. Привычка к шаблонной организации загонок и нео</w:t>
      </w:r>
      <w:r w:rsidRPr="006862E8">
        <w:t>б</w:t>
      </w:r>
      <w:r w:rsidRPr="006862E8">
        <w:t>ходимость заканчивать полевые работы в самые ранние сроки, не считаясь ни с чем, создают особый психологический барьер. На пр</w:t>
      </w:r>
      <w:r w:rsidRPr="006862E8">
        <w:t>е</w:t>
      </w:r>
      <w:r w:rsidRPr="006862E8">
        <w:t>одоление его требуется некоторое время, в течение которого обраб</w:t>
      </w:r>
      <w:r w:rsidRPr="006862E8">
        <w:t>а</w:t>
      </w:r>
      <w:r w:rsidRPr="006862E8">
        <w:t>тывающий поля персонал убеждается, что более сложная контурная организация является средством интенсификации производства. Обычно в первый же год состояние полей после снеготаяния или ли</w:t>
      </w:r>
      <w:r w:rsidRPr="006862E8">
        <w:t>в</w:t>
      </w:r>
      <w:r w:rsidRPr="006862E8">
        <w:t>ней убеждает в необходимости идти на издержки ради обеспечения действенной защиты почв от эрозии.</w:t>
      </w:r>
    </w:p>
    <w:p w:rsidR="00851006" w:rsidRPr="006862E8" w:rsidRDefault="00851006" w:rsidP="006862E8">
      <w:r w:rsidRPr="006862E8">
        <w:t>Большое разнообразие условий, в которых целесообразна ко</w:t>
      </w:r>
      <w:r w:rsidRPr="006862E8">
        <w:t>н</w:t>
      </w:r>
      <w:r w:rsidRPr="006862E8">
        <w:t>турно-полосная организация территории, не исключает возможности расположения водозадерживающих валов и водопоглощающих канав параллельно друг другу. Выгоды от этого, связанные, прежде всего, с упрощением условий работы машинно-тракторного парка, не дол</w:t>
      </w:r>
      <w:r w:rsidRPr="006862E8">
        <w:t>ж</w:t>
      </w:r>
      <w:r w:rsidRPr="006862E8">
        <w:t>ны, однако, отодвигать на задний план основные требования, стоящие перед комплексом противоэрозионных мероприятий с контурно-полосной организацией территории и устройством водопоглощающих канав – устранение поверхностного стока и прекращение эрозионных процессов.</w:t>
      </w:r>
    </w:p>
    <w:p w:rsidR="00851006" w:rsidRPr="006862E8" w:rsidRDefault="00851006" w:rsidP="006862E8">
      <w:r w:rsidRPr="006862E8">
        <w:t>Валы-канавы с параллельным расположением могут применят</w:t>
      </w:r>
      <w:r w:rsidRPr="006862E8">
        <w:t>ь</w:t>
      </w:r>
      <w:r w:rsidRPr="006862E8">
        <w:t>ся только на склонах со спокойным</w:t>
      </w:r>
      <w:r w:rsidR="00D93733" w:rsidRPr="006862E8">
        <w:t xml:space="preserve"> р</w:t>
      </w:r>
      <w:r w:rsidR="00CE1F50">
        <w:t>ельефом, крутизной не более 3 – </w:t>
      </w:r>
      <w:r w:rsidRPr="006862E8">
        <w:t>4°. Расстояние между такими валами-канавами определяют спец</w:t>
      </w:r>
      <w:r w:rsidRPr="006862E8">
        <w:t>и</w:t>
      </w:r>
      <w:r w:rsidRPr="006862E8">
        <w:t>альными гидрологическими расчётами, и они всегда меньше рассто</w:t>
      </w:r>
      <w:r w:rsidRPr="006862E8">
        <w:t>я</w:t>
      </w:r>
      <w:r w:rsidRPr="006862E8">
        <w:t>ний между контурными валами-канавами. Участки валов, пересек</w:t>
      </w:r>
      <w:r w:rsidRPr="006862E8">
        <w:t>а</w:t>
      </w:r>
      <w:r w:rsidRPr="006862E8">
        <w:t xml:space="preserve">ющие горизонтали и неспособные задерживать перед </w:t>
      </w:r>
      <w:r w:rsidR="000E2C5B" w:rsidRPr="006862E8">
        <w:t>собой повер</w:t>
      </w:r>
      <w:r w:rsidR="000E2C5B" w:rsidRPr="006862E8">
        <w:t>х</w:t>
      </w:r>
      <w:r w:rsidR="000E2C5B" w:rsidRPr="006862E8">
        <w:t xml:space="preserve">ностный сток, могут </w:t>
      </w:r>
      <w:r w:rsidRPr="006862E8">
        <w:t>устраиваться меньшими по высоте в сравнении с валами на работающих участках. Канавы в таких местах делаются с обязательными перемычками.</w:t>
      </w:r>
    </w:p>
    <w:p w:rsidR="00851006" w:rsidRPr="006862E8" w:rsidRDefault="00851006" w:rsidP="006862E8">
      <w:r w:rsidRPr="006862E8">
        <w:t>Протяжённость участков валов-канав, пересекающих горизонт</w:t>
      </w:r>
      <w:r w:rsidRPr="006862E8">
        <w:t>а</w:t>
      </w:r>
      <w:r w:rsidRPr="006862E8">
        <w:t>ли и уклоны вдоль них, определяют расчётами таким образом, чтобы вода, стекающая вдоль валов и на поле, по бороздам, возникающим при обработке почвы, не достигала размывающей скорости. Для того чтобы канавы, пересекающие горизонтали, оставались по своему назначению водопоглощающими, перемычки в них должны устра</w:t>
      </w:r>
      <w:r w:rsidRPr="006862E8">
        <w:t>и</w:t>
      </w:r>
      <w:r w:rsidRPr="006862E8">
        <w:t>ваться на расстояниях, приведённых в таблице 6.</w:t>
      </w:r>
    </w:p>
    <w:p w:rsidR="0098201B" w:rsidRPr="006862E8" w:rsidRDefault="0098201B" w:rsidP="006862E8"/>
    <w:p w:rsidR="00851006" w:rsidRPr="006862E8" w:rsidRDefault="00851006" w:rsidP="00C67B98">
      <w:pPr>
        <w:jc w:val="right"/>
      </w:pPr>
      <w:r w:rsidRPr="006862E8">
        <w:t>Таблица 6</w:t>
      </w:r>
    </w:p>
    <w:p w:rsidR="00851006" w:rsidRPr="00C67B98" w:rsidRDefault="00851006" w:rsidP="00C67B98">
      <w:pPr>
        <w:pStyle w:val="aff8"/>
        <w:rPr>
          <w:b/>
        </w:rPr>
      </w:pPr>
      <w:r w:rsidRPr="00C67B98">
        <w:rPr>
          <w:b/>
        </w:rPr>
        <w:t>Расстояния между перемычками на наклонных участках</w:t>
      </w:r>
      <w:r w:rsidR="00C67B98">
        <w:rPr>
          <w:b/>
        </w:rPr>
        <w:t xml:space="preserve"> </w:t>
      </w:r>
      <w:r w:rsidRPr="00C67B98">
        <w:rPr>
          <w:b/>
        </w:rPr>
        <w:t xml:space="preserve">водопоглощающих канав </w:t>
      </w:r>
      <w:r w:rsidRPr="00C67B98">
        <w:t>(в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7"/>
        <w:gridCol w:w="1384"/>
        <w:gridCol w:w="1384"/>
        <w:gridCol w:w="1384"/>
        <w:gridCol w:w="1384"/>
        <w:gridCol w:w="1185"/>
      </w:tblGrid>
      <w:tr w:rsidR="00084122" w:rsidRPr="00CE1F50" w:rsidTr="00C67B98">
        <w:trPr>
          <w:trHeight w:val="334"/>
        </w:trPr>
        <w:tc>
          <w:tcPr>
            <w:tcW w:w="1382" w:type="pct"/>
            <w:vMerge w:val="restart"/>
            <w:vAlign w:val="center"/>
          </w:tcPr>
          <w:p w:rsidR="00084122" w:rsidRPr="00CE1F50" w:rsidRDefault="00084122" w:rsidP="00CE1F50">
            <w:pPr>
              <w:ind w:firstLine="0"/>
              <w:jc w:val="center"/>
              <w:rPr>
                <w:sz w:val="26"/>
                <w:szCs w:val="26"/>
              </w:rPr>
            </w:pPr>
            <w:proofErr w:type="gramStart"/>
            <w:r w:rsidRPr="00CE1F50">
              <w:rPr>
                <w:sz w:val="26"/>
                <w:szCs w:val="26"/>
              </w:rPr>
              <w:t>Машина или орудие, используемые для устройства канав</w:t>
            </w:r>
            <w:proofErr w:type="gramEnd"/>
          </w:p>
        </w:tc>
        <w:tc>
          <w:tcPr>
            <w:tcW w:w="3618" w:type="pct"/>
            <w:gridSpan w:val="5"/>
            <w:vAlign w:val="center"/>
          </w:tcPr>
          <w:p w:rsidR="00084122" w:rsidRPr="00CE1F50" w:rsidRDefault="00084122" w:rsidP="00CE1F50">
            <w:pPr>
              <w:ind w:firstLine="0"/>
              <w:jc w:val="center"/>
              <w:rPr>
                <w:sz w:val="26"/>
                <w:szCs w:val="26"/>
              </w:rPr>
            </w:pPr>
            <w:r w:rsidRPr="00CE1F50">
              <w:rPr>
                <w:sz w:val="26"/>
                <w:szCs w:val="26"/>
              </w:rPr>
              <w:t>Угол наклона канавы</w:t>
            </w:r>
          </w:p>
        </w:tc>
      </w:tr>
      <w:tr w:rsidR="00084122" w:rsidRPr="00CE1F50" w:rsidTr="00C67B98">
        <w:trPr>
          <w:trHeight w:val="423"/>
        </w:trPr>
        <w:tc>
          <w:tcPr>
            <w:tcW w:w="1382" w:type="pct"/>
            <w:vMerge/>
            <w:vAlign w:val="center"/>
          </w:tcPr>
          <w:p w:rsidR="00084122" w:rsidRPr="00CE1F50" w:rsidRDefault="00084122" w:rsidP="00CE1F50">
            <w:pPr>
              <w:ind w:firstLine="0"/>
              <w:jc w:val="center"/>
              <w:rPr>
                <w:sz w:val="26"/>
                <w:szCs w:val="26"/>
              </w:rPr>
            </w:pPr>
          </w:p>
        </w:tc>
        <w:tc>
          <w:tcPr>
            <w:tcW w:w="745" w:type="pct"/>
            <w:vAlign w:val="center"/>
          </w:tcPr>
          <w:p w:rsidR="00084122" w:rsidRPr="00CE1F50" w:rsidRDefault="00084122" w:rsidP="00CE1F50">
            <w:pPr>
              <w:ind w:firstLine="0"/>
              <w:jc w:val="center"/>
              <w:rPr>
                <w:sz w:val="26"/>
                <w:szCs w:val="26"/>
              </w:rPr>
            </w:pPr>
            <w:r w:rsidRPr="00CE1F50">
              <w:rPr>
                <w:sz w:val="26"/>
                <w:szCs w:val="26"/>
              </w:rPr>
              <w:t>0,25°</w:t>
            </w:r>
          </w:p>
        </w:tc>
        <w:tc>
          <w:tcPr>
            <w:tcW w:w="745" w:type="pct"/>
            <w:vAlign w:val="center"/>
          </w:tcPr>
          <w:p w:rsidR="00084122" w:rsidRPr="00CE1F50" w:rsidRDefault="00084122" w:rsidP="00CE1F50">
            <w:pPr>
              <w:ind w:firstLine="0"/>
              <w:jc w:val="center"/>
              <w:rPr>
                <w:sz w:val="26"/>
                <w:szCs w:val="26"/>
              </w:rPr>
            </w:pPr>
            <w:r w:rsidRPr="00CE1F50">
              <w:rPr>
                <w:sz w:val="26"/>
                <w:szCs w:val="26"/>
              </w:rPr>
              <w:t>0,5°</w:t>
            </w:r>
          </w:p>
        </w:tc>
        <w:tc>
          <w:tcPr>
            <w:tcW w:w="745" w:type="pct"/>
            <w:vAlign w:val="center"/>
          </w:tcPr>
          <w:p w:rsidR="00084122" w:rsidRPr="00CE1F50" w:rsidRDefault="00084122" w:rsidP="00CE1F50">
            <w:pPr>
              <w:ind w:firstLine="0"/>
              <w:jc w:val="center"/>
              <w:rPr>
                <w:sz w:val="26"/>
                <w:szCs w:val="26"/>
              </w:rPr>
            </w:pPr>
            <w:r w:rsidRPr="00CE1F50">
              <w:rPr>
                <w:sz w:val="26"/>
                <w:szCs w:val="26"/>
              </w:rPr>
              <w:t>1,0°</w:t>
            </w:r>
          </w:p>
        </w:tc>
        <w:tc>
          <w:tcPr>
            <w:tcW w:w="745" w:type="pct"/>
            <w:vAlign w:val="center"/>
          </w:tcPr>
          <w:p w:rsidR="00084122" w:rsidRPr="00CE1F50" w:rsidRDefault="00084122" w:rsidP="00CE1F50">
            <w:pPr>
              <w:ind w:firstLine="0"/>
              <w:jc w:val="center"/>
              <w:rPr>
                <w:sz w:val="26"/>
                <w:szCs w:val="26"/>
              </w:rPr>
            </w:pPr>
            <w:r w:rsidRPr="00CE1F50">
              <w:rPr>
                <w:sz w:val="26"/>
                <w:szCs w:val="26"/>
              </w:rPr>
              <w:t>1,5°</w:t>
            </w:r>
          </w:p>
        </w:tc>
        <w:tc>
          <w:tcPr>
            <w:tcW w:w="639" w:type="pct"/>
            <w:vAlign w:val="center"/>
          </w:tcPr>
          <w:p w:rsidR="00084122" w:rsidRPr="00CE1F50" w:rsidRDefault="00084122" w:rsidP="00CE1F50">
            <w:pPr>
              <w:ind w:firstLine="0"/>
              <w:jc w:val="center"/>
              <w:rPr>
                <w:sz w:val="26"/>
                <w:szCs w:val="26"/>
              </w:rPr>
            </w:pPr>
            <w:r w:rsidRPr="00CE1F50">
              <w:rPr>
                <w:sz w:val="26"/>
                <w:szCs w:val="26"/>
              </w:rPr>
              <w:t>2,0°</w:t>
            </w:r>
          </w:p>
        </w:tc>
      </w:tr>
      <w:tr w:rsidR="00084122" w:rsidRPr="00CE1F50" w:rsidTr="00C67B98">
        <w:trPr>
          <w:trHeight w:val="291"/>
        </w:trPr>
        <w:tc>
          <w:tcPr>
            <w:tcW w:w="1382" w:type="pct"/>
            <w:vAlign w:val="center"/>
          </w:tcPr>
          <w:p w:rsidR="00084122" w:rsidRPr="00CE1F50" w:rsidRDefault="00084122" w:rsidP="00CE1F50">
            <w:pPr>
              <w:ind w:firstLine="0"/>
              <w:rPr>
                <w:sz w:val="26"/>
                <w:szCs w:val="26"/>
              </w:rPr>
            </w:pPr>
            <w:proofErr w:type="spellStart"/>
            <w:r w:rsidRPr="00CE1F50">
              <w:rPr>
                <w:sz w:val="26"/>
                <w:szCs w:val="26"/>
              </w:rPr>
              <w:t>ППУ-50А</w:t>
            </w:r>
            <w:proofErr w:type="spellEnd"/>
          </w:p>
        </w:tc>
        <w:tc>
          <w:tcPr>
            <w:tcW w:w="745" w:type="pct"/>
            <w:vAlign w:val="center"/>
          </w:tcPr>
          <w:p w:rsidR="00084122" w:rsidRPr="00CE1F50" w:rsidRDefault="00084122" w:rsidP="00C67B98">
            <w:pPr>
              <w:ind w:firstLine="0"/>
              <w:jc w:val="center"/>
              <w:rPr>
                <w:sz w:val="26"/>
                <w:szCs w:val="26"/>
              </w:rPr>
            </w:pPr>
            <w:r w:rsidRPr="00CE1F50">
              <w:rPr>
                <w:sz w:val="26"/>
                <w:szCs w:val="26"/>
              </w:rPr>
              <w:t>50</w:t>
            </w:r>
          </w:p>
        </w:tc>
        <w:tc>
          <w:tcPr>
            <w:tcW w:w="745" w:type="pct"/>
            <w:vAlign w:val="center"/>
          </w:tcPr>
          <w:p w:rsidR="00084122" w:rsidRPr="00CE1F50" w:rsidRDefault="00084122" w:rsidP="00C67B98">
            <w:pPr>
              <w:ind w:firstLine="0"/>
              <w:jc w:val="center"/>
              <w:rPr>
                <w:sz w:val="26"/>
                <w:szCs w:val="26"/>
              </w:rPr>
            </w:pPr>
            <w:r w:rsidRPr="00CE1F50">
              <w:rPr>
                <w:sz w:val="26"/>
                <w:szCs w:val="26"/>
              </w:rPr>
              <w:t>30</w:t>
            </w:r>
          </w:p>
        </w:tc>
        <w:tc>
          <w:tcPr>
            <w:tcW w:w="745" w:type="pct"/>
            <w:vAlign w:val="center"/>
          </w:tcPr>
          <w:p w:rsidR="00084122" w:rsidRPr="00CE1F50" w:rsidRDefault="00084122" w:rsidP="00C67B98">
            <w:pPr>
              <w:ind w:firstLine="0"/>
              <w:jc w:val="center"/>
              <w:rPr>
                <w:sz w:val="26"/>
                <w:szCs w:val="26"/>
              </w:rPr>
            </w:pPr>
            <w:r w:rsidRPr="00CE1F50">
              <w:rPr>
                <w:sz w:val="26"/>
                <w:szCs w:val="26"/>
              </w:rPr>
              <w:t>20</w:t>
            </w:r>
          </w:p>
        </w:tc>
        <w:tc>
          <w:tcPr>
            <w:tcW w:w="745" w:type="pct"/>
            <w:vAlign w:val="center"/>
          </w:tcPr>
          <w:p w:rsidR="00084122" w:rsidRPr="00CE1F50" w:rsidRDefault="00084122" w:rsidP="00C67B98">
            <w:pPr>
              <w:ind w:firstLine="0"/>
              <w:jc w:val="center"/>
              <w:rPr>
                <w:sz w:val="26"/>
                <w:szCs w:val="26"/>
              </w:rPr>
            </w:pPr>
            <w:r w:rsidRPr="00CE1F50">
              <w:rPr>
                <w:sz w:val="26"/>
                <w:szCs w:val="26"/>
              </w:rPr>
              <w:t>10</w:t>
            </w:r>
          </w:p>
        </w:tc>
        <w:tc>
          <w:tcPr>
            <w:tcW w:w="639" w:type="pct"/>
            <w:vAlign w:val="center"/>
          </w:tcPr>
          <w:p w:rsidR="00084122" w:rsidRPr="00CE1F50" w:rsidRDefault="00084122" w:rsidP="00C67B98">
            <w:pPr>
              <w:ind w:firstLine="0"/>
              <w:jc w:val="center"/>
              <w:rPr>
                <w:sz w:val="26"/>
                <w:szCs w:val="26"/>
              </w:rPr>
            </w:pPr>
            <w:r w:rsidRPr="00CE1F50">
              <w:rPr>
                <w:sz w:val="26"/>
                <w:szCs w:val="26"/>
              </w:rPr>
              <w:t>5</w:t>
            </w:r>
          </w:p>
        </w:tc>
      </w:tr>
      <w:tr w:rsidR="00084122" w:rsidRPr="00CE1F50" w:rsidTr="00C67B98">
        <w:trPr>
          <w:trHeight w:val="291"/>
        </w:trPr>
        <w:tc>
          <w:tcPr>
            <w:tcW w:w="1382" w:type="pct"/>
            <w:vAlign w:val="center"/>
          </w:tcPr>
          <w:p w:rsidR="00084122" w:rsidRPr="00CE1F50" w:rsidRDefault="00084122" w:rsidP="00CE1F50">
            <w:pPr>
              <w:ind w:firstLine="0"/>
              <w:rPr>
                <w:sz w:val="26"/>
                <w:szCs w:val="26"/>
              </w:rPr>
            </w:pPr>
            <w:proofErr w:type="spellStart"/>
            <w:r w:rsidRPr="00CE1F50">
              <w:rPr>
                <w:sz w:val="26"/>
                <w:szCs w:val="26"/>
              </w:rPr>
              <w:t>КЗУ</w:t>
            </w:r>
            <w:proofErr w:type="spellEnd"/>
            <w:r w:rsidRPr="00CE1F50">
              <w:rPr>
                <w:sz w:val="26"/>
                <w:szCs w:val="26"/>
              </w:rPr>
              <w:t>-0,3</w:t>
            </w:r>
          </w:p>
        </w:tc>
        <w:tc>
          <w:tcPr>
            <w:tcW w:w="745" w:type="pct"/>
            <w:vAlign w:val="center"/>
          </w:tcPr>
          <w:p w:rsidR="00084122" w:rsidRPr="00CE1F50" w:rsidRDefault="00084122" w:rsidP="00C67B98">
            <w:pPr>
              <w:ind w:firstLine="0"/>
              <w:jc w:val="center"/>
              <w:rPr>
                <w:sz w:val="26"/>
                <w:szCs w:val="26"/>
              </w:rPr>
            </w:pPr>
            <w:r w:rsidRPr="00CE1F50">
              <w:rPr>
                <w:sz w:val="26"/>
                <w:szCs w:val="26"/>
              </w:rPr>
              <w:t>30</w:t>
            </w:r>
          </w:p>
        </w:tc>
        <w:tc>
          <w:tcPr>
            <w:tcW w:w="745" w:type="pct"/>
            <w:vAlign w:val="center"/>
          </w:tcPr>
          <w:p w:rsidR="00084122" w:rsidRPr="00CE1F50" w:rsidRDefault="00084122" w:rsidP="00C67B98">
            <w:pPr>
              <w:ind w:firstLine="0"/>
              <w:jc w:val="center"/>
              <w:rPr>
                <w:sz w:val="26"/>
                <w:szCs w:val="26"/>
              </w:rPr>
            </w:pPr>
            <w:r w:rsidRPr="00CE1F50">
              <w:rPr>
                <w:sz w:val="26"/>
                <w:szCs w:val="26"/>
              </w:rPr>
              <w:t>20</w:t>
            </w:r>
          </w:p>
        </w:tc>
        <w:tc>
          <w:tcPr>
            <w:tcW w:w="745" w:type="pct"/>
            <w:vAlign w:val="center"/>
          </w:tcPr>
          <w:p w:rsidR="00084122" w:rsidRPr="00CE1F50" w:rsidRDefault="00084122" w:rsidP="00C67B98">
            <w:pPr>
              <w:ind w:firstLine="0"/>
              <w:jc w:val="center"/>
              <w:rPr>
                <w:sz w:val="26"/>
                <w:szCs w:val="26"/>
              </w:rPr>
            </w:pPr>
            <w:r w:rsidRPr="00CE1F50">
              <w:rPr>
                <w:sz w:val="26"/>
                <w:szCs w:val="26"/>
              </w:rPr>
              <w:t>10</w:t>
            </w:r>
          </w:p>
        </w:tc>
        <w:tc>
          <w:tcPr>
            <w:tcW w:w="745" w:type="pct"/>
            <w:vAlign w:val="center"/>
          </w:tcPr>
          <w:p w:rsidR="00084122" w:rsidRPr="00CE1F50" w:rsidRDefault="00084122" w:rsidP="00C67B98">
            <w:pPr>
              <w:ind w:firstLine="0"/>
              <w:jc w:val="center"/>
              <w:rPr>
                <w:sz w:val="26"/>
                <w:szCs w:val="26"/>
              </w:rPr>
            </w:pPr>
            <w:r w:rsidRPr="00CE1F50">
              <w:rPr>
                <w:sz w:val="26"/>
                <w:szCs w:val="26"/>
              </w:rPr>
              <w:t>5</w:t>
            </w:r>
          </w:p>
        </w:tc>
        <w:tc>
          <w:tcPr>
            <w:tcW w:w="639" w:type="pct"/>
            <w:vAlign w:val="center"/>
          </w:tcPr>
          <w:p w:rsidR="00084122" w:rsidRPr="00CE1F50" w:rsidRDefault="00D3298C" w:rsidP="00C67B98">
            <w:pPr>
              <w:ind w:firstLine="0"/>
              <w:jc w:val="center"/>
              <w:rPr>
                <w:sz w:val="26"/>
                <w:szCs w:val="26"/>
              </w:rPr>
            </w:pPr>
            <w:r>
              <w:rPr>
                <w:sz w:val="26"/>
                <w:szCs w:val="26"/>
              </w:rPr>
              <w:t>–</w:t>
            </w:r>
          </w:p>
        </w:tc>
      </w:tr>
      <w:tr w:rsidR="00084122" w:rsidRPr="00CE1F50" w:rsidTr="00C67B98">
        <w:trPr>
          <w:trHeight w:val="291"/>
        </w:trPr>
        <w:tc>
          <w:tcPr>
            <w:tcW w:w="1382" w:type="pct"/>
            <w:vAlign w:val="center"/>
          </w:tcPr>
          <w:p w:rsidR="00084122" w:rsidRPr="00CE1F50" w:rsidRDefault="00084122" w:rsidP="00CE1F50">
            <w:pPr>
              <w:ind w:firstLine="0"/>
              <w:rPr>
                <w:sz w:val="26"/>
                <w:szCs w:val="26"/>
              </w:rPr>
            </w:pPr>
            <w:proofErr w:type="spellStart"/>
            <w:r w:rsidRPr="00CE1F50">
              <w:rPr>
                <w:sz w:val="26"/>
                <w:szCs w:val="26"/>
              </w:rPr>
              <w:t>КЗУ</w:t>
            </w:r>
            <w:proofErr w:type="spellEnd"/>
            <w:r w:rsidRPr="00CE1F50">
              <w:rPr>
                <w:sz w:val="26"/>
                <w:szCs w:val="26"/>
              </w:rPr>
              <w:t>-0,5</w:t>
            </w:r>
          </w:p>
        </w:tc>
        <w:tc>
          <w:tcPr>
            <w:tcW w:w="745" w:type="pct"/>
            <w:vAlign w:val="center"/>
          </w:tcPr>
          <w:p w:rsidR="00084122" w:rsidRPr="00CE1F50" w:rsidRDefault="00084122" w:rsidP="00C67B98">
            <w:pPr>
              <w:ind w:firstLine="0"/>
              <w:jc w:val="center"/>
              <w:rPr>
                <w:sz w:val="26"/>
                <w:szCs w:val="26"/>
              </w:rPr>
            </w:pPr>
            <w:r w:rsidRPr="00CE1F50">
              <w:rPr>
                <w:sz w:val="26"/>
                <w:szCs w:val="26"/>
              </w:rPr>
              <w:t>40</w:t>
            </w:r>
          </w:p>
        </w:tc>
        <w:tc>
          <w:tcPr>
            <w:tcW w:w="745" w:type="pct"/>
            <w:vAlign w:val="center"/>
          </w:tcPr>
          <w:p w:rsidR="00084122" w:rsidRPr="00CE1F50" w:rsidRDefault="00084122" w:rsidP="00C67B98">
            <w:pPr>
              <w:ind w:firstLine="0"/>
              <w:jc w:val="center"/>
              <w:rPr>
                <w:sz w:val="26"/>
                <w:szCs w:val="26"/>
              </w:rPr>
            </w:pPr>
            <w:r w:rsidRPr="00CE1F50">
              <w:rPr>
                <w:sz w:val="26"/>
                <w:szCs w:val="26"/>
              </w:rPr>
              <w:t>25</w:t>
            </w:r>
          </w:p>
        </w:tc>
        <w:tc>
          <w:tcPr>
            <w:tcW w:w="745" w:type="pct"/>
            <w:vAlign w:val="center"/>
          </w:tcPr>
          <w:p w:rsidR="00084122" w:rsidRPr="00CE1F50" w:rsidRDefault="00084122" w:rsidP="00C67B98">
            <w:pPr>
              <w:ind w:firstLine="0"/>
              <w:jc w:val="center"/>
              <w:rPr>
                <w:sz w:val="26"/>
                <w:szCs w:val="26"/>
              </w:rPr>
            </w:pPr>
            <w:r w:rsidRPr="00CE1F50">
              <w:rPr>
                <w:sz w:val="26"/>
                <w:szCs w:val="26"/>
              </w:rPr>
              <w:t>15</w:t>
            </w:r>
          </w:p>
        </w:tc>
        <w:tc>
          <w:tcPr>
            <w:tcW w:w="745" w:type="pct"/>
            <w:vAlign w:val="center"/>
          </w:tcPr>
          <w:p w:rsidR="00084122" w:rsidRPr="00CE1F50" w:rsidRDefault="00084122" w:rsidP="00C67B98">
            <w:pPr>
              <w:ind w:firstLine="0"/>
              <w:jc w:val="center"/>
              <w:rPr>
                <w:sz w:val="26"/>
                <w:szCs w:val="26"/>
              </w:rPr>
            </w:pPr>
            <w:r w:rsidRPr="00CE1F50">
              <w:rPr>
                <w:sz w:val="26"/>
                <w:szCs w:val="26"/>
              </w:rPr>
              <w:t>10</w:t>
            </w:r>
          </w:p>
        </w:tc>
        <w:tc>
          <w:tcPr>
            <w:tcW w:w="639" w:type="pct"/>
            <w:vAlign w:val="center"/>
          </w:tcPr>
          <w:p w:rsidR="00084122" w:rsidRPr="00CE1F50" w:rsidRDefault="00084122" w:rsidP="00C67B98">
            <w:pPr>
              <w:ind w:firstLine="0"/>
              <w:jc w:val="center"/>
              <w:rPr>
                <w:sz w:val="26"/>
                <w:szCs w:val="26"/>
              </w:rPr>
            </w:pPr>
            <w:r w:rsidRPr="00CE1F50">
              <w:rPr>
                <w:sz w:val="26"/>
                <w:szCs w:val="26"/>
              </w:rPr>
              <w:t>5</w:t>
            </w:r>
          </w:p>
        </w:tc>
      </w:tr>
      <w:tr w:rsidR="00084122" w:rsidRPr="00CE1F50" w:rsidTr="00C67B98">
        <w:trPr>
          <w:trHeight w:val="291"/>
        </w:trPr>
        <w:tc>
          <w:tcPr>
            <w:tcW w:w="1382" w:type="pct"/>
            <w:vAlign w:val="center"/>
          </w:tcPr>
          <w:p w:rsidR="00084122" w:rsidRPr="00CE1F50" w:rsidRDefault="00084122" w:rsidP="00CE1F50">
            <w:pPr>
              <w:ind w:firstLine="0"/>
              <w:rPr>
                <w:sz w:val="26"/>
                <w:szCs w:val="26"/>
              </w:rPr>
            </w:pPr>
            <w:r w:rsidRPr="00CE1F50">
              <w:rPr>
                <w:sz w:val="26"/>
                <w:szCs w:val="26"/>
              </w:rPr>
              <w:t>КОР-500, МК-12</w:t>
            </w:r>
          </w:p>
        </w:tc>
        <w:tc>
          <w:tcPr>
            <w:tcW w:w="745" w:type="pct"/>
            <w:vAlign w:val="center"/>
          </w:tcPr>
          <w:p w:rsidR="00084122" w:rsidRPr="00CE1F50" w:rsidRDefault="00084122" w:rsidP="00C67B98">
            <w:pPr>
              <w:ind w:firstLine="0"/>
              <w:jc w:val="center"/>
              <w:rPr>
                <w:sz w:val="26"/>
                <w:szCs w:val="26"/>
              </w:rPr>
            </w:pPr>
            <w:r w:rsidRPr="00CE1F50">
              <w:rPr>
                <w:sz w:val="26"/>
                <w:szCs w:val="26"/>
              </w:rPr>
              <w:t>60</w:t>
            </w:r>
          </w:p>
        </w:tc>
        <w:tc>
          <w:tcPr>
            <w:tcW w:w="745" w:type="pct"/>
            <w:vAlign w:val="center"/>
          </w:tcPr>
          <w:p w:rsidR="00084122" w:rsidRPr="00CE1F50" w:rsidRDefault="00084122" w:rsidP="00C67B98">
            <w:pPr>
              <w:ind w:firstLine="0"/>
              <w:jc w:val="center"/>
              <w:rPr>
                <w:sz w:val="26"/>
                <w:szCs w:val="26"/>
              </w:rPr>
            </w:pPr>
            <w:r w:rsidRPr="00CE1F50">
              <w:rPr>
                <w:sz w:val="26"/>
                <w:szCs w:val="26"/>
              </w:rPr>
              <w:t>40</w:t>
            </w:r>
          </w:p>
        </w:tc>
        <w:tc>
          <w:tcPr>
            <w:tcW w:w="745" w:type="pct"/>
            <w:vAlign w:val="center"/>
          </w:tcPr>
          <w:p w:rsidR="00084122" w:rsidRPr="00CE1F50" w:rsidRDefault="00084122" w:rsidP="00C67B98">
            <w:pPr>
              <w:ind w:firstLine="0"/>
              <w:jc w:val="center"/>
              <w:rPr>
                <w:sz w:val="26"/>
                <w:szCs w:val="26"/>
              </w:rPr>
            </w:pPr>
            <w:r w:rsidRPr="00CE1F50">
              <w:rPr>
                <w:sz w:val="26"/>
                <w:szCs w:val="26"/>
              </w:rPr>
              <w:t>25</w:t>
            </w:r>
          </w:p>
        </w:tc>
        <w:tc>
          <w:tcPr>
            <w:tcW w:w="745" w:type="pct"/>
            <w:vAlign w:val="center"/>
          </w:tcPr>
          <w:p w:rsidR="00084122" w:rsidRPr="00CE1F50" w:rsidRDefault="00084122" w:rsidP="00C67B98">
            <w:pPr>
              <w:ind w:firstLine="0"/>
              <w:jc w:val="center"/>
              <w:rPr>
                <w:sz w:val="26"/>
                <w:szCs w:val="26"/>
              </w:rPr>
            </w:pPr>
            <w:r w:rsidRPr="00CE1F50">
              <w:rPr>
                <w:sz w:val="26"/>
                <w:szCs w:val="26"/>
              </w:rPr>
              <w:t>15</w:t>
            </w:r>
          </w:p>
        </w:tc>
        <w:tc>
          <w:tcPr>
            <w:tcW w:w="639" w:type="pct"/>
            <w:vAlign w:val="center"/>
          </w:tcPr>
          <w:p w:rsidR="00084122" w:rsidRPr="00CE1F50" w:rsidRDefault="00084122" w:rsidP="00C67B98">
            <w:pPr>
              <w:ind w:firstLine="0"/>
              <w:jc w:val="center"/>
              <w:rPr>
                <w:sz w:val="26"/>
                <w:szCs w:val="26"/>
              </w:rPr>
            </w:pPr>
            <w:r w:rsidRPr="00CE1F50">
              <w:rPr>
                <w:sz w:val="26"/>
                <w:szCs w:val="26"/>
              </w:rPr>
              <w:t>10</w:t>
            </w:r>
          </w:p>
        </w:tc>
      </w:tr>
      <w:tr w:rsidR="00084122" w:rsidRPr="00CE1F50" w:rsidTr="00C67B98">
        <w:trPr>
          <w:trHeight w:val="291"/>
        </w:trPr>
        <w:tc>
          <w:tcPr>
            <w:tcW w:w="1382" w:type="pct"/>
            <w:vAlign w:val="center"/>
          </w:tcPr>
          <w:p w:rsidR="00084122" w:rsidRPr="00CE1F50" w:rsidRDefault="00084122" w:rsidP="00CE1F50">
            <w:pPr>
              <w:ind w:firstLine="0"/>
              <w:rPr>
                <w:sz w:val="26"/>
                <w:szCs w:val="26"/>
              </w:rPr>
            </w:pPr>
            <w:proofErr w:type="spellStart"/>
            <w:r w:rsidRPr="00CE1F50">
              <w:rPr>
                <w:sz w:val="26"/>
                <w:szCs w:val="26"/>
              </w:rPr>
              <w:t>ЭТЦ</w:t>
            </w:r>
            <w:proofErr w:type="spellEnd"/>
            <w:r w:rsidRPr="00CE1F50">
              <w:rPr>
                <w:sz w:val="26"/>
                <w:szCs w:val="26"/>
              </w:rPr>
              <w:t xml:space="preserve">-161, </w:t>
            </w:r>
            <w:proofErr w:type="spellStart"/>
            <w:r w:rsidRPr="00CE1F50">
              <w:rPr>
                <w:sz w:val="26"/>
                <w:szCs w:val="26"/>
              </w:rPr>
              <w:t>ЭО</w:t>
            </w:r>
            <w:proofErr w:type="spellEnd"/>
            <w:r w:rsidRPr="00CE1F50">
              <w:rPr>
                <w:sz w:val="26"/>
                <w:szCs w:val="26"/>
              </w:rPr>
              <w:t>-2621</w:t>
            </w:r>
          </w:p>
        </w:tc>
        <w:tc>
          <w:tcPr>
            <w:tcW w:w="745" w:type="pct"/>
            <w:vAlign w:val="center"/>
          </w:tcPr>
          <w:p w:rsidR="00084122" w:rsidRPr="00CE1F50" w:rsidRDefault="00084122" w:rsidP="00C67B98">
            <w:pPr>
              <w:ind w:firstLine="0"/>
              <w:jc w:val="center"/>
              <w:rPr>
                <w:sz w:val="26"/>
                <w:szCs w:val="26"/>
              </w:rPr>
            </w:pPr>
            <w:r w:rsidRPr="00CE1F50">
              <w:rPr>
                <w:sz w:val="26"/>
                <w:szCs w:val="26"/>
              </w:rPr>
              <w:t>70</w:t>
            </w:r>
            <w:r w:rsidR="00D93733" w:rsidRPr="00CE1F50">
              <w:rPr>
                <w:sz w:val="26"/>
                <w:szCs w:val="26"/>
              </w:rPr>
              <w:t xml:space="preserve"> </w:t>
            </w:r>
            <w:r w:rsidR="00C67B98">
              <w:rPr>
                <w:sz w:val="26"/>
                <w:szCs w:val="26"/>
              </w:rPr>
              <w:t xml:space="preserve">– </w:t>
            </w:r>
            <w:r w:rsidRPr="00CE1F50">
              <w:rPr>
                <w:sz w:val="26"/>
                <w:szCs w:val="26"/>
              </w:rPr>
              <w:t>200</w:t>
            </w:r>
          </w:p>
        </w:tc>
        <w:tc>
          <w:tcPr>
            <w:tcW w:w="745" w:type="pct"/>
            <w:vAlign w:val="center"/>
          </w:tcPr>
          <w:p w:rsidR="00084122" w:rsidRPr="00CE1F50" w:rsidRDefault="00084122" w:rsidP="00C67B98">
            <w:pPr>
              <w:ind w:firstLine="0"/>
              <w:jc w:val="center"/>
              <w:rPr>
                <w:sz w:val="26"/>
                <w:szCs w:val="26"/>
              </w:rPr>
            </w:pPr>
            <w:r w:rsidRPr="00CE1F50">
              <w:rPr>
                <w:sz w:val="26"/>
                <w:szCs w:val="26"/>
              </w:rPr>
              <w:t>60</w:t>
            </w:r>
            <w:r w:rsidR="00D93733" w:rsidRPr="00CE1F50">
              <w:rPr>
                <w:sz w:val="26"/>
                <w:szCs w:val="26"/>
              </w:rPr>
              <w:t xml:space="preserve"> </w:t>
            </w:r>
            <w:r w:rsidR="00361423" w:rsidRPr="00CE1F50">
              <w:rPr>
                <w:sz w:val="26"/>
                <w:szCs w:val="26"/>
              </w:rPr>
              <w:t>–</w:t>
            </w:r>
            <w:r w:rsidR="00D93733" w:rsidRPr="00CE1F50">
              <w:rPr>
                <w:sz w:val="26"/>
                <w:szCs w:val="26"/>
              </w:rPr>
              <w:t xml:space="preserve"> </w:t>
            </w:r>
            <w:r w:rsidRPr="00CE1F50">
              <w:rPr>
                <w:sz w:val="26"/>
                <w:szCs w:val="26"/>
              </w:rPr>
              <w:t>180</w:t>
            </w:r>
          </w:p>
        </w:tc>
        <w:tc>
          <w:tcPr>
            <w:tcW w:w="745" w:type="pct"/>
            <w:vAlign w:val="center"/>
          </w:tcPr>
          <w:p w:rsidR="00084122" w:rsidRPr="00CE1F50" w:rsidRDefault="00084122" w:rsidP="00C67B98">
            <w:pPr>
              <w:ind w:firstLine="0"/>
              <w:jc w:val="center"/>
              <w:rPr>
                <w:sz w:val="26"/>
                <w:szCs w:val="26"/>
              </w:rPr>
            </w:pPr>
            <w:r w:rsidRPr="00CE1F50">
              <w:rPr>
                <w:sz w:val="26"/>
                <w:szCs w:val="26"/>
              </w:rPr>
              <w:t>30</w:t>
            </w:r>
            <w:r w:rsidR="00D93733" w:rsidRPr="00CE1F50">
              <w:rPr>
                <w:sz w:val="26"/>
                <w:szCs w:val="26"/>
              </w:rPr>
              <w:t xml:space="preserve"> </w:t>
            </w:r>
            <w:r w:rsidR="00361423" w:rsidRPr="00CE1F50">
              <w:rPr>
                <w:sz w:val="26"/>
                <w:szCs w:val="26"/>
              </w:rPr>
              <w:t>–</w:t>
            </w:r>
            <w:r w:rsidR="00D93733" w:rsidRPr="00CE1F50">
              <w:rPr>
                <w:sz w:val="26"/>
                <w:szCs w:val="26"/>
              </w:rPr>
              <w:t xml:space="preserve"> </w:t>
            </w:r>
            <w:r w:rsidRPr="00CE1F50">
              <w:rPr>
                <w:sz w:val="26"/>
                <w:szCs w:val="26"/>
              </w:rPr>
              <w:t>90</w:t>
            </w:r>
          </w:p>
        </w:tc>
        <w:tc>
          <w:tcPr>
            <w:tcW w:w="745" w:type="pct"/>
            <w:vAlign w:val="center"/>
          </w:tcPr>
          <w:p w:rsidR="00084122" w:rsidRPr="00CE1F50" w:rsidRDefault="00084122" w:rsidP="00C67B98">
            <w:pPr>
              <w:ind w:firstLine="0"/>
              <w:jc w:val="center"/>
              <w:rPr>
                <w:sz w:val="26"/>
                <w:szCs w:val="26"/>
              </w:rPr>
            </w:pPr>
            <w:r w:rsidRPr="00CE1F50">
              <w:rPr>
                <w:sz w:val="26"/>
                <w:szCs w:val="26"/>
              </w:rPr>
              <w:t>20</w:t>
            </w:r>
            <w:r w:rsidR="00D93733" w:rsidRPr="00CE1F50">
              <w:rPr>
                <w:sz w:val="26"/>
                <w:szCs w:val="26"/>
              </w:rPr>
              <w:t xml:space="preserve"> </w:t>
            </w:r>
            <w:r w:rsidR="00361423" w:rsidRPr="00CE1F50">
              <w:rPr>
                <w:sz w:val="26"/>
                <w:szCs w:val="26"/>
              </w:rPr>
              <w:t>–</w:t>
            </w:r>
            <w:r w:rsidR="00D93733" w:rsidRPr="00CE1F50">
              <w:rPr>
                <w:sz w:val="26"/>
                <w:szCs w:val="26"/>
              </w:rPr>
              <w:t xml:space="preserve"> </w:t>
            </w:r>
            <w:r w:rsidRPr="00CE1F50">
              <w:rPr>
                <w:sz w:val="26"/>
                <w:szCs w:val="26"/>
              </w:rPr>
              <w:t>60</w:t>
            </w:r>
          </w:p>
        </w:tc>
        <w:tc>
          <w:tcPr>
            <w:tcW w:w="639" w:type="pct"/>
            <w:vAlign w:val="center"/>
          </w:tcPr>
          <w:p w:rsidR="00084122" w:rsidRPr="00CE1F50" w:rsidRDefault="00084122" w:rsidP="00C67B98">
            <w:pPr>
              <w:ind w:firstLine="0"/>
              <w:jc w:val="center"/>
              <w:rPr>
                <w:sz w:val="26"/>
                <w:szCs w:val="26"/>
              </w:rPr>
            </w:pPr>
            <w:r w:rsidRPr="00CE1F50">
              <w:rPr>
                <w:sz w:val="26"/>
                <w:szCs w:val="26"/>
              </w:rPr>
              <w:t>15</w:t>
            </w:r>
            <w:r w:rsidR="00D93733" w:rsidRPr="00CE1F50">
              <w:rPr>
                <w:sz w:val="26"/>
                <w:szCs w:val="26"/>
              </w:rPr>
              <w:t xml:space="preserve"> </w:t>
            </w:r>
            <w:r w:rsidR="00361423" w:rsidRPr="00CE1F50">
              <w:rPr>
                <w:sz w:val="26"/>
                <w:szCs w:val="26"/>
              </w:rPr>
              <w:t>–</w:t>
            </w:r>
            <w:r w:rsidR="00D93733" w:rsidRPr="00CE1F50">
              <w:rPr>
                <w:sz w:val="26"/>
                <w:szCs w:val="26"/>
              </w:rPr>
              <w:t xml:space="preserve"> </w:t>
            </w:r>
            <w:r w:rsidRPr="00CE1F50">
              <w:rPr>
                <w:sz w:val="26"/>
                <w:szCs w:val="26"/>
              </w:rPr>
              <w:t>45</w:t>
            </w:r>
          </w:p>
        </w:tc>
      </w:tr>
    </w:tbl>
    <w:p w:rsidR="00084122" w:rsidRDefault="00084122" w:rsidP="006862E8"/>
    <w:p w:rsidR="00AC6235" w:rsidRPr="006862E8" w:rsidRDefault="00AC6235" w:rsidP="006862E8"/>
    <w:p w:rsidR="004606AA" w:rsidRDefault="004606AA">
      <w:pPr>
        <w:spacing w:after="160" w:line="276" w:lineRule="auto"/>
        <w:ind w:firstLine="0"/>
        <w:jc w:val="left"/>
        <w:rPr>
          <w:b/>
          <w:caps/>
        </w:rPr>
      </w:pPr>
      <w:bookmarkStart w:id="28" w:name="_Toc521185483"/>
      <w:bookmarkStart w:id="29" w:name="_Toc529568081"/>
      <w:r>
        <w:br w:type="page"/>
      </w:r>
    </w:p>
    <w:p w:rsidR="00851006" w:rsidRPr="006862E8" w:rsidRDefault="00AC6235" w:rsidP="00AC6235">
      <w:pPr>
        <w:pStyle w:val="1"/>
      </w:pPr>
      <w:bookmarkStart w:id="30" w:name="_Toc34905385"/>
      <w:r w:rsidRPr="006862E8">
        <w:t>Применен</w:t>
      </w:r>
      <w:r>
        <w:t>ие противоэрозионного комплекса</w:t>
      </w:r>
      <w:r>
        <w:br/>
      </w:r>
      <w:r w:rsidRPr="006862E8">
        <w:t xml:space="preserve">в производственных </w:t>
      </w:r>
      <w:proofErr w:type="gramStart"/>
      <w:r w:rsidRPr="006862E8">
        <w:t>условиях</w:t>
      </w:r>
      <w:bookmarkEnd w:id="28"/>
      <w:bookmarkEnd w:id="29"/>
      <w:bookmarkEnd w:id="30"/>
      <w:proofErr w:type="gramEnd"/>
    </w:p>
    <w:p w:rsidR="00851006" w:rsidRPr="006862E8" w:rsidRDefault="00851006" w:rsidP="006862E8">
      <w:r w:rsidRPr="006862E8">
        <w:t>На начальном этапе, в 40</w:t>
      </w:r>
      <w:r w:rsidR="00D93733" w:rsidRPr="006862E8">
        <w:t xml:space="preserve"> – </w:t>
      </w:r>
      <w:r w:rsidRPr="006862E8">
        <w:t>50-х годах, Всероссийский научно-исследовательский институт виноградарства и виноделия в основном уделял внимание комплексу противоэрозионных мероприятий для виноградников. В то время особо учитывали рельеф местности при закладке новых насаждений и разрабатывали основы противоэроз</w:t>
      </w:r>
      <w:r w:rsidRPr="006862E8">
        <w:t>и</w:t>
      </w:r>
      <w:r w:rsidRPr="006862E8">
        <w:t>онной организации территории. Завершением начального периода явилась разработка в 1964</w:t>
      </w:r>
      <w:r w:rsidR="00D93733" w:rsidRPr="006862E8">
        <w:t xml:space="preserve"> – </w:t>
      </w:r>
      <w:r w:rsidRPr="006862E8">
        <w:t>1967 гг. совместно с институтом «</w:t>
      </w:r>
      <w:proofErr w:type="spellStart"/>
      <w:r w:rsidRPr="006862E8">
        <w:t>Южг</w:t>
      </w:r>
      <w:r w:rsidRPr="006862E8">
        <w:t>и</w:t>
      </w:r>
      <w:r w:rsidRPr="006862E8">
        <w:t>проводхоз</w:t>
      </w:r>
      <w:proofErr w:type="spellEnd"/>
      <w:r w:rsidRPr="006862E8">
        <w:t>» проекта организации территории нового, второго, отдел</w:t>
      </w:r>
      <w:r w:rsidRPr="006862E8">
        <w:t>е</w:t>
      </w:r>
      <w:r w:rsidRPr="006862E8">
        <w:t xml:space="preserve">ния опытно-производственного хозяйства института. </w:t>
      </w:r>
      <w:proofErr w:type="gramStart"/>
      <w:r w:rsidRPr="006862E8">
        <w:t>В н</w:t>
      </w:r>
      <w:r w:rsidR="00B875B1" w:rsidRPr="006862E8">
        <w:t>ё</w:t>
      </w:r>
      <w:r w:rsidRPr="006862E8">
        <w:t>м с наибольшей полнотой были учтены достижения науки и применены разработанные принципы контурной организации территории, обе</w:t>
      </w:r>
      <w:r w:rsidRPr="006862E8">
        <w:t>с</w:t>
      </w:r>
      <w:r w:rsidRPr="006862E8">
        <w:t>печивающие мак</w:t>
      </w:r>
      <w:r w:rsidR="00854F74">
        <w:t>симальное регулирование стока.</w:t>
      </w:r>
      <w:proofErr w:type="gramEnd"/>
    </w:p>
    <w:p w:rsidR="00851006" w:rsidRPr="006862E8" w:rsidRDefault="00851006" w:rsidP="006862E8">
      <w:r w:rsidRPr="006862E8">
        <w:t xml:space="preserve">С постепенного освоения проекта организации территории опытно-производственного хозяйства ВНИИВиВ начинается новый этап, для которого характерен углублённый подход к </w:t>
      </w:r>
      <w:proofErr w:type="gramStart"/>
      <w:r w:rsidRPr="006862E8">
        <w:t>комплексному сочетанию</w:t>
      </w:r>
      <w:proofErr w:type="gramEnd"/>
      <w:r w:rsidRPr="006862E8">
        <w:t xml:space="preserve"> отдельных видов противоэрозионных мероприятий. Опыт института и его рекомендации с этого времени стали использоваться при проектировании новых специализированных виноградарских х</w:t>
      </w:r>
      <w:r w:rsidRPr="006862E8">
        <w:t>о</w:t>
      </w:r>
      <w:r w:rsidRPr="006862E8">
        <w:t>зяйств в нашей стране.</w:t>
      </w:r>
    </w:p>
    <w:p w:rsidR="00851006" w:rsidRPr="006862E8" w:rsidRDefault="00851006" w:rsidP="006862E8">
      <w:proofErr w:type="spellStart"/>
      <w:r w:rsidRPr="006862E8">
        <w:t>Винсовхозы</w:t>
      </w:r>
      <w:proofErr w:type="spellEnd"/>
      <w:r w:rsidRPr="006862E8">
        <w:t xml:space="preserve"> «</w:t>
      </w:r>
      <w:proofErr w:type="spellStart"/>
      <w:r w:rsidRPr="006862E8">
        <w:t>Курпский</w:t>
      </w:r>
      <w:proofErr w:type="spellEnd"/>
      <w:r w:rsidRPr="006862E8">
        <w:t>» и «Донская чаша» явились первыми хозяйствами, в которых противоэрозионные мероприятия, разраб</w:t>
      </w:r>
      <w:r w:rsidRPr="006862E8">
        <w:t>о</w:t>
      </w:r>
      <w:r w:rsidRPr="006862E8">
        <w:t>танные институтом, стали естественной составной частью произво</w:t>
      </w:r>
      <w:r w:rsidRPr="006862E8">
        <w:t>д</w:t>
      </w:r>
      <w:r w:rsidRPr="006862E8">
        <w:t xml:space="preserve">ства. Хозяйства находятся в различных почвенно-климатических условиях, что позволяет проверять </w:t>
      </w:r>
      <w:proofErr w:type="gramStart"/>
      <w:r w:rsidRPr="006862E8">
        <w:t>эффективность</w:t>
      </w:r>
      <w:proofErr w:type="gramEnd"/>
      <w:r w:rsidRPr="006862E8">
        <w:t xml:space="preserve"> как отдельных элементов противоэрозионного комплекса, так и целых его звеньев.</w:t>
      </w:r>
    </w:p>
    <w:p w:rsidR="00851006" w:rsidRPr="006862E8" w:rsidRDefault="00851006" w:rsidP="006862E8">
      <w:r w:rsidRPr="006862E8">
        <w:t>Виноградники совхоза «</w:t>
      </w:r>
      <w:proofErr w:type="spellStart"/>
      <w:r w:rsidRPr="006862E8">
        <w:t>Курпский</w:t>
      </w:r>
      <w:proofErr w:type="spellEnd"/>
      <w:r w:rsidRPr="006862E8">
        <w:t xml:space="preserve">» Кабардино-Балкарской АССР расположены на отрогах хребта </w:t>
      </w:r>
      <w:proofErr w:type="spellStart"/>
      <w:r w:rsidRPr="006862E8">
        <w:t>Арик</w:t>
      </w:r>
      <w:proofErr w:type="spellEnd"/>
      <w:r w:rsidRPr="006862E8">
        <w:t xml:space="preserve">. </w:t>
      </w:r>
      <w:proofErr w:type="spellStart"/>
      <w:r w:rsidRPr="006862E8">
        <w:t>Предкавказские</w:t>
      </w:r>
      <w:proofErr w:type="spellEnd"/>
      <w:r w:rsidRPr="006862E8">
        <w:t xml:space="preserve"> черн</w:t>
      </w:r>
      <w:r w:rsidRPr="006862E8">
        <w:t>о</w:t>
      </w:r>
      <w:r w:rsidRPr="006862E8">
        <w:t>зёмы здесь сравнительно недавно вовлечены в пашню, что во многом объясняет слабую выраженность эрозионных процессов и благопр</w:t>
      </w:r>
      <w:r w:rsidRPr="006862E8">
        <w:t>и</w:t>
      </w:r>
      <w:r w:rsidRPr="006862E8">
        <w:t>ятные водно-физические свойства почвы. Смыв в этой зоне вызывае</w:t>
      </w:r>
      <w:r w:rsidRPr="006862E8">
        <w:t>т</w:t>
      </w:r>
      <w:r w:rsidRPr="006862E8">
        <w:t>ся в основном сильными ливнями, эрозия от снеготаяния бывает сл</w:t>
      </w:r>
      <w:r w:rsidRPr="006862E8">
        <w:t>а</w:t>
      </w:r>
      <w:r w:rsidRPr="006862E8">
        <w:t>бее, так как снежный покров редко устойчив на протяжении зимы.</w:t>
      </w:r>
    </w:p>
    <w:p w:rsidR="00851006" w:rsidRPr="006862E8" w:rsidRDefault="00851006" w:rsidP="006862E8">
      <w:r w:rsidRPr="006862E8">
        <w:t>На виноградниках совхоза «Донская чаша», расположенного вблизи впадения в Дон реки Северский Донец, смыв почвы происх</w:t>
      </w:r>
      <w:r w:rsidRPr="006862E8">
        <w:t>о</w:t>
      </w:r>
      <w:r w:rsidRPr="006862E8">
        <w:t>дит как при ливнях, так и при интенсивном снеготаянии. В обоих со</w:t>
      </w:r>
      <w:r w:rsidRPr="006862E8">
        <w:t>в</w:t>
      </w:r>
      <w:r w:rsidRPr="006862E8">
        <w:t>хозах сотрудники ВНИИВиВ ведут наблюдения за состоянием по</w:t>
      </w:r>
      <w:r w:rsidRPr="006862E8">
        <w:t>ч</w:t>
      </w:r>
      <w:r w:rsidRPr="006862E8">
        <w:t>венного покрова, процессами формирования поверхностного стока и условиями его регулирования с помощью осуществлённых меропри</w:t>
      </w:r>
      <w:r w:rsidRPr="006862E8">
        <w:t>я</w:t>
      </w:r>
      <w:r w:rsidRPr="006862E8">
        <w:t>тий.</w:t>
      </w:r>
    </w:p>
    <w:p w:rsidR="00851006" w:rsidRPr="006862E8" w:rsidRDefault="00851006" w:rsidP="006862E8">
      <w:r w:rsidRPr="006862E8">
        <w:t>В результате проведённых работ выяснилась</w:t>
      </w:r>
      <w:r w:rsidR="00B875B1" w:rsidRPr="006862E8">
        <w:t>,</w:t>
      </w:r>
      <w:r w:rsidRPr="006862E8">
        <w:t xml:space="preserve"> прежде всего</w:t>
      </w:r>
      <w:r w:rsidR="00B875B1" w:rsidRPr="006862E8">
        <w:t>,</w:t>
      </w:r>
      <w:r w:rsidRPr="006862E8">
        <w:t xml:space="preserve"> необходимость тщательного расчётного гидрологического обоснов</w:t>
      </w:r>
      <w:r w:rsidRPr="006862E8">
        <w:t>а</w:t>
      </w:r>
      <w:r w:rsidRPr="006862E8">
        <w:t xml:space="preserve">ния проектируемого противоэрозионного комплекса, в связи </w:t>
      </w:r>
      <w:proofErr w:type="gramStart"/>
      <w:r w:rsidRPr="006862E8">
        <w:t>с</w:t>
      </w:r>
      <w:proofErr w:type="gramEnd"/>
      <w:r w:rsidRPr="006862E8">
        <w:t xml:space="preserve"> чем были разработаны приведённые выше формулы. При закладке новых массивов институт корректирует проекты на основе гидрологических расчётов.</w:t>
      </w:r>
    </w:p>
    <w:p w:rsidR="00851006" w:rsidRPr="006862E8" w:rsidRDefault="00851006" w:rsidP="006862E8">
      <w:r w:rsidRPr="006862E8">
        <w:t>Расположение рядов виноградников строго поперёк склона, вдоль основного хода горизонталей, сказалось на условиях формир</w:t>
      </w:r>
      <w:r w:rsidRPr="006862E8">
        <w:t>о</w:t>
      </w:r>
      <w:r w:rsidRPr="006862E8">
        <w:t>вания поверхностного стока. Ливневые осадки, выпадающие на сил</w:t>
      </w:r>
      <w:r w:rsidRPr="006862E8">
        <w:t>ь</w:t>
      </w:r>
      <w:r w:rsidRPr="006862E8">
        <w:t>но уплотнённую</w:t>
      </w:r>
      <w:r w:rsidR="00B875B1" w:rsidRPr="006862E8">
        <w:t xml:space="preserve"> </w:t>
      </w:r>
      <w:r w:rsidRPr="006862E8">
        <w:t>многочисленными проходами тракторов почву, не успевают впитываться. Излишки влаги скапливаются в понижениях – колее тракторов, тянущейся двумя строчками вдоль каждого межд</w:t>
      </w:r>
      <w:r w:rsidRPr="006862E8">
        <w:t>у</w:t>
      </w:r>
      <w:r w:rsidRPr="006862E8">
        <w:t xml:space="preserve">рядья. Вдоль колеи, по вторичным </w:t>
      </w:r>
      <w:proofErr w:type="spellStart"/>
      <w:r w:rsidRPr="006862E8">
        <w:t>микроуклонам</w:t>
      </w:r>
      <w:proofErr w:type="spellEnd"/>
      <w:r w:rsidRPr="006862E8">
        <w:t>, неизбежно возн</w:t>
      </w:r>
      <w:r w:rsidRPr="006862E8">
        <w:t>и</w:t>
      </w:r>
      <w:r w:rsidRPr="006862E8">
        <w:t>кающим из-за невозможности расположить все ряды точно вдоль г</w:t>
      </w:r>
      <w:r w:rsidRPr="006862E8">
        <w:t>о</w:t>
      </w:r>
      <w:r w:rsidRPr="006862E8">
        <w:t xml:space="preserve">ризонталей, вода направляется к </w:t>
      </w:r>
      <w:proofErr w:type="spellStart"/>
      <w:r w:rsidRPr="006862E8">
        <w:t>потяжинам</w:t>
      </w:r>
      <w:proofErr w:type="spellEnd"/>
      <w:r w:rsidRPr="006862E8">
        <w:t xml:space="preserve"> и ложбинам, всегда им</w:t>
      </w:r>
      <w:r w:rsidRPr="006862E8">
        <w:t>е</w:t>
      </w:r>
      <w:r w:rsidRPr="006862E8">
        <w:t xml:space="preserve">ющимся на склонах. По таким </w:t>
      </w:r>
      <w:proofErr w:type="spellStart"/>
      <w:r w:rsidRPr="006862E8">
        <w:t>потяжинам</w:t>
      </w:r>
      <w:proofErr w:type="spellEnd"/>
      <w:r w:rsidRPr="006862E8">
        <w:t xml:space="preserve"> и ложбинам стекающая в</w:t>
      </w:r>
      <w:r w:rsidRPr="006862E8">
        <w:t>о</w:t>
      </w:r>
      <w:r w:rsidRPr="006862E8">
        <w:t xml:space="preserve">да поступает к </w:t>
      </w:r>
      <w:proofErr w:type="spellStart"/>
      <w:r w:rsidRPr="006862E8">
        <w:t>водопоглощающим</w:t>
      </w:r>
      <w:proofErr w:type="spellEnd"/>
      <w:r w:rsidRPr="006862E8">
        <w:t xml:space="preserve"> канавам, устроенным в комплексе с водозадерживающими валами.</w:t>
      </w:r>
    </w:p>
    <w:p w:rsidR="00851006" w:rsidRPr="006862E8" w:rsidRDefault="00851006" w:rsidP="006862E8">
      <w:r w:rsidRPr="006862E8">
        <w:t>При достаточно точном расположении рядов по ходу основных горизонталей сток воды вдоль междурядий не вызывает эрозионных процессов. На ложбинчатых склонах нередко наблюдается процесс постепенного размыва выпуклых боковых скатов ложбин. При этом почва сносится в ложбины, где откладывается в виде небольших к</w:t>
      </w:r>
      <w:r w:rsidRPr="006862E8">
        <w:t>о</w:t>
      </w:r>
      <w:r w:rsidRPr="006862E8">
        <w:t>нусов выноса, так как скорость потока замедляется пересекающими ложбины бороздками и валиками.</w:t>
      </w:r>
    </w:p>
    <w:p w:rsidR="00851006" w:rsidRPr="006862E8" w:rsidRDefault="00851006" w:rsidP="006862E8">
      <w:r w:rsidRPr="006862E8">
        <w:t xml:space="preserve">Происходит </w:t>
      </w:r>
      <w:proofErr w:type="gramStart"/>
      <w:r w:rsidRPr="006862E8">
        <w:t>постепенное</w:t>
      </w:r>
      <w:proofErr w:type="gramEnd"/>
      <w:r w:rsidRPr="006862E8">
        <w:t xml:space="preserve"> выполаживание ложбин. Однако такая нивелировка микрорельефа наблюдается только там, где расстояния между водозадерживающими валами, совмещёнными с водопогл</w:t>
      </w:r>
      <w:r w:rsidRPr="006862E8">
        <w:t>о</w:t>
      </w:r>
      <w:r w:rsidRPr="006862E8">
        <w:t>щающими канавами, выбраны таким образом, что не дают возможн</w:t>
      </w:r>
      <w:r w:rsidRPr="006862E8">
        <w:t>о</w:t>
      </w:r>
      <w:r w:rsidRPr="006862E8">
        <w:t>сти концентрировать в ложбинах значительных потоков. Если же по ложбинам проходят большие массы поверхностного стока с нерег</w:t>
      </w:r>
      <w:r w:rsidRPr="006862E8">
        <w:t>у</w:t>
      </w:r>
      <w:r w:rsidRPr="006862E8">
        <w:t>лируемых, выше расположенных водосборов, то дно ложбин разм</w:t>
      </w:r>
      <w:r w:rsidRPr="006862E8">
        <w:t>ы</w:t>
      </w:r>
      <w:r w:rsidRPr="006862E8">
        <w:t>вается, и весь поступающий сюда из междурядий твёрдый сток ун</w:t>
      </w:r>
      <w:r w:rsidRPr="006862E8">
        <w:t>о</w:t>
      </w:r>
      <w:r w:rsidRPr="006862E8">
        <w:t>сится.</w:t>
      </w:r>
    </w:p>
    <w:p w:rsidR="00851006" w:rsidRPr="006862E8" w:rsidRDefault="00851006" w:rsidP="006862E8">
      <w:r w:rsidRPr="006862E8">
        <w:t>Это ещё раз подтверждает необходимость регулирования п</w:t>
      </w:r>
      <w:r w:rsidRPr="006862E8">
        <w:t>о</w:t>
      </w:r>
      <w:r w:rsidRPr="006862E8">
        <w:t>верхностного стока на водосборе путём дробления его на водосборы меньшего порядка, изолированные друг от друга простейшими гидр</w:t>
      </w:r>
      <w:r w:rsidRPr="006862E8">
        <w:t>о</w:t>
      </w:r>
      <w:r w:rsidRPr="006862E8">
        <w:t>техническими устройствами.</w:t>
      </w:r>
    </w:p>
    <w:p w:rsidR="00851006" w:rsidRPr="006862E8" w:rsidRDefault="00851006" w:rsidP="006862E8">
      <w:r w:rsidRPr="006862E8">
        <w:t>На виноградниках водозадерживающие валы с водопоглоща</w:t>
      </w:r>
      <w:r w:rsidRPr="006862E8">
        <w:t>ю</w:t>
      </w:r>
      <w:r w:rsidRPr="006862E8">
        <w:t>щими канавами можно строить только вдоль магистральных дорог, идущих поперёк склона, близко к основному ходу горизонталей мес</w:t>
      </w:r>
      <w:r w:rsidRPr="006862E8">
        <w:t>т</w:t>
      </w:r>
      <w:r w:rsidRPr="006862E8">
        <w:t>ности. При этом вдоль канав имеется уклон, хотя он неизмеримо меньше основного уклона территории, но всё-таки достаточный для довольно значительного снижения противоэрозионной эффективн</w:t>
      </w:r>
      <w:r w:rsidRPr="006862E8">
        <w:t>о</w:t>
      </w:r>
      <w:r w:rsidRPr="006862E8">
        <w:t>сти валов-канав. </w:t>
      </w:r>
    </w:p>
    <w:p w:rsidR="00851006" w:rsidRPr="006862E8" w:rsidRDefault="00851006" w:rsidP="006862E8">
      <w:r w:rsidRPr="006862E8">
        <w:t>При изучении фактической водорегулирующей способности в</w:t>
      </w:r>
      <w:r w:rsidRPr="006862E8">
        <w:t>а</w:t>
      </w:r>
      <w:r w:rsidRPr="006862E8">
        <w:t xml:space="preserve">лов и канав, расположенных вдоль дорог в </w:t>
      </w:r>
      <w:proofErr w:type="spellStart"/>
      <w:r w:rsidRPr="006862E8">
        <w:t>винсовхозе</w:t>
      </w:r>
      <w:proofErr w:type="spellEnd"/>
      <w:r w:rsidRPr="006862E8">
        <w:t xml:space="preserve"> «</w:t>
      </w:r>
      <w:proofErr w:type="spellStart"/>
      <w:r w:rsidRPr="006862E8">
        <w:t>Курпский</w:t>
      </w:r>
      <w:proofErr w:type="spellEnd"/>
      <w:r w:rsidRPr="006862E8">
        <w:t>», было установлено, что из-за отклонения дорог от хода горизонталей</w:t>
      </w:r>
      <w:r w:rsidR="0019168E" w:rsidRPr="006862E8">
        <w:t>,</w:t>
      </w:r>
      <w:r w:rsidRPr="006862E8">
        <w:t xml:space="preserve"> канавы, нарезанные плантажным плугом, и одновременно сформир</w:t>
      </w:r>
      <w:r w:rsidRPr="006862E8">
        <w:t>о</w:t>
      </w:r>
      <w:r w:rsidRPr="006862E8">
        <w:t>ванные водозадерживающие валы</w:t>
      </w:r>
      <w:r w:rsidR="0019168E" w:rsidRPr="006862E8">
        <w:t>,</w:t>
      </w:r>
      <w:r w:rsidRPr="006862E8">
        <w:t xml:space="preserve"> не обеспечивают существенного противоэрозионного действия. На одной из дорог в этом случае вал и водопоглощающая канава с учётом фильтрации в почву </w:t>
      </w:r>
      <w:r w:rsidR="002D72B7" w:rsidRPr="006862E8">
        <w:t>могли заде</w:t>
      </w:r>
      <w:r w:rsidR="002D72B7" w:rsidRPr="006862E8">
        <w:t>р</w:t>
      </w:r>
      <w:r w:rsidR="002D72B7" w:rsidRPr="006862E8">
        <w:t xml:space="preserve">живать всего лишь 85 </w:t>
      </w:r>
      <w:proofErr w:type="spellStart"/>
      <w:r w:rsidR="002D72B7" w:rsidRPr="006862E8">
        <w:t>м</w:t>
      </w:r>
      <w:r w:rsidR="002D72B7" w:rsidRPr="00854F74">
        <w:rPr>
          <w:vertAlign w:val="superscript"/>
        </w:rPr>
        <w:t>3</w:t>
      </w:r>
      <w:proofErr w:type="spellEnd"/>
      <w:r w:rsidR="002D72B7" w:rsidRPr="006862E8">
        <w:t xml:space="preserve"> </w:t>
      </w:r>
      <w:r w:rsidRPr="006862E8">
        <w:t xml:space="preserve">стекающей воды, тогда как </w:t>
      </w:r>
      <w:r w:rsidR="00A82D36" w:rsidRPr="006862E8">
        <w:t>объём</w:t>
      </w:r>
      <w:r w:rsidRPr="006862E8">
        <w:t xml:space="preserve"> канавы с</w:t>
      </w:r>
      <w:r w:rsidRPr="006862E8">
        <w:t>о</w:t>
      </w:r>
      <w:r w:rsidRPr="006862E8">
        <w:t>ставлял 230</w:t>
      </w:r>
      <w:r w:rsidR="002D72B7" w:rsidRPr="006862E8">
        <w:t xml:space="preserve"> </w:t>
      </w:r>
      <w:proofErr w:type="spellStart"/>
      <w:r w:rsidR="002D72B7" w:rsidRPr="006862E8">
        <w:t>м</w:t>
      </w:r>
      <w:r w:rsidR="002D72B7" w:rsidRPr="00854F74">
        <w:rPr>
          <w:vertAlign w:val="superscript"/>
        </w:rPr>
        <w:t>3</w:t>
      </w:r>
      <w:proofErr w:type="spellEnd"/>
      <w:r w:rsidRPr="006862E8">
        <w:t>. Вода не могла наполнить канаву, так как стекала вдоль неё в ложбины и там переливалась через самую низкую часть водозадерживающего вала.</w:t>
      </w:r>
    </w:p>
    <w:p w:rsidR="00851006" w:rsidRPr="006862E8" w:rsidRDefault="00851006" w:rsidP="006862E8">
      <w:r w:rsidRPr="006862E8">
        <w:t>Наиболее целесообразным путём повышения водорегулиру</w:t>
      </w:r>
      <w:r w:rsidRPr="006862E8">
        <w:t>ю</w:t>
      </w:r>
      <w:r w:rsidRPr="006862E8">
        <w:t>щей способности валов-канав является устройство перемычек на пути стекающей воды и подсыпка водозадерживающих валов в местах п</w:t>
      </w:r>
      <w:r w:rsidRPr="006862E8">
        <w:t>е</w:t>
      </w:r>
      <w:r w:rsidRPr="006862E8">
        <w:t>ресечения ложбин и потяжин. В 1971</w:t>
      </w:r>
      <w:r w:rsidR="00D93733" w:rsidRPr="006862E8">
        <w:t xml:space="preserve"> – </w:t>
      </w:r>
      <w:r w:rsidRPr="006862E8">
        <w:t>1973 гг. эти мероприятия были опробованы в совхозе «</w:t>
      </w:r>
      <w:proofErr w:type="spellStart"/>
      <w:r w:rsidRPr="006862E8">
        <w:t>Курпский</w:t>
      </w:r>
      <w:proofErr w:type="spellEnd"/>
      <w:r w:rsidRPr="006862E8">
        <w:t>» и опытно-производственном х</w:t>
      </w:r>
      <w:r w:rsidRPr="006862E8">
        <w:t>о</w:t>
      </w:r>
      <w:r w:rsidRPr="006862E8">
        <w:t>зяйстве ВНИИВиВ. Подсыпка водозадерживающего вала, устройство концевых глухих шпор и шпор на водоразделах некоторых ложбин позволили увеличить водорегулирующую способность вала-канавы до 1950</w:t>
      </w:r>
      <w:r w:rsidR="002D72B7" w:rsidRPr="006862E8">
        <w:t xml:space="preserve"> </w:t>
      </w:r>
      <w:proofErr w:type="spellStart"/>
      <w:r w:rsidR="002D72B7" w:rsidRPr="006862E8">
        <w:t>м</w:t>
      </w:r>
      <w:r w:rsidR="002D72B7" w:rsidRPr="00854F74">
        <w:rPr>
          <w:vertAlign w:val="superscript"/>
        </w:rPr>
        <w:t>3</w:t>
      </w:r>
      <w:proofErr w:type="spellEnd"/>
      <w:r w:rsidRPr="006862E8">
        <w:t>.</w:t>
      </w:r>
    </w:p>
    <w:p w:rsidR="00851006" w:rsidRPr="006862E8" w:rsidRDefault="00851006" w:rsidP="006862E8">
      <w:r w:rsidRPr="006862E8">
        <w:t>На вновь закладываемых виноградниках совхоза «</w:t>
      </w:r>
      <w:proofErr w:type="spellStart"/>
      <w:r w:rsidRPr="006862E8">
        <w:t>Курпский</w:t>
      </w:r>
      <w:proofErr w:type="spellEnd"/>
      <w:r w:rsidRPr="006862E8">
        <w:t>» в 1972</w:t>
      </w:r>
      <w:r w:rsidR="00D93733" w:rsidRPr="006862E8">
        <w:t xml:space="preserve"> – </w:t>
      </w:r>
      <w:r w:rsidRPr="006862E8">
        <w:t>1973 гг. подсыпку водозадерживающих валов проводили до начала посадочных работ. При этом вал формировали из грунта, ср</w:t>
      </w:r>
      <w:r w:rsidRPr="006862E8">
        <w:t>е</w:t>
      </w:r>
      <w:r w:rsidRPr="006862E8">
        <w:t>занного скрепером на трассе будущей дороги.</w:t>
      </w:r>
    </w:p>
    <w:p w:rsidR="00851006" w:rsidRPr="006862E8" w:rsidRDefault="00851006" w:rsidP="006862E8">
      <w:r w:rsidRPr="006862E8">
        <w:t xml:space="preserve">Не вызывает никаких сомнений необходимость тщательного осуществления </w:t>
      </w:r>
      <w:proofErr w:type="spellStart"/>
      <w:r w:rsidRPr="006862E8">
        <w:t>агроприёмов</w:t>
      </w:r>
      <w:proofErr w:type="spellEnd"/>
      <w:r w:rsidRPr="006862E8">
        <w:t>, способствующих уменьшению повер</w:t>
      </w:r>
      <w:r w:rsidRPr="006862E8">
        <w:t>х</w:t>
      </w:r>
      <w:r w:rsidRPr="006862E8">
        <w:t>ностного стока и поглощению выпадающих осадков непосредственно на водосборной территории.</w:t>
      </w:r>
    </w:p>
    <w:p w:rsidR="00851006" w:rsidRPr="006862E8" w:rsidRDefault="00851006" w:rsidP="006862E8">
      <w:r w:rsidRPr="006862E8">
        <w:t>На виноградниках сильно распространено уплотнение почвы тракторами и опорными колёсами навесных орудий. Колея занимает 40</w:t>
      </w:r>
      <w:r w:rsidR="00D93733" w:rsidRPr="006862E8">
        <w:t xml:space="preserve"> – </w:t>
      </w:r>
      <w:r w:rsidRPr="006862E8">
        <w:t xml:space="preserve">45% всей площади насаждений. В </w:t>
      </w:r>
      <w:proofErr w:type="gramStart"/>
      <w:r w:rsidRPr="006862E8">
        <w:t>результате</w:t>
      </w:r>
      <w:proofErr w:type="gramEnd"/>
      <w:r w:rsidRPr="006862E8">
        <w:t xml:space="preserve"> уплотнения ск</w:t>
      </w:r>
      <w:r w:rsidRPr="006862E8">
        <w:t>о</w:t>
      </w:r>
      <w:r w:rsidRPr="006862E8">
        <w:t>рость фильтрации снижается в 7</w:t>
      </w:r>
      <w:r w:rsidR="00D93733" w:rsidRPr="006862E8">
        <w:t xml:space="preserve"> – </w:t>
      </w:r>
      <w:r w:rsidRPr="006862E8">
        <w:t>8 раз. Если учесть, что колея пре</w:t>
      </w:r>
      <w:r w:rsidRPr="006862E8">
        <w:t>д</w:t>
      </w:r>
      <w:r w:rsidRPr="006862E8">
        <w:t>ставляет углубление, куда стекает вода, то станет очевидным неуд</w:t>
      </w:r>
      <w:r w:rsidRPr="006862E8">
        <w:t>о</w:t>
      </w:r>
      <w:r w:rsidRPr="006862E8">
        <w:t>влетворительное состояние почвенного покрова виноградников. Пр</w:t>
      </w:r>
      <w:r w:rsidRPr="006862E8">
        <w:t>о</w:t>
      </w:r>
      <w:r w:rsidRPr="006862E8">
        <w:t>ведение глубокого рыхления колеи и нарезка борозд в середине ме</w:t>
      </w:r>
      <w:r w:rsidRPr="006862E8">
        <w:t>ж</w:t>
      </w:r>
      <w:r w:rsidRPr="006862E8">
        <w:t>дурядий</w:t>
      </w:r>
      <w:r w:rsidR="0019168E" w:rsidRPr="006862E8">
        <w:t xml:space="preserve"> </w:t>
      </w:r>
      <w:r w:rsidRPr="006862E8">
        <w:t>или близко к ряду значительно уменьшают поверхностный сток.</w:t>
      </w:r>
    </w:p>
    <w:p w:rsidR="00851006" w:rsidRPr="006862E8" w:rsidRDefault="00851006" w:rsidP="006862E8">
      <w:r w:rsidRPr="006862E8">
        <w:t>Работы по дальнейшему усовершенствованию комплекса прот</w:t>
      </w:r>
      <w:r w:rsidRPr="006862E8">
        <w:t>и</w:t>
      </w:r>
      <w:r w:rsidRPr="006862E8">
        <w:t>воэрозионных мероприятий на виноградниках продолжаются, и пра</w:t>
      </w:r>
      <w:r w:rsidRPr="006862E8">
        <w:t>к</w:t>
      </w:r>
      <w:r w:rsidRPr="006862E8">
        <w:t>тика виноградарских совхозов, осваивающих этот комплекс, оказыв</w:t>
      </w:r>
      <w:r w:rsidRPr="006862E8">
        <w:t>а</w:t>
      </w:r>
      <w:r w:rsidRPr="006862E8">
        <w:t>ет решающее влияние.</w:t>
      </w:r>
    </w:p>
    <w:p w:rsidR="00851006" w:rsidRPr="006862E8" w:rsidRDefault="00851006" w:rsidP="006862E8">
      <w:r w:rsidRPr="006862E8">
        <w:t>В основу комплекса противоэрозионных мероприятий с конту</w:t>
      </w:r>
      <w:r w:rsidRPr="006862E8">
        <w:t>р</w:t>
      </w:r>
      <w:r w:rsidRPr="006862E8">
        <w:t>но-полосной организацией территории положены принципы, име</w:t>
      </w:r>
      <w:r w:rsidRPr="006862E8">
        <w:t>ю</w:t>
      </w:r>
      <w:r w:rsidRPr="006862E8">
        <w:t xml:space="preserve">щие одинаково </w:t>
      </w:r>
      <w:proofErr w:type="gramStart"/>
      <w:r w:rsidRPr="006862E8">
        <w:t>важное значение</w:t>
      </w:r>
      <w:proofErr w:type="gramEnd"/>
      <w:r w:rsidRPr="006862E8">
        <w:t xml:space="preserve"> как для многолетних культур, схо</w:t>
      </w:r>
      <w:r w:rsidRPr="006862E8">
        <w:t>д</w:t>
      </w:r>
      <w:r w:rsidRPr="006862E8">
        <w:t>ных с виноградом, так и для однолетних. На первых порах регулир</w:t>
      </w:r>
      <w:r w:rsidRPr="006862E8">
        <w:t>о</w:t>
      </w:r>
      <w:r w:rsidRPr="006862E8">
        <w:t>вание поверхностного стока на контурно-полосной основе осущест</w:t>
      </w:r>
      <w:r w:rsidRPr="006862E8">
        <w:t>в</w:t>
      </w:r>
      <w:r w:rsidRPr="006862E8">
        <w:t>лялось в условиях небольшого полевого севооборота опытно-производственного хозяйства Всероссийского научно-исследовательского института виноградарства и виноделия. В 1969 г. решением бюро Ростовского обкома КПСС и исполкома Ростовского областного Совета депутатов трудящихся была начата работа по пр</w:t>
      </w:r>
      <w:r w:rsidRPr="006862E8">
        <w:t>о</w:t>
      </w:r>
      <w:r w:rsidRPr="006862E8">
        <w:t>верке противоэрозионного комплекса, разработанного ВНИИВиВ, в условиях колхозов и совхозов области.</w:t>
      </w:r>
    </w:p>
    <w:p w:rsidR="00851006" w:rsidRPr="006862E8" w:rsidRDefault="00851006" w:rsidP="006862E8">
      <w:r w:rsidRPr="006862E8">
        <w:t>Проектными организациями области с 1970 по 1973 г. подгото</w:t>
      </w:r>
      <w:r w:rsidRPr="006862E8">
        <w:t>в</w:t>
      </w:r>
      <w:r w:rsidRPr="006862E8">
        <w:t xml:space="preserve">лены </w:t>
      </w:r>
      <w:proofErr w:type="spellStart"/>
      <w:r w:rsidRPr="006862E8">
        <w:t>технорабочие</w:t>
      </w:r>
      <w:proofErr w:type="spellEnd"/>
      <w:r w:rsidRPr="006862E8">
        <w:t xml:space="preserve"> проекты для осуществления противоэрозионного комплекса с контурно-полосной организацией территории на площ</w:t>
      </w:r>
      <w:r w:rsidRPr="006862E8">
        <w:t>а</w:t>
      </w:r>
      <w:r w:rsidRPr="006862E8">
        <w:t>ди 12</w:t>
      </w:r>
      <w:r w:rsidR="00854F74">
        <w:t> 300 </w:t>
      </w:r>
      <w:r w:rsidRPr="006862E8">
        <w:t xml:space="preserve">га. Участки проектирования расположены в различных условиях по почве, рельефу, увлажнению и т. д. Освоение проектов и переход от традиционной организации территории </w:t>
      </w:r>
      <w:proofErr w:type="gramStart"/>
      <w:r w:rsidRPr="006862E8">
        <w:t>к</w:t>
      </w:r>
      <w:proofErr w:type="gramEnd"/>
      <w:r w:rsidRPr="006862E8">
        <w:t xml:space="preserve"> контурно-полосной проходили далеко не одинаково во всех хозяйствах.</w:t>
      </w:r>
    </w:p>
    <w:p w:rsidR="00851006" w:rsidRPr="006862E8" w:rsidRDefault="00851006" w:rsidP="006862E8">
      <w:r w:rsidRPr="006862E8">
        <w:t>Первые проекты новой организации полей, составленные инст</w:t>
      </w:r>
      <w:r w:rsidRPr="006862E8">
        <w:t>и</w:t>
      </w:r>
      <w:r w:rsidRPr="006862E8">
        <w:t>тутами «</w:t>
      </w:r>
      <w:proofErr w:type="spellStart"/>
      <w:r w:rsidRPr="006862E8">
        <w:t>Росгипрозём</w:t>
      </w:r>
      <w:proofErr w:type="spellEnd"/>
      <w:r w:rsidRPr="006862E8">
        <w:t>» и «</w:t>
      </w:r>
      <w:proofErr w:type="spellStart"/>
      <w:r w:rsidRPr="006862E8">
        <w:t>Союзгипролесхоз</w:t>
      </w:r>
      <w:proofErr w:type="spellEnd"/>
      <w:r w:rsidRPr="006862E8">
        <w:t>», были далеки от сове</w:t>
      </w:r>
      <w:r w:rsidRPr="006862E8">
        <w:t>р</w:t>
      </w:r>
      <w:r w:rsidRPr="006862E8">
        <w:t>шенства. Стоимость работ по созданию водозадерживающих валов с водопоглощающими канавами в них была занижена, а перенос в натуру запроектированных мероприятий не всегда выполнялся дост</w:t>
      </w:r>
      <w:r w:rsidRPr="006862E8">
        <w:t>а</w:t>
      </w:r>
      <w:r w:rsidRPr="006862E8">
        <w:t>точно точно. Очень часто не подготовленными к принципиально н</w:t>
      </w:r>
      <w:r w:rsidRPr="006862E8">
        <w:t>о</w:t>
      </w:r>
      <w:r w:rsidRPr="006862E8">
        <w:t>вой организации полей оказывались руководители хозяйств и механ</w:t>
      </w:r>
      <w:r w:rsidRPr="006862E8">
        <w:t>и</w:t>
      </w:r>
      <w:r w:rsidRPr="006862E8">
        <w:t xml:space="preserve">заторы. При значительной разбросанности хозяйств и ограниченной возможности </w:t>
      </w:r>
      <w:proofErr w:type="gramStart"/>
      <w:r w:rsidRPr="006862E8">
        <w:t>контроля за</w:t>
      </w:r>
      <w:proofErr w:type="gramEnd"/>
      <w:r w:rsidRPr="006862E8">
        <w:t xml:space="preserve"> проведением мероприятий со стороны авт</w:t>
      </w:r>
      <w:r w:rsidRPr="006862E8">
        <w:t>о</w:t>
      </w:r>
      <w:r w:rsidRPr="006862E8">
        <w:t>ров проекта</w:t>
      </w:r>
      <w:r w:rsidR="009F4B9B" w:rsidRPr="006862E8">
        <w:t>,</w:t>
      </w:r>
      <w:r w:rsidRPr="006862E8">
        <w:t xml:space="preserve"> часть проектов остаётся неосвоенной до сих пор.</w:t>
      </w:r>
      <w:r w:rsidRPr="006862E8">
        <w:t> </w:t>
      </w:r>
    </w:p>
    <w:p w:rsidR="00851006" w:rsidRPr="006862E8" w:rsidRDefault="00851006" w:rsidP="006862E8">
      <w:r w:rsidRPr="006862E8">
        <w:t>Тем не менее, в ряде хозяйств новый противоэрозионный ко</w:t>
      </w:r>
      <w:r w:rsidRPr="006862E8">
        <w:t>м</w:t>
      </w:r>
      <w:r w:rsidRPr="006862E8">
        <w:t>плекс нашёл полное понимание и поддержку со стороны произво</w:t>
      </w:r>
      <w:r w:rsidRPr="006862E8">
        <w:t>д</w:t>
      </w:r>
      <w:r w:rsidRPr="006862E8">
        <w:t>ственников. В 1973 г. контурно-полосная организация территории с водозадерживающими валами и водопоглощающими канавами, з</w:t>
      </w:r>
      <w:r w:rsidRPr="006862E8">
        <w:t>а</w:t>
      </w:r>
      <w:r w:rsidRPr="006862E8">
        <w:t>полненными органическими материалами, была применена только в Ростовской области на площади 9000 га.</w:t>
      </w:r>
    </w:p>
    <w:p w:rsidR="00851006" w:rsidRPr="006862E8" w:rsidRDefault="00851006" w:rsidP="006862E8">
      <w:r w:rsidRPr="006862E8">
        <w:t>Особенно большую инициативу в освоении предложенных ВНИИВиВ мероприятий проявило руков</w:t>
      </w:r>
      <w:r w:rsidR="009F4B9B" w:rsidRPr="006862E8">
        <w:t>одство Матвеево-Курганского (</w:t>
      </w:r>
      <w:proofErr w:type="spellStart"/>
      <w:r w:rsidR="009F4B9B" w:rsidRPr="006862E8">
        <w:t>Н.В</w:t>
      </w:r>
      <w:proofErr w:type="spellEnd"/>
      <w:r w:rsidR="009F4B9B" w:rsidRPr="006862E8">
        <w:t xml:space="preserve">. Тарасов, </w:t>
      </w:r>
      <w:proofErr w:type="spellStart"/>
      <w:r w:rsidR="009F4B9B" w:rsidRPr="006862E8">
        <w:t>В.</w:t>
      </w:r>
      <w:r w:rsidRPr="006862E8">
        <w:t>И</w:t>
      </w:r>
      <w:proofErr w:type="spellEnd"/>
      <w:r w:rsidRPr="006862E8">
        <w:t xml:space="preserve">. </w:t>
      </w:r>
      <w:proofErr w:type="spellStart"/>
      <w:r w:rsidRPr="006862E8">
        <w:t>Манченко</w:t>
      </w:r>
      <w:proofErr w:type="spellEnd"/>
      <w:r w:rsidRPr="006862E8">
        <w:t xml:space="preserve"> и др.) и </w:t>
      </w:r>
      <w:proofErr w:type="gramStart"/>
      <w:r w:rsidRPr="006862E8">
        <w:t>Куйбышевского</w:t>
      </w:r>
      <w:proofErr w:type="gramEnd"/>
      <w:r w:rsidRPr="006862E8">
        <w:t xml:space="preserve"> районов (</w:t>
      </w:r>
      <w:proofErr w:type="spellStart"/>
      <w:r w:rsidRPr="006862E8">
        <w:t>Ю.И</w:t>
      </w:r>
      <w:proofErr w:type="spellEnd"/>
      <w:r w:rsidRPr="006862E8">
        <w:t xml:space="preserve">. </w:t>
      </w:r>
      <w:proofErr w:type="spellStart"/>
      <w:r w:rsidRPr="006862E8">
        <w:t>Агарков</w:t>
      </w:r>
      <w:proofErr w:type="spellEnd"/>
      <w:r w:rsidRPr="006862E8">
        <w:t xml:space="preserve">, </w:t>
      </w:r>
      <w:proofErr w:type="spellStart"/>
      <w:r w:rsidRPr="006862E8">
        <w:t>В.П</w:t>
      </w:r>
      <w:proofErr w:type="spellEnd"/>
      <w:r w:rsidRPr="006862E8">
        <w:t xml:space="preserve">. </w:t>
      </w:r>
      <w:proofErr w:type="spellStart"/>
      <w:r w:rsidRPr="006862E8">
        <w:t>Близнюк</w:t>
      </w:r>
      <w:proofErr w:type="spellEnd"/>
      <w:r w:rsidRPr="006862E8">
        <w:t>), а также руко</w:t>
      </w:r>
      <w:r w:rsidR="009F4B9B" w:rsidRPr="006862E8">
        <w:t>водители нек</w:t>
      </w:r>
      <w:r w:rsidR="009F4B9B" w:rsidRPr="006862E8">
        <w:t>о</w:t>
      </w:r>
      <w:r w:rsidR="009F4B9B" w:rsidRPr="006862E8">
        <w:t>торых хозяйств (</w:t>
      </w:r>
      <w:proofErr w:type="spellStart"/>
      <w:r w:rsidR="009F4B9B" w:rsidRPr="006862E8">
        <w:t>И.Е</w:t>
      </w:r>
      <w:proofErr w:type="spellEnd"/>
      <w:r w:rsidR="009F4B9B" w:rsidRPr="006862E8">
        <w:t xml:space="preserve">. </w:t>
      </w:r>
      <w:proofErr w:type="spellStart"/>
      <w:r w:rsidR="009F4B9B" w:rsidRPr="006862E8">
        <w:t>Лямцев</w:t>
      </w:r>
      <w:proofErr w:type="spellEnd"/>
      <w:r w:rsidR="009F4B9B" w:rsidRPr="006862E8">
        <w:t xml:space="preserve">, </w:t>
      </w:r>
      <w:proofErr w:type="spellStart"/>
      <w:r w:rsidR="009F4B9B" w:rsidRPr="006862E8">
        <w:t>А.Г</w:t>
      </w:r>
      <w:proofErr w:type="spellEnd"/>
      <w:r w:rsidR="009F4B9B" w:rsidRPr="006862E8">
        <w:t xml:space="preserve">. Боровик, </w:t>
      </w:r>
      <w:proofErr w:type="spellStart"/>
      <w:r w:rsidR="009F4B9B" w:rsidRPr="006862E8">
        <w:t>В.</w:t>
      </w:r>
      <w:r w:rsidRPr="006862E8">
        <w:t>С</w:t>
      </w:r>
      <w:proofErr w:type="spellEnd"/>
      <w:r w:rsidRPr="006862E8">
        <w:t>. Ковалев и др.).</w:t>
      </w:r>
    </w:p>
    <w:p w:rsidR="00851006" w:rsidRPr="006862E8" w:rsidRDefault="00851006" w:rsidP="006862E8">
      <w:r w:rsidRPr="006862E8">
        <w:t xml:space="preserve">Хорошую поддержку встречают рекомендации института и в ряде других районов. Однако более широкое внедрение комплекса </w:t>
      </w:r>
      <w:r w:rsidR="00A82D36" w:rsidRPr="006862E8">
        <w:t xml:space="preserve">всё </w:t>
      </w:r>
      <w:r w:rsidRPr="006862E8">
        <w:t>ещё сдерживается недостаточной подготовленностью специалистов.</w:t>
      </w:r>
    </w:p>
    <w:p w:rsidR="00851006" w:rsidRPr="006862E8" w:rsidRDefault="00851006" w:rsidP="006862E8">
      <w:r w:rsidRPr="006862E8">
        <w:t>Опыт колхозов и совхозов Ростовской области показывает, что для производственного освоения комплекса мероприятий, направле</w:t>
      </w:r>
      <w:r w:rsidRPr="006862E8">
        <w:t>н</w:t>
      </w:r>
      <w:r w:rsidRPr="006862E8">
        <w:t>ного на полное регулирование поверхностного стока и базирующег</w:t>
      </w:r>
      <w:r w:rsidRPr="006862E8">
        <w:t>о</w:t>
      </w:r>
      <w:r w:rsidRPr="006862E8">
        <w:t>ся на контурно-полосной основе, необходимо тщательное проектир</w:t>
      </w:r>
      <w:r w:rsidRPr="006862E8">
        <w:t>о</w:t>
      </w:r>
      <w:r w:rsidRPr="006862E8">
        <w:t>вание и квалифицированный перенос в натуру мероприятий. Для большинства хозяйств на современном этапе своевременное и пр</w:t>
      </w:r>
      <w:r w:rsidRPr="006862E8">
        <w:t>а</w:t>
      </w:r>
      <w:r w:rsidRPr="006862E8">
        <w:t>вильное создание гидротехнических устрой</w:t>
      </w:r>
      <w:proofErr w:type="gramStart"/>
      <w:r w:rsidRPr="006862E8">
        <w:t>ств тр</w:t>
      </w:r>
      <w:proofErr w:type="gramEnd"/>
      <w:r w:rsidRPr="006862E8">
        <w:t>ебует привлечения подрядных организаций.</w:t>
      </w:r>
    </w:p>
    <w:p w:rsidR="00851006" w:rsidRPr="006862E8" w:rsidRDefault="00851006" w:rsidP="006862E8">
      <w:r w:rsidRPr="006862E8">
        <w:t>Противоэрозионный комплекс с момента его создания должен охватывать водосбор от водораздела до гидрографической сети. Для того чтобы при его освое</w:t>
      </w:r>
      <w:r w:rsidR="00A82D36" w:rsidRPr="006862E8">
        <w:t>нии не нарушался севооборот, всё</w:t>
      </w:r>
      <w:r w:rsidRPr="006862E8">
        <w:t xml:space="preserve"> стро</w:t>
      </w:r>
      <w:r w:rsidRPr="006862E8">
        <w:t>и</w:t>
      </w:r>
      <w:r w:rsidRPr="006862E8">
        <w:t>тельство валов-канав необходимо заканчивать в сжатые сроки. В настоящее время без привлечения подрядных организаций такая зад</w:t>
      </w:r>
      <w:r w:rsidRPr="006862E8">
        <w:t>а</w:t>
      </w:r>
      <w:r w:rsidRPr="006862E8">
        <w:t>ча под силу лишь немногим хозяйствам.</w:t>
      </w:r>
    </w:p>
    <w:p w:rsidR="00851006" w:rsidRPr="006862E8" w:rsidRDefault="00851006" w:rsidP="006862E8">
      <w:r w:rsidRPr="006862E8">
        <w:t>В 1973 г. по инициативе Ростовского областного управления сельского хозяйства для устройства водозадерживающих валов и в</w:t>
      </w:r>
      <w:r w:rsidRPr="006862E8">
        <w:t>о</w:t>
      </w:r>
      <w:r w:rsidRPr="006862E8">
        <w:t xml:space="preserve">допоглощающих канав в колхозе имени </w:t>
      </w:r>
      <w:proofErr w:type="spellStart"/>
      <w:r w:rsidRPr="006862E8">
        <w:t>XX</w:t>
      </w:r>
      <w:proofErr w:type="spellEnd"/>
      <w:r w:rsidRPr="006862E8">
        <w:t xml:space="preserve"> партсъезда Орловского района был привлечён специализированный отряд Орловского отд</w:t>
      </w:r>
      <w:r w:rsidRPr="006862E8">
        <w:t>е</w:t>
      </w:r>
      <w:r w:rsidRPr="006862E8">
        <w:t>ления объединения «Сельхозтехника». Несмотря на то, что подобную работу специалистам отряда пришлось делать впервые, опыт зако</w:t>
      </w:r>
      <w:r w:rsidRPr="006862E8">
        <w:t>н</w:t>
      </w:r>
      <w:r w:rsidRPr="006862E8">
        <w:t>чился успешно. Областное управление сельского хозяйства и впредь планирует</w:t>
      </w:r>
      <w:r w:rsidR="009F4B9B" w:rsidRPr="006862E8">
        <w:t xml:space="preserve"> </w:t>
      </w:r>
      <w:r w:rsidRPr="006862E8">
        <w:t>привлекать для строительства валов-канав специализир</w:t>
      </w:r>
      <w:r w:rsidRPr="006862E8">
        <w:t>о</w:t>
      </w:r>
      <w:r w:rsidRPr="006862E8">
        <w:t>ванные подрядные организации.</w:t>
      </w:r>
    </w:p>
    <w:p w:rsidR="00851006" w:rsidRPr="006862E8" w:rsidRDefault="00851006" w:rsidP="006862E8">
      <w:r w:rsidRPr="006862E8">
        <w:t>Аналогичным образом организуется работа предприятий мин</w:t>
      </w:r>
      <w:r w:rsidRPr="006862E8">
        <w:t>и</w:t>
      </w:r>
      <w:r w:rsidRPr="006862E8">
        <w:t>стерства лесного хозяйства по закладке сети лесных полос.</w:t>
      </w:r>
    </w:p>
    <w:p w:rsidR="00B320EF" w:rsidRPr="006862E8" w:rsidRDefault="00B320EF" w:rsidP="006862E8">
      <w:bookmarkStart w:id="31" w:name="_Toc521185484"/>
    </w:p>
    <w:p w:rsidR="00851006" w:rsidRPr="006862E8" w:rsidRDefault="00854F74" w:rsidP="00854F74">
      <w:pPr>
        <w:pStyle w:val="1"/>
      </w:pPr>
      <w:bookmarkStart w:id="32" w:name="_Toc529568082"/>
      <w:bookmarkStart w:id="33" w:name="_Toc34905386"/>
      <w:r w:rsidRPr="006862E8">
        <w:t xml:space="preserve">Внедрение комплекса противоэрозионных мероприятий с контурно-полосной организацией территории в хозяйствах </w:t>
      </w:r>
      <w:proofErr w:type="gramStart"/>
      <w:r>
        <w:t>М</w:t>
      </w:r>
      <w:r w:rsidRPr="006862E8">
        <w:t>атвеево-</w:t>
      </w:r>
      <w:r>
        <w:t>К</w:t>
      </w:r>
      <w:r w:rsidRPr="006862E8">
        <w:t>урганского</w:t>
      </w:r>
      <w:proofErr w:type="gramEnd"/>
      <w:r w:rsidRPr="006862E8">
        <w:t xml:space="preserve"> и </w:t>
      </w:r>
      <w:r>
        <w:t>К</w:t>
      </w:r>
      <w:r w:rsidRPr="006862E8">
        <w:t xml:space="preserve">уйбышевского районов </w:t>
      </w:r>
      <w:r>
        <w:t>Р</w:t>
      </w:r>
      <w:r w:rsidRPr="006862E8">
        <w:t>остовской области</w:t>
      </w:r>
      <w:bookmarkEnd w:id="31"/>
      <w:bookmarkEnd w:id="32"/>
      <w:bookmarkEnd w:id="33"/>
    </w:p>
    <w:p w:rsidR="00851006" w:rsidRPr="006862E8" w:rsidRDefault="00851006" w:rsidP="006862E8">
      <w:proofErr w:type="gramStart"/>
      <w:r w:rsidRPr="006862E8">
        <w:t>В Матвеево-Курганском районе Ростовской области (ныне ра</w:t>
      </w:r>
      <w:r w:rsidRPr="006862E8">
        <w:t>з</w:t>
      </w:r>
      <w:r w:rsidRPr="006862E8">
        <w:t>делённом на два – Матвеево-Курганский и Куйбышевский) рекоме</w:t>
      </w:r>
      <w:r w:rsidRPr="006862E8">
        <w:t>н</w:t>
      </w:r>
      <w:r w:rsidRPr="006862E8">
        <w:t>дуемые Всероссийским научно-исследовательским институтом вин</w:t>
      </w:r>
      <w:r w:rsidRPr="006862E8">
        <w:t>о</w:t>
      </w:r>
      <w:r w:rsidRPr="006862E8">
        <w:t>градарства и виноделия противоэрозионные мероприятия начали применять с 1969 г. Одна из главных причин, побудивших специал</w:t>
      </w:r>
      <w:r w:rsidRPr="006862E8">
        <w:t>и</w:t>
      </w:r>
      <w:r w:rsidRPr="006862E8">
        <w:t>стов колхозов и совхозов к поискам новых путей защиты почв от эр</w:t>
      </w:r>
      <w:r w:rsidRPr="006862E8">
        <w:t>о</w:t>
      </w:r>
      <w:r w:rsidRPr="006862E8">
        <w:t>зии, состоит в чрезвычайной остроте этой проблемы.</w:t>
      </w:r>
      <w:proofErr w:type="gramEnd"/>
    </w:p>
    <w:p w:rsidR="00851006" w:rsidRPr="006862E8" w:rsidRDefault="00851006" w:rsidP="006862E8">
      <w:r w:rsidRPr="006862E8">
        <w:t>Район расположен на отрогах Донецкого кряжа, и условия рел</w:t>
      </w:r>
      <w:r w:rsidRPr="006862E8">
        <w:t>ь</w:t>
      </w:r>
      <w:r w:rsidRPr="006862E8">
        <w:t>ефа и климата здесь способствуют развитию процессов эрозии.</w:t>
      </w:r>
    </w:p>
    <w:p w:rsidR="00851006" w:rsidRPr="006862E8" w:rsidRDefault="00851006" w:rsidP="006862E8">
      <w:r w:rsidRPr="006862E8">
        <w:t>Особенно заметной стала водная эрозия почв при внедрении пропашной системы земледелия, когда резко возросли площади пос</w:t>
      </w:r>
      <w:r w:rsidRPr="006862E8">
        <w:t>е</w:t>
      </w:r>
      <w:r w:rsidRPr="006862E8">
        <w:t>вов пропашных культур, и в первую очередь кукурузы.</w:t>
      </w:r>
    </w:p>
    <w:p w:rsidR="00851006" w:rsidRPr="006862E8" w:rsidRDefault="00851006" w:rsidP="006862E8">
      <w:proofErr w:type="gramStart"/>
      <w:r w:rsidRPr="006862E8">
        <w:t>В Матвеево-Курганском районе, типичном по рельефу для юго-западной части Ростовской области, площади под посевами пропа</w:t>
      </w:r>
      <w:r w:rsidRPr="006862E8">
        <w:t>ш</w:t>
      </w:r>
      <w:r w:rsidRPr="006862E8">
        <w:t>ных культур возросли с 17,5% в 1950 г. до 47% пашни в 1963 г. Пер</w:t>
      </w:r>
      <w:r w:rsidRPr="006862E8">
        <w:t>е</w:t>
      </w:r>
      <w:r w:rsidRPr="006862E8">
        <w:t>ход на пропашную систему земледелия сопровождался повышением интенсивности обработки почвы, что наглядно можно видеть при с</w:t>
      </w:r>
      <w:r w:rsidRPr="006862E8">
        <w:t>о</w:t>
      </w:r>
      <w:r w:rsidRPr="006862E8">
        <w:t>поставлении двух показателей в колхозах «Украина» и «Россия» ук</w:t>
      </w:r>
      <w:r w:rsidRPr="006862E8">
        <w:t>а</w:t>
      </w:r>
      <w:r w:rsidRPr="006862E8">
        <w:t>занного района.</w:t>
      </w:r>
      <w:proofErr w:type="gramEnd"/>
    </w:p>
    <w:tbl>
      <w:tblPr>
        <w:tblpPr w:leftFromText="180" w:rightFromText="180" w:vertAnchor="text" w:tblpXSpec="center" w:tblpY="259"/>
        <w:tblW w:w="5000" w:type="pct"/>
        <w:tblLook w:val="0000" w:firstRow="0" w:lastRow="0" w:firstColumn="0" w:lastColumn="0" w:noHBand="0" w:noVBand="0"/>
      </w:tblPr>
      <w:tblGrid>
        <w:gridCol w:w="2808"/>
        <w:gridCol w:w="3240"/>
        <w:gridCol w:w="3240"/>
      </w:tblGrid>
      <w:tr w:rsidR="0098201B" w:rsidRPr="00B301FE" w:rsidTr="00B91871">
        <w:trPr>
          <w:trHeight w:val="365"/>
        </w:trPr>
        <w:tc>
          <w:tcPr>
            <w:tcW w:w="1512" w:type="pct"/>
            <w:vAlign w:val="center"/>
          </w:tcPr>
          <w:p w:rsidR="0098201B" w:rsidRPr="00B301FE" w:rsidRDefault="0098201B" w:rsidP="00B301FE">
            <w:pPr>
              <w:ind w:firstLine="0"/>
              <w:rPr>
                <w:sz w:val="26"/>
                <w:szCs w:val="26"/>
              </w:rPr>
            </w:pPr>
          </w:p>
        </w:tc>
        <w:tc>
          <w:tcPr>
            <w:tcW w:w="1744" w:type="pct"/>
            <w:vAlign w:val="center"/>
          </w:tcPr>
          <w:p w:rsidR="0098201B" w:rsidRPr="00B301FE" w:rsidRDefault="0098201B" w:rsidP="00B301FE">
            <w:pPr>
              <w:ind w:firstLine="0"/>
              <w:jc w:val="center"/>
              <w:rPr>
                <w:sz w:val="26"/>
                <w:szCs w:val="26"/>
              </w:rPr>
            </w:pPr>
            <w:r w:rsidRPr="00B301FE">
              <w:rPr>
                <w:sz w:val="26"/>
                <w:szCs w:val="26"/>
              </w:rPr>
              <w:t>Колхоз «Украина»</w:t>
            </w:r>
          </w:p>
        </w:tc>
        <w:tc>
          <w:tcPr>
            <w:tcW w:w="1743" w:type="pct"/>
            <w:vAlign w:val="center"/>
          </w:tcPr>
          <w:p w:rsidR="0098201B" w:rsidRPr="00B301FE" w:rsidRDefault="0098201B" w:rsidP="00B301FE">
            <w:pPr>
              <w:ind w:firstLine="0"/>
              <w:jc w:val="center"/>
              <w:rPr>
                <w:sz w:val="26"/>
                <w:szCs w:val="26"/>
              </w:rPr>
            </w:pPr>
            <w:r w:rsidRPr="00B301FE">
              <w:rPr>
                <w:sz w:val="26"/>
                <w:szCs w:val="26"/>
              </w:rPr>
              <w:t>Колхоз «Россия»</w:t>
            </w:r>
          </w:p>
        </w:tc>
      </w:tr>
      <w:tr w:rsidR="0098201B" w:rsidRPr="00B301FE" w:rsidTr="00B91871">
        <w:trPr>
          <w:trHeight w:val="236"/>
        </w:trPr>
        <w:tc>
          <w:tcPr>
            <w:tcW w:w="5000" w:type="pct"/>
            <w:gridSpan w:val="3"/>
            <w:vAlign w:val="center"/>
          </w:tcPr>
          <w:p w:rsidR="0098201B" w:rsidRPr="00B301FE" w:rsidRDefault="0098201B" w:rsidP="00B301FE">
            <w:pPr>
              <w:rPr>
                <w:sz w:val="26"/>
                <w:szCs w:val="26"/>
              </w:rPr>
            </w:pPr>
            <w:r w:rsidRPr="00B301FE">
              <w:rPr>
                <w:sz w:val="26"/>
                <w:szCs w:val="26"/>
              </w:rPr>
              <w:t xml:space="preserve">1. Количество пашни, занятой посевами </w:t>
            </w:r>
            <w:r w:rsidR="006A1442" w:rsidRPr="00B301FE">
              <w:rPr>
                <w:sz w:val="26"/>
                <w:szCs w:val="26"/>
              </w:rPr>
              <w:t>п</w:t>
            </w:r>
            <w:r w:rsidRPr="00B301FE">
              <w:rPr>
                <w:sz w:val="26"/>
                <w:szCs w:val="26"/>
              </w:rPr>
              <w:t>ропашных культур (</w:t>
            </w:r>
            <w:proofErr w:type="gramStart"/>
            <w:r w:rsidRPr="00B301FE">
              <w:rPr>
                <w:sz w:val="26"/>
                <w:szCs w:val="26"/>
              </w:rPr>
              <w:t>в</w:t>
            </w:r>
            <w:proofErr w:type="gramEnd"/>
            <w:r w:rsidRPr="00B301FE">
              <w:rPr>
                <w:sz w:val="26"/>
                <w:szCs w:val="26"/>
              </w:rPr>
              <w:t xml:space="preserve"> %):</w:t>
            </w:r>
          </w:p>
        </w:tc>
      </w:tr>
      <w:tr w:rsidR="0098201B" w:rsidRPr="00B301FE" w:rsidTr="00B91871">
        <w:trPr>
          <w:trHeight w:val="247"/>
        </w:trPr>
        <w:tc>
          <w:tcPr>
            <w:tcW w:w="1512" w:type="pct"/>
            <w:vAlign w:val="center"/>
          </w:tcPr>
          <w:p w:rsidR="0098201B" w:rsidRPr="00B301FE" w:rsidRDefault="0098201B" w:rsidP="00B301FE">
            <w:pPr>
              <w:ind w:firstLine="0"/>
              <w:jc w:val="center"/>
              <w:rPr>
                <w:sz w:val="26"/>
                <w:szCs w:val="26"/>
              </w:rPr>
            </w:pPr>
            <w:r w:rsidRPr="00B301FE">
              <w:rPr>
                <w:sz w:val="26"/>
                <w:szCs w:val="26"/>
              </w:rPr>
              <w:t>1950 г.</w:t>
            </w:r>
          </w:p>
        </w:tc>
        <w:tc>
          <w:tcPr>
            <w:tcW w:w="1744" w:type="pct"/>
            <w:vAlign w:val="center"/>
          </w:tcPr>
          <w:p w:rsidR="0098201B" w:rsidRPr="00B301FE" w:rsidRDefault="0098201B" w:rsidP="00B301FE">
            <w:pPr>
              <w:ind w:firstLine="0"/>
              <w:jc w:val="center"/>
              <w:rPr>
                <w:sz w:val="26"/>
                <w:szCs w:val="26"/>
              </w:rPr>
            </w:pPr>
            <w:r w:rsidRPr="00B301FE">
              <w:rPr>
                <w:sz w:val="26"/>
                <w:szCs w:val="26"/>
              </w:rPr>
              <w:t>17,5</w:t>
            </w:r>
          </w:p>
        </w:tc>
        <w:tc>
          <w:tcPr>
            <w:tcW w:w="1743" w:type="pct"/>
            <w:vAlign w:val="center"/>
          </w:tcPr>
          <w:p w:rsidR="0098201B" w:rsidRPr="00B301FE" w:rsidRDefault="0098201B" w:rsidP="00B301FE">
            <w:pPr>
              <w:ind w:firstLine="0"/>
              <w:jc w:val="center"/>
              <w:rPr>
                <w:sz w:val="26"/>
                <w:szCs w:val="26"/>
              </w:rPr>
            </w:pPr>
            <w:r w:rsidRPr="00B301FE">
              <w:rPr>
                <w:sz w:val="26"/>
                <w:szCs w:val="26"/>
              </w:rPr>
              <w:t>17,5</w:t>
            </w:r>
          </w:p>
        </w:tc>
      </w:tr>
      <w:tr w:rsidR="0098201B" w:rsidRPr="00B301FE" w:rsidTr="00B91871">
        <w:trPr>
          <w:trHeight w:val="204"/>
        </w:trPr>
        <w:tc>
          <w:tcPr>
            <w:tcW w:w="1512" w:type="pct"/>
            <w:vAlign w:val="center"/>
          </w:tcPr>
          <w:p w:rsidR="0098201B" w:rsidRPr="00B301FE" w:rsidRDefault="0098201B" w:rsidP="00B301FE">
            <w:pPr>
              <w:ind w:firstLine="0"/>
              <w:jc w:val="center"/>
              <w:rPr>
                <w:sz w:val="26"/>
                <w:szCs w:val="26"/>
              </w:rPr>
            </w:pPr>
            <w:r w:rsidRPr="00B301FE">
              <w:rPr>
                <w:sz w:val="26"/>
                <w:szCs w:val="26"/>
              </w:rPr>
              <w:t>1963 г.</w:t>
            </w:r>
          </w:p>
        </w:tc>
        <w:tc>
          <w:tcPr>
            <w:tcW w:w="1744" w:type="pct"/>
            <w:vAlign w:val="center"/>
          </w:tcPr>
          <w:p w:rsidR="0098201B" w:rsidRPr="00B301FE" w:rsidRDefault="0098201B" w:rsidP="00B301FE">
            <w:pPr>
              <w:ind w:firstLine="0"/>
              <w:jc w:val="center"/>
              <w:rPr>
                <w:sz w:val="26"/>
                <w:szCs w:val="26"/>
              </w:rPr>
            </w:pPr>
            <w:r w:rsidRPr="00B301FE">
              <w:rPr>
                <w:sz w:val="26"/>
                <w:szCs w:val="26"/>
              </w:rPr>
              <w:t>51,5</w:t>
            </w:r>
          </w:p>
        </w:tc>
        <w:tc>
          <w:tcPr>
            <w:tcW w:w="1743" w:type="pct"/>
            <w:vAlign w:val="center"/>
          </w:tcPr>
          <w:p w:rsidR="0098201B" w:rsidRPr="00B301FE" w:rsidRDefault="0098201B" w:rsidP="00B301FE">
            <w:pPr>
              <w:ind w:firstLine="0"/>
              <w:jc w:val="center"/>
              <w:rPr>
                <w:sz w:val="26"/>
                <w:szCs w:val="26"/>
              </w:rPr>
            </w:pPr>
            <w:r w:rsidRPr="00B301FE">
              <w:rPr>
                <w:sz w:val="26"/>
                <w:szCs w:val="26"/>
              </w:rPr>
              <w:t>47,0</w:t>
            </w:r>
          </w:p>
        </w:tc>
      </w:tr>
      <w:tr w:rsidR="0098201B" w:rsidRPr="00B301FE" w:rsidTr="00B91871">
        <w:trPr>
          <w:trHeight w:val="226"/>
        </w:trPr>
        <w:tc>
          <w:tcPr>
            <w:tcW w:w="1512" w:type="pct"/>
            <w:vAlign w:val="center"/>
          </w:tcPr>
          <w:p w:rsidR="0098201B" w:rsidRPr="00B301FE" w:rsidRDefault="0098201B" w:rsidP="00B301FE">
            <w:pPr>
              <w:ind w:firstLine="0"/>
              <w:jc w:val="center"/>
              <w:rPr>
                <w:sz w:val="26"/>
                <w:szCs w:val="26"/>
              </w:rPr>
            </w:pPr>
            <w:r w:rsidRPr="00B301FE">
              <w:rPr>
                <w:sz w:val="26"/>
                <w:szCs w:val="26"/>
              </w:rPr>
              <w:t>1972 г.</w:t>
            </w:r>
          </w:p>
        </w:tc>
        <w:tc>
          <w:tcPr>
            <w:tcW w:w="1744" w:type="pct"/>
            <w:vAlign w:val="center"/>
          </w:tcPr>
          <w:p w:rsidR="0098201B" w:rsidRPr="00B301FE" w:rsidRDefault="0098201B" w:rsidP="00B301FE">
            <w:pPr>
              <w:ind w:firstLine="0"/>
              <w:jc w:val="center"/>
              <w:rPr>
                <w:sz w:val="26"/>
                <w:szCs w:val="26"/>
              </w:rPr>
            </w:pPr>
            <w:r w:rsidRPr="00B301FE">
              <w:rPr>
                <w:sz w:val="26"/>
                <w:szCs w:val="26"/>
              </w:rPr>
              <w:t>33,2</w:t>
            </w:r>
          </w:p>
        </w:tc>
        <w:tc>
          <w:tcPr>
            <w:tcW w:w="1743" w:type="pct"/>
            <w:vAlign w:val="center"/>
          </w:tcPr>
          <w:p w:rsidR="0098201B" w:rsidRPr="00B301FE" w:rsidRDefault="0098201B" w:rsidP="00B301FE">
            <w:pPr>
              <w:ind w:firstLine="0"/>
              <w:jc w:val="center"/>
              <w:rPr>
                <w:sz w:val="26"/>
                <w:szCs w:val="26"/>
              </w:rPr>
            </w:pPr>
            <w:r w:rsidRPr="00B301FE">
              <w:rPr>
                <w:sz w:val="26"/>
                <w:szCs w:val="26"/>
              </w:rPr>
              <w:t>34,6</w:t>
            </w:r>
          </w:p>
        </w:tc>
      </w:tr>
    </w:tbl>
    <w:p w:rsidR="00DC52F1" w:rsidRPr="006862E8" w:rsidRDefault="00DC52F1" w:rsidP="006862E8"/>
    <w:tbl>
      <w:tblPr>
        <w:tblpPr w:leftFromText="180" w:rightFromText="180" w:vertAnchor="text" w:tblpXSpec="center" w:tblpY="259"/>
        <w:tblW w:w="5000" w:type="pct"/>
        <w:tblLook w:val="0000" w:firstRow="0" w:lastRow="0" w:firstColumn="0" w:lastColumn="0" w:noHBand="0" w:noVBand="0"/>
      </w:tblPr>
      <w:tblGrid>
        <w:gridCol w:w="2799"/>
        <w:gridCol w:w="3249"/>
        <w:gridCol w:w="3240"/>
      </w:tblGrid>
      <w:tr w:rsidR="00DC52F1" w:rsidRPr="00B301FE" w:rsidTr="00B91871">
        <w:trPr>
          <w:trHeight w:val="236"/>
        </w:trPr>
        <w:tc>
          <w:tcPr>
            <w:tcW w:w="5000" w:type="pct"/>
            <w:gridSpan w:val="3"/>
            <w:vAlign w:val="center"/>
          </w:tcPr>
          <w:p w:rsidR="00DC52F1" w:rsidRPr="00B301FE" w:rsidRDefault="00DC52F1" w:rsidP="00B301FE">
            <w:pPr>
              <w:rPr>
                <w:sz w:val="26"/>
                <w:szCs w:val="26"/>
              </w:rPr>
            </w:pPr>
            <w:r w:rsidRPr="00B301FE">
              <w:rPr>
                <w:sz w:val="26"/>
                <w:szCs w:val="26"/>
              </w:rPr>
              <w:t>2. Количество выполненных тракторных работ (в гектарах мягкой пахоты в пересчете на 1 га пашни)</w:t>
            </w:r>
          </w:p>
        </w:tc>
      </w:tr>
      <w:tr w:rsidR="00DC52F1" w:rsidRPr="00B301FE" w:rsidTr="00B91871">
        <w:trPr>
          <w:trHeight w:val="247"/>
        </w:trPr>
        <w:tc>
          <w:tcPr>
            <w:tcW w:w="1507" w:type="pct"/>
            <w:vAlign w:val="center"/>
          </w:tcPr>
          <w:p w:rsidR="00DC52F1" w:rsidRPr="00B301FE" w:rsidRDefault="00DC52F1" w:rsidP="00B301FE">
            <w:pPr>
              <w:ind w:firstLine="0"/>
              <w:jc w:val="center"/>
              <w:rPr>
                <w:sz w:val="26"/>
                <w:szCs w:val="26"/>
              </w:rPr>
            </w:pPr>
            <w:r w:rsidRPr="00B301FE">
              <w:rPr>
                <w:sz w:val="26"/>
                <w:szCs w:val="26"/>
              </w:rPr>
              <w:t>1950 г.</w:t>
            </w:r>
          </w:p>
        </w:tc>
        <w:tc>
          <w:tcPr>
            <w:tcW w:w="1749" w:type="pct"/>
            <w:vAlign w:val="center"/>
          </w:tcPr>
          <w:p w:rsidR="00DC52F1" w:rsidRPr="00B301FE" w:rsidRDefault="00DC52F1" w:rsidP="00B301FE">
            <w:pPr>
              <w:ind w:firstLine="0"/>
              <w:jc w:val="center"/>
              <w:rPr>
                <w:sz w:val="26"/>
                <w:szCs w:val="26"/>
              </w:rPr>
            </w:pPr>
            <w:r w:rsidRPr="00B301FE">
              <w:rPr>
                <w:sz w:val="26"/>
                <w:szCs w:val="26"/>
              </w:rPr>
              <w:t>2,5</w:t>
            </w:r>
          </w:p>
        </w:tc>
        <w:tc>
          <w:tcPr>
            <w:tcW w:w="1744" w:type="pct"/>
            <w:vAlign w:val="center"/>
          </w:tcPr>
          <w:p w:rsidR="00DC52F1" w:rsidRPr="00B301FE" w:rsidRDefault="00DC52F1" w:rsidP="00B301FE">
            <w:pPr>
              <w:ind w:firstLine="0"/>
              <w:jc w:val="center"/>
              <w:rPr>
                <w:sz w:val="26"/>
                <w:szCs w:val="26"/>
              </w:rPr>
            </w:pPr>
            <w:r w:rsidRPr="00B301FE">
              <w:rPr>
                <w:sz w:val="26"/>
                <w:szCs w:val="26"/>
              </w:rPr>
              <w:t>2,5</w:t>
            </w:r>
          </w:p>
        </w:tc>
      </w:tr>
      <w:tr w:rsidR="00DC52F1" w:rsidRPr="00B301FE" w:rsidTr="00B91871">
        <w:trPr>
          <w:trHeight w:val="204"/>
        </w:trPr>
        <w:tc>
          <w:tcPr>
            <w:tcW w:w="1507" w:type="pct"/>
            <w:vAlign w:val="center"/>
          </w:tcPr>
          <w:p w:rsidR="00DC52F1" w:rsidRPr="00B301FE" w:rsidRDefault="00DC52F1" w:rsidP="00B301FE">
            <w:pPr>
              <w:ind w:firstLine="0"/>
              <w:jc w:val="center"/>
              <w:rPr>
                <w:sz w:val="26"/>
                <w:szCs w:val="26"/>
              </w:rPr>
            </w:pPr>
            <w:r w:rsidRPr="00B301FE">
              <w:rPr>
                <w:sz w:val="26"/>
                <w:szCs w:val="26"/>
              </w:rPr>
              <w:t>1963 г.</w:t>
            </w:r>
          </w:p>
        </w:tc>
        <w:tc>
          <w:tcPr>
            <w:tcW w:w="1749" w:type="pct"/>
            <w:vAlign w:val="center"/>
          </w:tcPr>
          <w:p w:rsidR="00DC52F1" w:rsidRPr="00B301FE" w:rsidRDefault="00DC52F1" w:rsidP="00B301FE">
            <w:pPr>
              <w:ind w:firstLine="0"/>
              <w:jc w:val="center"/>
              <w:rPr>
                <w:sz w:val="26"/>
                <w:szCs w:val="26"/>
              </w:rPr>
            </w:pPr>
            <w:r w:rsidRPr="00B301FE">
              <w:rPr>
                <w:sz w:val="26"/>
                <w:szCs w:val="26"/>
              </w:rPr>
              <w:t>6,4</w:t>
            </w:r>
          </w:p>
        </w:tc>
        <w:tc>
          <w:tcPr>
            <w:tcW w:w="1744" w:type="pct"/>
            <w:vAlign w:val="center"/>
          </w:tcPr>
          <w:p w:rsidR="00DC52F1" w:rsidRPr="00B301FE" w:rsidRDefault="00DC52F1" w:rsidP="00B301FE">
            <w:pPr>
              <w:ind w:firstLine="0"/>
              <w:jc w:val="center"/>
              <w:rPr>
                <w:sz w:val="26"/>
                <w:szCs w:val="26"/>
              </w:rPr>
            </w:pPr>
            <w:r w:rsidRPr="00B301FE">
              <w:rPr>
                <w:sz w:val="26"/>
                <w:szCs w:val="26"/>
              </w:rPr>
              <w:t>6,3</w:t>
            </w:r>
          </w:p>
        </w:tc>
      </w:tr>
      <w:tr w:rsidR="00DC52F1" w:rsidRPr="00B301FE" w:rsidTr="00B91871">
        <w:trPr>
          <w:trHeight w:val="226"/>
        </w:trPr>
        <w:tc>
          <w:tcPr>
            <w:tcW w:w="1507" w:type="pct"/>
            <w:vAlign w:val="center"/>
          </w:tcPr>
          <w:p w:rsidR="00DC52F1" w:rsidRPr="00B301FE" w:rsidRDefault="00DC52F1" w:rsidP="00B301FE">
            <w:pPr>
              <w:ind w:firstLine="0"/>
              <w:jc w:val="center"/>
              <w:rPr>
                <w:sz w:val="26"/>
                <w:szCs w:val="26"/>
              </w:rPr>
            </w:pPr>
            <w:r w:rsidRPr="00B301FE">
              <w:rPr>
                <w:sz w:val="26"/>
                <w:szCs w:val="26"/>
              </w:rPr>
              <w:t>1972 г.</w:t>
            </w:r>
          </w:p>
        </w:tc>
        <w:tc>
          <w:tcPr>
            <w:tcW w:w="1749" w:type="pct"/>
            <w:vAlign w:val="center"/>
          </w:tcPr>
          <w:p w:rsidR="00DC52F1" w:rsidRPr="00B301FE" w:rsidRDefault="00DC52F1" w:rsidP="00B301FE">
            <w:pPr>
              <w:ind w:firstLine="0"/>
              <w:jc w:val="center"/>
              <w:rPr>
                <w:sz w:val="26"/>
                <w:szCs w:val="26"/>
              </w:rPr>
            </w:pPr>
            <w:r w:rsidRPr="00B301FE">
              <w:rPr>
                <w:sz w:val="26"/>
                <w:szCs w:val="26"/>
              </w:rPr>
              <w:t>5,9</w:t>
            </w:r>
          </w:p>
        </w:tc>
        <w:tc>
          <w:tcPr>
            <w:tcW w:w="1744" w:type="pct"/>
            <w:vAlign w:val="center"/>
          </w:tcPr>
          <w:p w:rsidR="00DC52F1" w:rsidRPr="00B301FE" w:rsidRDefault="00DC52F1" w:rsidP="00B301FE">
            <w:pPr>
              <w:ind w:firstLine="0"/>
              <w:jc w:val="center"/>
              <w:rPr>
                <w:sz w:val="26"/>
                <w:szCs w:val="26"/>
              </w:rPr>
            </w:pPr>
            <w:r w:rsidRPr="00B301FE">
              <w:rPr>
                <w:sz w:val="26"/>
                <w:szCs w:val="26"/>
              </w:rPr>
              <w:t>6,9</w:t>
            </w:r>
          </w:p>
        </w:tc>
      </w:tr>
    </w:tbl>
    <w:p w:rsidR="00DC52F1" w:rsidRPr="006862E8" w:rsidRDefault="00DC52F1" w:rsidP="006862E8"/>
    <w:p w:rsidR="00851006" w:rsidRPr="006862E8" w:rsidRDefault="00851006" w:rsidP="006862E8">
      <w:r w:rsidRPr="006862E8">
        <w:t>Повышение интенсивности обработки почвы привело к бол</w:t>
      </w:r>
      <w:r w:rsidRPr="006862E8">
        <w:t>ь</w:t>
      </w:r>
      <w:r w:rsidRPr="006862E8">
        <w:t>шому распылению почвы, ухудшению её структуры и физических свойств. Хотя к 1971 г. несколько сократились посевы пропашных культур, интенсивность обработки почвы продолжала расти, ибо для возделывания культур на почвах, потерявших свою структурность, требуется значительно больше усилий.</w:t>
      </w:r>
    </w:p>
    <w:p w:rsidR="00851006" w:rsidRPr="006862E8" w:rsidRDefault="00851006" w:rsidP="006862E8">
      <w:proofErr w:type="gramStart"/>
      <w:r w:rsidRPr="006862E8">
        <w:t>Если до перехода на пропашную систему земледелия часть пашни в зиму уходила защищённой многолетними травами и хорошо распустившимися озимыми культурами, посеянными по чистым п</w:t>
      </w:r>
      <w:r w:rsidRPr="006862E8">
        <w:t>а</w:t>
      </w:r>
      <w:r w:rsidRPr="006862E8">
        <w:t>рам, то после ликвидации посевов многолетних трав и чистых паров на плохо защищённой растительным покровом зяби активизировались эрозионные процессы.</w:t>
      </w:r>
      <w:proofErr w:type="gramEnd"/>
      <w:r w:rsidRPr="006862E8">
        <w:t xml:space="preserve"> Увеличился сброс с полей выпадающих оса</w:t>
      </w:r>
      <w:r w:rsidRPr="006862E8">
        <w:t>д</w:t>
      </w:r>
      <w:r w:rsidRPr="006862E8">
        <w:t>ков, а вместе с ними и элементов питания растений. Заметно стала снижаться биологическая активность почв.</w:t>
      </w:r>
    </w:p>
    <w:p w:rsidR="00851006" w:rsidRPr="006862E8" w:rsidRDefault="00851006" w:rsidP="006862E8">
      <w:r w:rsidRPr="006862E8">
        <w:t xml:space="preserve">В 1970 г. силами агрономов хозяйств и </w:t>
      </w:r>
      <w:r w:rsidR="00762BA9" w:rsidRPr="006862E8">
        <w:t>районного управления сельского х</w:t>
      </w:r>
      <w:r w:rsidRPr="006862E8">
        <w:t xml:space="preserve">озяйства </w:t>
      </w:r>
      <w:proofErr w:type="gramStart"/>
      <w:r w:rsidRPr="006862E8">
        <w:t>Матвеево-Курганского</w:t>
      </w:r>
      <w:proofErr w:type="gramEnd"/>
      <w:r w:rsidRPr="006862E8">
        <w:t xml:space="preserve"> исполкома районного С</w:t>
      </w:r>
      <w:r w:rsidRPr="006862E8">
        <w:t>о</w:t>
      </w:r>
      <w:r w:rsidRPr="006862E8">
        <w:t>вета депутатов трудящихся была проведена выборочная проверка почвенных разрезов по материалам 1954</w:t>
      </w:r>
      <w:r w:rsidR="00D93733" w:rsidRPr="006862E8">
        <w:t xml:space="preserve"> – </w:t>
      </w:r>
      <w:r w:rsidRPr="006862E8">
        <w:t>1955 гг., когда составляли крупномасштабные почвенные карты хозяйств района с подробным описанием почвенных разрезов. Результаты проверки показали, что с 1954</w:t>
      </w:r>
      <w:r w:rsidR="00D93733" w:rsidRPr="006862E8">
        <w:t xml:space="preserve"> – </w:t>
      </w:r>
      <w:r w:rsidRPr="006862E8">
        <w:t xml:space="preserve">1955 гг. по 1970 г. </w:t>
      </w:r>
      <w:proofErr w:type="gramStart"/>
      <w:r w:rsidRPr="006862E8">
        <w:t>верхний плодородный</w:t>
      </w:r>
      <w:proofErr w:type="gramEnd"/>
      <w:r w:rsidRPr="006862E8">
        <w:t xml:space="preserve"> слой почвы местами оказался смытым до 27 см. Водная эрозия почвы была заметна даже на территории с уклонами 1°. Среднегодовая потеря верхнего плод</w:t>
      </w:r>
      <w:r w:rsidRPr="006862E8">
        <w:t>о</w:t>
      </w:r>
      <w:r w:rsidRPr="006862E8">
        <w:t>родного слоя почвы составила 1,4 см. Водная эрозия, развивающаяся такими угрожающими темпами, стала одним из главных препятствий дальнейшему росту урожаев всех сельскохозяйственных культур и особенно зерновых в юго-западных районах Ростовской области.</w:t>
      </w:r>
    </w:p>
    <w:p w:rsidR="00851006" w:rsidRPr="006862E8" w:rsidRDefault="00851006" w:rsidP="006862E8">
      <w:proofErr w:type="gramStart"/>
      <w:r w:rsidRPr="006862E8">
        <w:t>В условиях беспрепятственного развития эрозии и стихийного водного режима почв усиле</w:t>
      </w:r>
      <w:r w:rsidR="00DC52F1" w:rsidRPr="006862E8">
        <w:t xml:space="preserve">ние механической обработки, так </w:t>
      </w:r>
      <w:r w:rsidRPr="006862E8">
        <w:t>же как и увеличение вносимых минеральных удобрений, не может снизить з</w:t>
      </w:r>
      <w:r w:rsidRPr="006862E8">
        <w:t>а</w:t>
      </w:r>
      <w:r w:rsidRPr="006862E8">
        <w:t>висимость урожайности сельскохозяйственных культур от погодных условий.</w:t>
      </w:r>
      <w:proofErr w:type="gramEnd"/>
      <w:r w:rsidR="00762BA9" w:rsidRPr="006862E8">
        <w:t xml:space="preserve"> </w:t>
      </w:r>
      <w:r w:rsidRPr="006862E8">
        <w:t xml:space="preserve">В таблице 7 приведены данные об урожайности зерновых колосовых культур в </w:t>
      </w:r>
      <w:proofErr w:type="gramStart"/>
      <w:r w:rsidRPr="006862E8">
        <w:t>Матвеево-Курганском</w:t>
      </w:r>
      <w:proofErr w:type="gramEnd"/>
      <w:r w:rsidRPr="006862E8">
        <w:t xml:space="preserve"> районе в различные годы, о количестве внесённых удобрений и количестве осадков, выпавших за время от подъёма зяби до уборки урожая. Сравнение этих данных показывает, что урожайность культур не зависит от количества вн</w:t>
      </w:r>
      <w:r w:rsidRPr="006862E8">
        <w:t>е</w:t>
      </w:r>
      <w:r w:rsidRPr="006862E8">
        <w:t>сённых удобрений.</w:t>
      </w:r>
    </w:p>
    <w:p w:rsidR="00DC52F1" w:rsidRPr="006862E8" w:rsidRDefault="00DC52F1" w:rsidP="00B301FE">
      <w:pPr>
        <w:jc w:val="right"/>
      </w:pPr>
      <w:r w:rsidRPr="006862E8">
        <w:t>Таблица 7</w:t>
      </w:r>
    </w:p>
    <w:p w:rsidR="00DE07FE" w:rsidRPr="00B301FE" w:rsidRDefault="00DE07FE" w:rsidP="00B301FE">
      <w:pPr>
        <w:pStyle w:val="aff8"/>
        <w:rPr>
          <w:b/>
        </w:rPr>
      </w:pPr>
      <w:r w:rsidRPr="00B301FE">
        <w:rPr>
          <w:b/>
        </w:rPr>
        <w:t>Урожайность зерновых, кол</w:t>
      </w:r>
      <w:r w:rsidR="004606AA">
        <w:rPr>
          <w:b/>
        </w:rPr>
        <w:t>-во</w:t>
      </w:r>
      <w:r w:rsidRPr="00B301FE">
        <w:rPr>
          <w:b/>
        </w:rPr>
        <w:t xml:space="preserve"> удобрений, внесённых в почву, и кол</w:t>
      </w:r>
      <w:r w:rsidR="004606AA">
        <w:rPr>
          <w:b/>
        </w:rPr>
        <w:t>-во</w:t>
      </w:r>
      <w:r w:rsidRPr="00B301FE">
        <w:rPr>
          <w:b/>
        </w:rPr>
        <w:t xml:space="preserve"> выпавших осадков</w:t>
      </w:r>
      <w:r w:rsidR="004606AA">
        <w:rPr>
          <w:b/>
        </w:rPr>
        <w:t xml:space="preserve"> </w:t>
      </w:r>
      <w:r w:rsidRPr="00B301FE">
        <w:rPr>
          <w:b/>
        </w:rPr>
        <w:t xml:space="preserve">по </w:t>
      </w:r>
      <w:proofErr w:type="gramStart"/>
      <w:r w:rsidRPr="00B301FE">
        <w:rPr>
          <w:b/>
        </w:rPr>
        <w:t>Матвеево-Курганскому</w:t>
      </w:r>
      <w:proofErr w:type="gramEnd"/>
      <w:r w:rsidRPr="00B301FE">
        <w:rPr>
          <w:b/>
        </w:rPr>
        <w:t xml:space="preserve"> району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8"/>
        <w:gridCol w:w="1126"/>
        <w:gridCol w:w="1088"/>
        <w:gridCol w:w="1538"/>
        <w:gridCol w:w="1724"/>
        <w:gridCol w:w="1337"/>
        <w:gridCol w:w="1141"/>
      </w:tblGrid>
      <w:tr w:rsidR="00DE07FE" w:rsidRPr="00B301FE" w:rsidTr="00B301FE">
        <w:trPr>
          <w:trHeight w:val="523"/>
        </w:trPr>
        <w:tc>
          <w:tcPr>
            <w:tcW w:w="621" w:type="pct"/>
            <w:vMerge w:val="restart"/>
            <w:shd w:val="clear" w:color="auto" w:fill="FFFFFF"/>
            <w:vAlign w:val="center"/>
          </w:tcPr>
          <w:p w:rsidR="00DE07FE" w:rsidRPr="00B301FE" w:rsidRDefault="00DE07FE" w:rsidP="00B301FE">
            <w:pPr>
              <w:ind w:firstLine="0"/>
              <w:jc w:val="center"/>
              <w:rPr>
                <w:sz w:val="26"/>
                <w:szCs w:val="26"/>
              </w:rPr>
            </w:pPr>
            <w:r w:rsidRPr="00B301FE">
              <w:rPr>
                <w:sz w:val="26"/>
                <w:szCs w:val="26"/>
              </w:rPr>
              <w:t>Год сбора урожая</w:t>
            </w:r>
          </w:p>
        </w:tc>
        <w:tc>
          <w:tcPr>
            <w:tcW w:w="620" w:type="pct"/>
            <w:vMerge w:val="restart"/>
            <w:shd w:val="clear" w:color="auto" w:fill="FFFFFF"/>
            <w:vAlign w:val="center"/>
          </w:tcPr>
          <w:p w:rsidR="00DE07FE" w:rsidRPr="00B301FE" w:rsidRDefault="00DE07FE" w:rsidP="00B301FE">
            <w:pPr>
              <w:ind w:firstLine="0"/>
              <w:jc w:val="center"/>
              <w:rPr>
                <w:sz w:val="26"/>
                <w:szCs w:val="26"/>
              </w:rPr>
            </w:pPr>
            <w:r w:rsidRPr="00B301FE">
              <w:rPr>
                <w:sz w:val="26"/>
                <w:szCs w:val="26"/>
              </w:rPr>
              <w:t>Колич</w:t>
            </w:r>
            <w:r w:rsidRPr="00B301FE">
              <w:rPr>
                <w:sz w:val="26"/>
                <w:szCs w:val="26"/>
              </w:rPr>
              <w:t>е</w:t>
            </w:r>
            <w:r w:rsidRPr="00B301FE">
              <w:rPr>
                <w:sz w:val="26"/>
                <w:szCs w:val="26"/>
              </w:rPr>
              <w:t>с</w:t>
            </w:r>
            <w:r w:rsidR="00B301FE">
              <w:rPr>
                <w:sz w:val="26"/>
                <w:szCs w:val="26"/>
              </w:rPr>
              <w:t>тво осад</w:t>
            </w:r>
            <w:r w:rsidRPr="00B301FE">
              <w:rPr>
                <w:sz w:val="26"/>
                <w:szCs w:val="26"/>
              </w:rPr>
              <w:t>ков</w:t>
            </w:r>
          </w:p>
        </w:tc>
        <w:tc>
          <w:tcPr>
            <w:tcW w:w="2395" w:type="pct"/>
            <w:gridSpan w:val="3"/>
            <w:shd w:val="clear" w:color="auto" w:fill="FFFFFF"/>
            <w:vAlign w:val="center"/>
          </w:tcPr>
          <w:p w:rsidR="00DE07FE" w:rsidRPr="00B301FE" w:rsidRDefault="00DE07FE" w:rsidP="00B301FE">
            <w:pPr>
              <w:ind w:firstLine="0"/>
              <w:jc w:val="center"/>
              <w:rPr>
                <w:sz w:val="26"/>
                <w:szCs w:val="26"/>
              </w:rPr>
            </w:pPr>
            <w:r w:rsidRPr="00B301FE">
              <w:rPr>
                <w:sz w:val="26"/>
                <w:szCs w:val="26"/>
              </w:rPr>
              <w:t>Внесено на 1 га посевов зерновых к</w:t>
            </w:r>
            <w:r w:rsidRPr="00B301FE">
              <w:rPr>
                <w:sz w:val="26"/>
                <w:szCs w:val="26"/>
              </w:rPr>
              <w:t>о</w:t>
            </w:r>
            <w:r w:rsidRPr="00B301FE">
              <w:rPr>
                <w:sz w:val="26"/>
                <w:szCs w:val="26"/>
              </w:rPr>
              <w:t>лосовых</w:t>
            </w:r>
          </w:p>
        </w:tc>
        <w:tc>
          <w:tcPr>
            <w:tcW w:w="1364" w:type="pct"/>
            <w:gridSpan w:val="2"/>
            <w:shd w:val="clear" w:color="auto" w:fill="FFFFFF"/>
            <w:vAlign w:val="center"/>
          </w:tcPr>
          <w:p w:rsidR="00DE07FE" w:rsidRPr="00B301FE" w:rsidRDefault="00DE07FE" w:rsidP="00B301FE">
            <w:pPr>
              <w:ind w:firstLine="0"/>
              <w:jc w:val="center"/>
              <w:rPr>
                <w:sz w:val="26"/>
                <w:szCs w:val="26"/>
              </w:rPr>
            </w:pPr>
            <w:r w:rsidRPr="00B301FE">
              <w:rPr>
                <w:sz w:val="26"/>
                <w:szCs w:val="26"/>
              </w:rPr>
              <w:t>Уро</w:t>
            </w:r>
            <w:r w:rsidR="00B301FE">
              <w:rPr>
                <w:sz w:val="26"/>
                <w:szCs w:val="26"/>
              </w:rPr>
              <w:t>жайность</w:t>
            </w:r>
          </w:p>
          <w:p w:rsidR="00DE07FE" w:rsidRPr="00B301FE" w:rsidRDefault="00DE07FE" w:rsidP="00B301FE">
            <w:pPr>
              <w:ind w:firstLine="0"/>
              <w:jc w:val="center"/>
              <w:rPr>
                <w:sz w:val="26"/>
                <w:szCs w:val="26"/>
              </w:rPr>
            </w:pPr>
            <w:r w:rsidRPr="00B301FE">
              <w:rPr>
                <w:sz w:val="26"/>
                <w:szCs w:val="26"/>
              </w:rPr>
              <w:t>(в ц с 1 га)</w:t>
            </w:r>
          </w:p>
        </w:tc>
      </w:tr>
      <w:tr w:rsidR="00DE07FE" w:rsidRPr="00B301FE" w:rsidTr="00B301FE">
        <w:trPr>
          <w:trHeight w:val="811"/>
        </w:trPr>
        <w:tc>
          <w:tcPr>
            <w:tcW w:w="621" w:type="pct"/>
            <w:vMerge/>
            <w:shd w:val="clear" w:color="auto" w:fill="FFFFFF"/>
            <w:vAlign w:val="center"/>
          </w:tcPr>
          <w:p w:rsidR="00DE07FE" w:rsidRPr="00B301FE" w:rsidRDefault="00DE07FE" w:rsidP="00B301FE">
            <w:pPr>
              <w:ind w:firstLine="0"/>
              <w:jc w:val="center"/>
              <w:rPr>
                <w:sz w:val="26"/>
                <w:szCs w:val="26"/>
              </w:rPr>
            </w:pPr>
          </w:p>
        </w:tc>
        <w:tc>
          <w:tcPr>
            <w:tcW w:w="620" w:type="pct"/>
            <w:vMerge/>
            <w:shd w:val="clear" w:color="auto" w:fill="FFFFFF"/>
            <w:vAlign w:val="center"/>
          </w:tcPr>
          <w:p w:rsidR="00DE07FE" w:rsidRPr="00B301FE" w:rsidRDefault="00DE07FE" w:rsidP="00B301FE">
            <w:pPr>
              <w:ind w:firstLine="0"/>
              <w:jc w:val="center"/>
              <w:rPr>
                <w:sz w:val="26"/>
                <w:szCs w:val="26"/>
              </w:rPr>
            </w:pPr>
          </w:p>
        </w:tc>
        <w:tc>
          <w:tcPr>
            <w:tcW w:w="599" w:type="pct"/>
            <w:shd w:val="clear" w:color="auto" w:fill="FFFFFF"/>
            <w:vAlign w:val="center"/>
          </w:tcPr>
          <w:p w:rsidR="00BF58CC" w:rsidRPr="00B301FE" w:rsidRDefault="00B301FE" w:rsidP="00B301FE">
            <w:pPr>
              <w:ind w:firstLine="0"/>
              <w:jc w:val="center"/>
              <w:rPr>
                <w:sz w:val="26"/>
                <w:szCs w:val="26"/>
              </w:rPr>
            </w:pPr>
            <w:r>
              <w:rPr>
                <w:sz w:val="26"/>
                <w:szCs w:val="26"/>
              </w:rPr>
              <w:t>н</w:t>
            </w:r>
            <w:r w:rsidR="00DE07FE" w:rsidRPr="00B301FE">
              <w:rPr>
                <w:sz w:val="26"/>
                <w:szCs w:val="26"/>
              </w:rPr>
              <w:t>авоза</w:t>
            </w:r>
          </w:p>
          <w:p w:rsidR="00DE07FE" w:rsidRPr="00B301FE" w:rsidRDefault="00DE07FE" w:rsidP="00B301FE">
            <w:pPr>
              <w:ind w:firstLine="0"/>
              <w:jc w:val="center"/>
              <w:rPr>
                <w:sz w:val="26"/>
                <w:szCs w:val="26"/>
              </w:rPr>
            </w:pPr>
            <w:r w:rsidRPr="00B301FE">
              <w:rPr>
                <w:sz w:val="26"/>
                <w:szCs w:val="26"/>
              </w:rPr>
              <w:t>(в ц)</w:t>
            </w:r>
          </w:p>
        </w:tc>
        <w:tc>
          <w:tcPr>
            <w:tcW w:w="847" w:type="pct"/>
            <w:shd w:val="clear" w:color="auto" w:fill="FFFFFF"/>
            <w:vAlign w:val="center"/>
          </w:tcPr>
          <w:p w:rsidR="00DE07FE" w:rsidRPr="00B301FE" w:rsidRDefault="00DE07FE" w:rsidP="00B301FE">
            <w:pPr>
              <w:ind w:firstLine="0"/>
              <w:jc w:val="center"/>
              <w:rPr>
                <w:sz w:val="26"/>
                <w:szCs w:val="26"/>
              </w:rPr>
            </w:pPr>
            <w:r w:rsidRPr="00B301FE">
              <w:rPr>
                <w:sz w:val="26"/>
                <w:szCs w:val="26"/>
              </w:rPr>
              <w:t xml:space="preserve">минеральных удобрений (в </w:t>
            </w:r>
            <w:proofErr w:type="gramStart"/>
            <w:r w:rsidRPr="00B301FE">
              <w:rPr>
                <w:sz w:val="26"/>
                <w:szCs w:val="26"/>
              </w:rPr>
              <w:t>кг</w:t>
            </w:r>
            <w:proofErr w:type="gramEnd"/>
            <w:r w:rsidRPr="00B301FE">
              <w:rPr>
                <w:sz w:val="26"/>
                <w:szCs w:val="26"/>
              </w:rPr>
              <w:t xml:space="preserve"> условных туков)</w:t>
            </w:r>
          </w:p>
        </w:tc>
        <w:tc>
          <w:tcPr>
            <w:tcW w:w="949" w:type="pct"/>
            <w:shd w:val="clear" w:color="auto" w:fill="FFFFFF"/>
            <w:vAlign w:val="center"/>
          </w:tcPr>
          <w:p w:rsidR="00DE07FE" w:rsidRPr="00B301FE" w:rsidRDefault="00DE07FE" w:rsidP="00B301FE">
            <w:pPr>
              <w:ind w:firstLine="0"/>
              <w:jc w:val="center"/>
              <w:rPr>
                <w:sz w:val="26"/>
                <w:szCs w:val="26"/>
              </w:rPr>
            </w:pPr>
            <w:r w:rsidRPr="00B301FE">
              <w:rPr>
                <w:sz w:val="26"/>
                <w:szCs w:val="26"/>
              </w:rPr>
              <w:t>всего усло</w:t>
            </w:r>
            <w:r w:rsidRPr="00B301FE">
              <w:rPr>
                <w:sz w:val="26"/>
                <w:szCs w:val="26"/>
              </w:rPr>
              <w:t>в</w:t>
            </w:r>
            <w:r w:rsidRPr="00B301FE">
              <w:rPr>
                <w:sz w:val="26"/>
                <w:szCs w:val="26"/>
              </w:rPr>
              <w:t xml:space="preserve">ных туков, включая навоз (в </w:t>
            </w:r>
            <w:proofErr w:type="gramStart"/>
            <w:r w:rsidRPr="00B301FE">
              <w:rPr>
                <w:sz w:val="26"/>
                <w:szCs w:val="26"/>
              </w:rPr>
              <w:t>кг</w:t>
            </w:r>
            <w:proofErr w:type="gramEnd"/>
            <w:r w:rsidRPr="00B301FE">
              <w:rPr>
                <w:sz w:val="26"/>
                <w:szCs w:val="26"/>
              </w:rPr>
              <w:t>)</w:t>
            </w:r>
          </w:p>
        </w:tc>
        <w:tc>
          <w:tcPr>
            <w:tcW w:w="736" w:type="pct"/>
            <w:shd w:val="clear" w:color="auto" w:fill="FFFFFF"/>
            <w:vAlign w:val="center"/>
          </w:tcPr>
          <w:p w:rsidR="00DE07FE" w:rsidRPr="00B301FE" w:rsidRDefault="00DE07FE" w:rsidP="00B301FE">
            <w:pPr>
              <w:ind w:firstLine="0"/>
              <w:jc w:val="center"/>
              <w:rPr>
                <w:sz w:val="26"/>
                <w:szCs w:val="26"/>
              </w:rPr>
            </w:pPr>
            <w:r w:rsidRPr="00B301FE">
              <w:rPr>
                <w:sz w:val="26"/>
                <w:szCs w:val="26"/>
              </w:rPr>
              <w:t>зерновых</w:t>
            </w:r>
          </w:p>
          <w:p w:rsidR="00DE07FE" w:rsidRPr="00B301FE" w:rsidRDefault="00DE07FE" w:rsidP="00B301FE">
            <w:pPr>
              <w:ind w:firstLine="0"/>
              <w:jc w:val="center"/>
              <w:rPr>
                <w:sz w:val="26"/>
                <w:szCs w:val="26"/>
              </w:rPr>
            </w:pPr>
            <w:proofErr w:type="gramStart"/>
            <w:r w:rsidRPr="00B301FE">
              <w:rPr>
                <w:sz w:val="26"/>
                <w:szCs w:val="26"/>
              </w:rPr>
              <w:t>колосовых</w:t>
            </w:r>
            <w:proofErr w:type="gramEnd"/>
          </w:p>
        </w:tc>
        <w:tc>
          <w:tcPr>
            <w:tcW w:w="629" w:type="pct"/>
            <w:shd w:val="clear" w:color="auto" w:fill="FFFFFF"/>
            <w:vAlign w:val="center"/>
          </w:tcPr>
          <w:p w:rsidR="00DE07FE" w:rsidRPr="00B301FE" w:rsidRDefault="00DE07FE" w:rsidP="00B301FE">
            <w:pPr>
              <w:ind w:firstLine="0"/>
              <w:jc w:val="center"/>
              <w:rPr>
                <w:sz w:val="26"/>
                <w:szCs w:val="26"/>
              </w:rPr>
            </w:pPr>
            <w:r w:rsidRPr="00B301FE">
              <w:rPr>
                <w:sz w:val="26"/>
                <w:szCs w:val="26"/>
              </w:rPr>
              <w:t>в том числе яровых</w:t>
            </w:r>
          </w:p>
        </w:tc>
      </w:tr>
      <w:tr w:rsidR="00DE07FE" w:rsidRPr="00B301FE" w:rsidTr="00B301FE">
        <w:trPr>
          <w:trHeight w:val="203"/>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1961</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5</w:t>
            </w:r>
            <w:r w:rsidR="00DE07FE" w:rsidRPr="00B301FE">
              <w:rPr>
                <w:sz w:val="26"/>
                <w:szCs w:val="26"/>
              </w:rPr>
              <w:t>58</w:t>
            </w:r>
          </w:p>
        </w:tc>
        <w:tc>
          <w:tcPr>
            <w:tcW w:w="599" w:type="pct"/>
            <w:shd w:val="clear" w:color="auto" w:fill="FFFFFF"/>
          </w:tcPr>
          <w:p w:rsidR="00DE07FE" w:rsidRPr="00B301FE" w:rsidRDefault="00DE07FE" w:rsidP="00B301FE">
            <w:pPr>
              <w:ind w:firstLine="0"/>
              <w:jc w:val="center"/>
              <w:rPr>
                <w:sz w:val="26"/>
                <w:szCs w:val="26"/>
              </w:rPr>
            </w:pPr>
            <w:r w:rsidRPr="00B301FE">
              <w:rPr>
                <w:sz w:val="26"/>
                <w:szCs w:val="26"/>
              </w:rPr>
              <w:t>5,85</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10,5</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40,8</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14,5</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10,9</w:t>
            </w:r>
          </w:p>
        </w:tc>
      </w:tr>
      <w:tr w:rsidR="00DE07FE" w:rsidRPr="00B301FE" w:rsidTr="00B301FE">
        <w:trPr>
          <w:trHeight w:val="173"/>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1962</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4</w:t>
            </w:r>
            <w:r w:rsidR="00DE07FE" w:rsidRPr="00B301FE">
              <w:rPr>
                <w:sz w:val="26"/>
                <w:szCs w:val="26"/>
              </w:rPr>
              <w:t>58</w:t>
            </w:r>
          </w:p>
        </w:tc>
        <w:tc>
          <w:tcPr>
            <w:tcW w:w="599" w:type="pct"/>
            <w:shd w:val="clear" w:color="auto" w:fill="FFFFFF"/>
          </w:tcPr>
          <w:p w:rsidR="00DE07FE" w:rsidRPr="00B301FE" w:rsidRDefault="00DE07FE" w:rsidP="00B301FE">
            <w:pPr>
              <w:ind w:firstLine="0"/>
              <w:jc w:val="center"/>
              <w:rPr>
                <w:sz w:val="26"/>
                <w:szCs w:val="26"/>
              </w:rPr>
            </w:pPr>
            <w:r w:rsidRPr="00B301FE">
              <w:rPr>
                <w:sz w:val="26"/>
                <w:szCs w:val="26"/>
              </w:rPr>
              <w:t>6,90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6,4</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43,0</w:t>
            </w:r>
          </w:p>
        </w:tc>
        <w:tc>
          <w:tcPr>
            <w:tcW w:w="736" w:type="pct"/>
            <w:shd w:val="clear" w:color="auto" w:fill="FFFFFF"/>
          </w:tcPr>
          <w:p w:rsidR="00DE07FE" w:rsidRPr="00B301FE" w:rsidRDefault="00374778" w:rsidP="00B301FE">
            <w:pPr>
              <w:ind w:firstLine="0"/>
              <w:jc w:val="center"/>
              <w:rPr>
                <w:sz w:val="26"/>
                <w:szCs w:val="26"/>
              </w:rPr>
            </w:pPr>
            <w:r w:rsidRPr="00B301FE">
              <w:rPr>
                <w:sz w:val="26"/>
                <w:szCs w:val="26"/>
              </w:rPr>
              <w:t>1</w:t>
            </w:r>
            <w:r w:rsidR="00DE07FE" w:rsidRPr="00B301FE">
              <w:rPr>
                <w:sz w:val="26"/>
                <w:szCs w:val="26"/>
              </w:rPr>
              <w:t>9,3</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15,9</w:t>
            </w:r>
          </w:p>
        </w:tc>
      </w:tr>
      <w:tr w:rsidR="00DE07FE" w:rsidRPr="00B301FE" w:rsidTr="00B301FE">
        <w:trPr>
          <w:trHeight w:val="168"/>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1963</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4</w:t>
            </w:r>
            <w:r w:rsidR="00DE07FE" w:rsidRPr="00B301FE">
              <w:rPr>
                <w:sz w:val="26"/>
                <w:szCs w:val="26"/>
              </w:rPr>
              <w:t>33</w:t>
            </w:r>
          </w:p>
        </w:tc>
        <w:tc>
          <w:tcPr>
            <w:tcW w:w="599" w:type="pct"/>
            <w:shd w:val="clear" w:color="auto" w:fill="FFFFFF"/>
          </w:tcPr>
          <w:p w:rsidR="00DE07FE" w:rsidRPr="00B301FE" w:rsidRDefault="00DE07FE" w:rsidP="00B301FE">
            <w:pPr>
              <w:ind w:firstLine="0"/>
              <w:jc w:val="center"/>
              <w:rPr>
                <w:sz w:val="26"/>
                <w:szCs w:val="26"/>
              </w:rPr>
            </w:pPr>
            <w:r w:rsidRPr="00B301FE">
              <w:rPr>
                <w:sz w:val="26"/>
                <w:szCs w:val="26"/>
              </w:rPr>
              <w:t>8,70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11,2</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57,2</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11,8</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12,8</w:t>
            </w:r>
          </w:p>
        </w:tc>
      </w:tr>
      <w:tr w:rsidR="00DE07FE" w:rsidRPr="00B301FE" w:rsidTr="00B301FE">
        <w:trPr>
          <w:trHeight w:val="168"/>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1964</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4</w:t>
            </w:r>
            <w:r w:rsidR="00DE07FE" w:rsidRPr="00B301FE">
              <w:rPr>
                <w:sz w:val="26"/>
                <w:szCs w:val="26"/>
              </w:rPr>
              <w:t>98</w:t>
            </w:r>
          </w:p>
        </w:tc>
        <w:tc>
          <w:tcPr>
            <w:tcW w:w="599" w:type="pct"/>
            <w:shd w:val="clear" w:color="auto" w:fill="FFFFFF"/>
          </w:tcPr>
          <w:p w:rsidR="00DE07FE" w:rsidRPr="00B301FE" w:rsidRDefault="00DE07FE" w:rsidP="00B301FE">
            <w:pPr>
              <w:ind w:firstLine="0"/>
              <w:jc w:val="center"/>
              <w:rPr>
                <w:sz w:val="26"/>
                <w:szCs w:val="26"/>
              </w:rPr>
            </w:pPr>
            <w:r w:rsidRPr="00B301FE">
              <w:rPr>
                <w:sz w:val="26"/>
                <w:szCs w:val="26"/>
              </w:rPr>
              <w:t>4,40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5,2</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28,1</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19,0</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w:t>
            </w:r>
            <w:r w:rsidR="00374778" w:rsidRPr="00B301FE">
              <w:rPr>
                <w:sz w:val="26"/>
                <w:szCs w:val="26"/>
              </w:rPr>
              <w:t>9</w:t>
            </w:r>
            <w:r w:rsidRPr="00B301FE">
              <w:rPr>
                <w:sz w:val="26"/>
                <w:szCs w:val="26"/>
              </w:rPr>
              <w:t>,3</w:t>
            </w:r>
          </w:p>
        </w:tc>
      </w:tr>
      <w:tr w:rsidR="00DE07FE" w:rsidRPr="00B301FE" w:rsidTr="00B301FE">
        <w:trPr>
          <w:trHeight w:val="168"/>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1965</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4</w:t>
            </w:r>
            <w:r w:rsidR="00DE07FE" w:rsidRPr="00B301FE">
              <w:rPr>
                <w:sz w:val="26"/>
                <w:szCs w:val="26"/>
              </w:rPr>
              <w:t>77</w:t>
            </w:r>
          </w:p>
        </w:tc>
        <w:tc>
          <w:tcPr>
            <w:tcW w:w="599" w:type="pct"/>
            <w:shd w:val="clear" w:color="auto" w:fill="FFFFFF"/>
          </w:tcPr>
          <w:p w:rsidR="00DE07FE" w:rsidRPr="00B301FE" w:rsidRDefault="00374778" w:rsidP="00B301FE">
            <w:pPr>
              <w:ind w:firstLine="0"/>
              <w:jc w:val="center"/>
              <w:rPr>
                <w:sz w:val="26"/>
                <w:szCs w:val="26"/>
              </w:rPr>
            </w:pPr>
            <w:r w:rsidRPr="00B301FE">
              <w:rPr>
                <w:sz w:val="26"/>
                <w:szCs w:val="26"/>
              </w:rPr>
              <w:t>1</w:t>
            </w:r>
            <w:r w:rsidR="00DE07FE" w:rsidRPr="00B301FE">
              <w:rPr>
                <w:sz w:val="26"/>
                <w:szCs w:val="26"/>
              </w:rPr>
              <w:t>,90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5,7</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18,0</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11,9</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12,5</w:t>
            </w:r>
          </w:p>
        </w:tc>
      </w:tr>
      <w:tr w:rsidR="00DE07FE" w:rsidRPr="00B301FE" w:rsidTr="00B301FE">
        <w:trPr>
          <w:trHeight w:val="168"/>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1966</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6</w:t>
            </w:r>
            <w:r w:rsidR="00DE07FE" w:rsidRPr="00B301FE">
              <w:rPr>
                <w:sz w:val="26"/>
                <w:szCs w:val="26"/>
              </w:rPr>
              <w:t>10</w:t>
            </w:r>
          </w:p>
        </w:tc>
        <w:tc>
          <w:tcPr>
            <w:tcW w:w="599" w:type="pct"/>
            <w:shd w:val="clear" w:color="auto" w:fill="FFFFFF"/>
          </w:tcPr>
          <w:p w:rsidR="00DE07FE" w:rsidRPr="00B301FE" w:rsidRDefault="00DE07FE" w:rsidP="00B301FE">
            <w:pPr>
              <w:ind w:firstLine="0"/>
              <w:jc w:val="center"/>
              <w:rPr>
                <w:sz w:val="26"/>
                <w:szCs w:val="26"/>
              </w:rPr>
            </w:pPr>
            <w:r w:rsidRPr="00B301FE">
              <w:rPr>
                <w:sz w:val="26"/>
                <w:szCs w:val="26"/>
              </w:rPr>
              <w:t>1,90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54,4</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64,8</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18,2</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18,1</w:t>
            </w:r>
          </w:p>
        </w:tc>
      </w:tr>
      <w:tr w:rsidR="00DE07FE" w:rsidRPr="00B301FE" w:rsidTr="00B301FE">
        <w:trPr>
          <w:trHeight w:val="168"/>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1967</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4</w:t>
            </w:r>
            <w:r w:rsidR="00DE07FE" w:rsidRPr="00B301FE">
              <w:rPr>
                <w:sz w:val="26"/>
                <w:szCs w:val="26"/>
              </w:rPr>
              <w:t>77</w:t>
            </w:r>
          </w:p>
        </w:tc>
        <w:tc>
          <w:tcPr>
            <w:tcW w:w="599" w:type="pct"/>
            <w:shd w:val="clear" w:color="auto" w:fill="FFFFFF"/>
          </w:tcPr>
          <w:p w:rsidR="00DE07FE" w:rsidRPr="00B301FE" w:rsidRDefault="00DE07FE" w:rsidP="00B301FE">
            <w:pPr>
              <w:ind w:firstLine="0"/>
              <w:jc w:val="center"/>
              <w:rPr>
                <w:sz w:val="26"/>
                <w:szCs w:val="26"/>
              </w:rPr>
            </w:pPr>
            <w:r w:rsidRPr="00B301FE">
              <w:rPr>
                <w:sz w:val="26"/>
                <w:szCs w:val="26"/>
              </w:rPr>
              <w:t>5,30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62,5</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90,7</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13,1</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12,6</w:t>
            </w:r>
          </w:p>
        </w:tc>
      </w:tr>
      <w:tr w:rsidR="00DE07FE" w:rsidRPr="00B301FE" w:rsidTr="00B301FE">
        <w:trPr>
          <w:trHeight w:val="173"/>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1968</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5</w:t>
            </w:r>
            <w:r w:rsidR="00DE07FE" w:rsidRPr="00B301FE">
              <w:rPr>
                <w:sz w:val="26"/>
                <w:szCs w:val="26"/>
              </w:rPr>
              <w:t>94</w:t>
            </w:r>
          </w:p>
        </w:tc>
        <w:tc>
          <w:tcPr>
            <w:tcW w:w="599" w:type="pct"/>
            <w:shd w:val="clear" w:color="auto" w:fill="FFFFFF"/>
          </w:tcPr>
          <w:p w:rsidR="00DE07FE" w:rsidRPr="00B301FE" w:rsidRDefault="00374778" w:rsidP="00B301FE">
            <w:pPr>
              <w:ind w:firstLine="0"/>
              <w:jc w:val="center"/>
              <w:rPr>
                <w:sz w:val="26"/>
                <w:szCs w:val="26"/>
              </w:rPr>
            </w:pPr>
            <w:r w:rsidRPr="00B301FE">
              <w:rPr>
                <w:sz w:val="26"/>
                <w:szCs w:val="26"/>
              </w:rPr>
              <w:t>1</w:t>
            </w:r>
            <w:r w:rsidR="00DE07FE" w:rsidRPr="00B301FE">
              <w:rPr>
                <w:sz w:val="26"/>
                <w:szCs w:val="26"/>
              </w:rPr>
              <w:t>1,80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61,0</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122,9</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15,6</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14,2</w:t>
            </w:r>
          </w:p>
        </w:tc>
      </w:tr>
      <w:tr w:rsidR="00DE07FE" w:rsidRPr="00B301FE" w:rsidTr="00B301FE">
        <w:trPr>
          <w:trHeight w:val="163"/>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1969</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4</w:t>
            </w:r>
            <w:r w:rsidR="00DE07FE" w:rsidRPr="00B301FE">
              <w:rPr>
                <w:sz w:val="26"/>
                <w:szCs w:val="26"/>
              </w:rPr>
              <w:t>80</w:t>
            </w:r>
          </w:p>
        </w:tc>
        <w:tc>
          <w:tcPr>
            <w:tcW w:w="599" w:type="pct"/>
            <w:shd w:val="clear" w:color="auto" w:fill="FFFFFF"/>
          </w:tcPr>
          <w:p w:rsidR="00DE07FE" w:rsidRPr="00B301FE" w:rsidRDefault="00DE07FE" w:rsidP="00B301FE">
            <w:pPr>
              <w:ind w:firstLine="0"/>
              <w:jc w:val="center"/>
              <w:rPr>
                <w:sz w:val="26"/>
                <w:szCs w:val="26"/>
              </w:rPr>
            </w:pPr>
            <w:r w:rsidRPr="00B301FE">
              <w:rPr>
                <w:sz w:val="26"/>
                <w:szCs w:val="26"/>
              </w:rPr>
              <w:t>8,40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91,0</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134,8</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13,7</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13,6</w:t>
            </w:r>
          </w:p>
        </w:tc>
      </w:tr>
      <w:tr w:rsidR="00DE07FE" w:rsidRPr="00B301FE" w:rsidTr="00B301FE">
        <w:trPr>
          <w:trHeight w:val="173"/>
        </w:trPr>
        <w:tc>
          <w:tcPr>
            <w:tcW w:w="621" w:type="pct"/>
            <w:shd w:val="clear" w:color="auto" w:fill="FFFFFF"/>
          </w:tcPr>
          <w:p w:rsidR="00DE07FE" w:rsidRPr="00B301FE" w:rsidRDefault="00DE07FE" w:rsidP="00B301FE">
            <w:pPr>
              <w:ind w:firstLine="0"/>
              <w:jc w:val="center"/>
              <w:rPr>
                <w:sz w:val="26"/>
                <w:szCs w:val="26"/>
              </w:rPr>
            </w:pPr>
            <w:r w:rsidRPr="00B301FE">
              <w:rPr>
                <w:sz w:val="26"/>
                <w:szCs w:val="26"/>
              </w:rPr>
              <w:t>1970</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8</w:t>
            </w:r>
            <w:r w:rsidR="00DE07FE" w:rsidRPr="00B301FE">
              <w:rPr>
                <w:sz w:val="26"/>
                <w:szCs w:val="26"/>
              </w:rPr>
              <w:t>8</w:t>
            </w:r>
            <w:r w:rsidRPr="00B301FE">
              <w:rPr>
                <w:sz w:val="26"/>
                <w:szCs w:val="26"/>
              </w:rPr>
              <w:t>3</w:t>
            </w:r>
          </w:p>
        </w:tc>
        <w:tc>
          <w:tcPr>
            <w:tcW w:w="599" w:type="pct"/>
            <w:shd w:val="clear" w:color="auto" w:fill="FFFFFF"/>
          </w:tcPr>
          <w:p w:rsidR="00DE07FE" w:rsidRPr="00B301FE" w:rsidRDefault="00DE07FE" w:rsidP="00B301FE">
            <w:pPr>
              <w:ind w:firstLine="0"/>
              <w:jc w:val="center"/>
              <w:rPr>
                <w:sz w:val="26"/>
                <w:szCs w:val="26"/>
              </w:rPr>
            </w:pPr>
            <w:r w:rsidRPr="00B301FE">
              <w:rPr>
                <w:sz w:val="26"/>
                <w:szCs w:val="26"/>
              </w:rPr>
              <w:t>7,80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87,5</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128,4</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20,2</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18,3</w:t>
            </w:r>
          </w:p>
        </w:tc>
      </w:tr>
      <w:tr w:rsidR="00DE07FE" w:rsidRPr="00B301FE" w:rsidTr="00B301FE">
        <w:trPr>
          <w:trHeight w:val="216"/>
        </w:trPr>
        <w:tc>
          <w:tcPr>
            <w:tcW w:w="621" w:type="pct"/>
            <w:shd w:val="clear" w:color="auto" w:fill="FFFFFF"/>
          </w:tcPr>
          <w:p w:rsidR="00374778" w:rsidRPr="00B301FE" w:rsidRDefault="00DE07FE" w:rsidP="00B301FE">
            <w:pPr>
              <w:ind w:firstLine="0"/>
              <w:jc w:val="center"/>
              <w:rPr>
                <w:sz w:val="26"/>
                <w:szCs w:val="26"/>
              </w:rPr>
            </w:pPr>
            <w:r w:rsidRPr="00B301FE">
              <w:rPr>
                <w:sz w:val="26"/>
                <w:szCs w:val="26"/>
              </w:rPr>
              <w:t>1971</w:t>
            </w:r>
          </w:p>
        </w:tc>
        <w:tc>
          <w:tcPr>
            <w:tcW w:w="620" w:type="pct"/>
            <w:shd w:val="clear" w:color="auto" w:fill="FFFFFF"/>
          </w:tcPr>
          <w:p w:rsidR="00DE07FE" w:rsidRPr="00B301FE" w:rsidRDefault="00374778" w:rsidP="00B301FE">
            <w:pPr>
              <w:ind w:firstLine="0"/>
              <w:jc w:val="center"/>
              <w:rPr>
                <w:sz w:val="26"/>
                <w:szCs w:val="26"/>
              </w:rPr>
            </w:pPr>
            <w:r w:rsidRPr="00B301FE">
              <w:rPr>
                <w:sz w:val="26"/>
                <w:szCs w:val="26"/>
              </w:rPr>
              <w:t>3</w:t>
            </w:r>
            <w:r w:rsidR="00DE07FE" w:rsidRPr="00B301FE">
              <w:rPr>
                <w:sz w:val="26"/>
                <w:szCs w:val="26"/>
              </w:rPr>
              <w:t>85</w:t>
            </w:r>
          </w:p>
        </w:tc>
        <w:tc>
          <w:tcPr>
            <w:tcW w:w="599" w:type="pct"/>
            <w:shd w:val="clear" w:color="auto" w:fill="FFFFFF"/>
          </w:tcPr>
          <w:p w:rsidR="00DE07FE" w:rsidRPr="00B301FE" w:rsidRDefault="00DE07FE" w:rsidP="00B301FE">
            <w:pPr>
              <w:ind w:firstLine="0"/>
              <w:jc w:val="center"/>
              <w:rPr>
                <w:sz w:val="26"/>
                <w:szCs w:val="26"/>
              </w:rPr>
            </w:pPr>
            <w:r w:rsidRPr="00B301FE">
              <w:rPr>
                <w:sz w:val="26"/>
                <w:szCs w:val="26"/>
              </w:rPr>
              <w:t>9,20</w:t>
            </w:r>
          </w:p>
        </w:tc>
        <w:tc>
          <w:tcPr>
            <w:tcW w:w="847" w:type="pct"/>
            <w:shd w:val="clear" w:color="auto" w:fill="FFFFFF"/>
          </w:tcPr>
          <w:p w:rsidR="00DE07FE" w:rsidRPr="00B301FE" w:rsidRDefault="00DE07FE" w:rsidP="00B301FE">
            <w:pPr>
              <w:ind w:firstLine="0"/>
              <w:jc w:val="center"/>
              <w:rPr>
                <w:sz w:val="26"/>
                <w:szCs w:val="26"/>
              </w:rPr>
            </w:pPr>
            <w:r w:rsidRPr="00B301FE">
              <w:rPr>
                <w:sz w:val="26"/>
                <w:szCs w:val="26"/>
              </w:rPr>
              <w:t>115,7</w:t>
            </w:r>
          </w:p>
        </w:tc>
        <w:tc>
          <w:tcPr>
            <w:tcW w:w="949" w:type="pct"/>
            <w:shd w:val="clear" w:color="auto" w:fill="FFFFFF"/>
          </w:tcPr>
          <w:p w:rsidR="00DE07FE" w:rsidRPr="00B301FE" w:rsidRDefault="00DE07FE" w:rsidP="00B301FE">
            <w:pPr>
              <w:ind w:firstLine="0"/>
              <w:jc w:val="center"/>
              <w:rPr>
                <w:sz w:val="26"/>
                <w:szCs w:val="26"/>
              </w:rPr>
            </w:pPr>
            <w:r w:rsidRPr="00B301FE">
              <w:rPr>
                <w:sz w:val="26"/>
                <w:szCs w:val="26"/>
              </w:rPr>
              <w:t>163,7</w:t>
            </w:r>
          </w:p>
        </w:tc>
        <w:tc>
          <w:tcPr>
            <w:tcW w:w="736" w:type="pct"/>
            <w:shd w:val="clear" w:color="auto" w:fill="FFFFFF"/>
          </w:tcPr>
          <w:p w:rsidR="00DE07FE" w:rsidRPr="00B301FE" w:rsidRDefault="00DE07FE" w:rsidP="00B301FE">
            <w:pPr>
              <w:ind w:firstLine="0"/>
              <w:jc w:val="center"/>
              <w:rPr>
                <w:sz w:val="26"/>
                <w:szCs w:val="26"/>
              </w:rPr>
            </w:pPr>
            <w:r w:rsidRPr="00B301FE">
              <w:rPr>
                <w:sz w:val="26"/>
                <w:szCs w:val="26"/>
              </w:rPr>
              <w:t>17,8</w:t>
            </w:r>
          </w:p>
        </w:tc>
        <w:tc>
          <w:tcPr>
            <w:tcW w:w="629" w:type="pct"/>
            <w:shd w:val="clear" w:color="auto" w:fill="FFFFFF"/>
          </w:tcPr>
          <w:p w:rsidR="00DE07FE" w:rsidRPr="00B301FE" w:rsidRDefault="00DE07FE" w:rsidP="00B301FE">
            <w:pPr>
              <w:ind w:firstLine="0"/>
              <w:jc w:val="center"/>
              <w:rPr>
                <w:sz w:val="26"/>
                <w:szCs w:val="26"/>
              </w:rPr>
            </w:pPr>
            <w:r w:rsidRPr="00B301FE">
              <w:rPr>
                <w:sz w:val="26"/>
                <w:szCs w:val="26"/>
              </w:rPr>
              <w:t>17,1</w:t>
            </w:r>
          </w:p>
        </w:tc>
      </w:tr>
    </w:tbl>
    <w:p w:rsidR="00DC52F1" w:rsidRPr="009A6A0D" w:rsidRDefault="00DC52F1" w:rsidP="006862E8">
      <w:pPr>
        <w:rPr>
          <w:sz w:val="12"/>
          <w:szCs w:val="12"/>
        </w:rPr>
      </w:pPr>
    </w:p>
    <w:p w:rsidR="00851006" w:rsidRPr="006862E8" w:rsidRDefault="00851006" w:rsidP="006862E8">
      <w:r w:rsidRPr="00B301FE">
        <w:rPr>
          <w:i/>
        </w:rPr>
        <w:t>Примечание</w:t>
      </w:r>
      <w:r w:rsidRPr="006862E8">
        <w:t>. Количество выпавших осадков исчислено за пер</w:t>
      </w:r>
      <w:r w:rsidRPr="006862E8">
        <w:t>и</w:t>
      </w:r>
      <w:r w:rsidRPr="006862E8">
        <w:t>од с 1 июня по 1 июля.</w:t>
      </w:r>
    </w:p>
    <w:p w:rsidR="00851006" w:rsidRPr="006862E8" w:rsidRDefault="00851006" w:rsidP="006862E8"/>
    <w:p w:rsidR="00851006" w:rsidRPr="006862E8" w:rsidRDefault="00851006" w:rsidP="006862E8">
      <w:r w:rsidRPr="006862E8">
        <w:t>Так, в 1962 г, было внесено удобрений в условных туках 43 кг на 1 га и получен урожай 19,3 ц с 1 га. В 1968 г. удобрений внесли по 122,9 кг на 1 га и собрали 15,6 ц зерна с 1 га; в 1969 г. количество вн</w:t>
      </w:r>
      <w:r w:rsidRPr="006862E8">
        <w:t>е</w:t>
      </w:r>
      <w:r w:rsidRPr="006862E8">
        <w:t>сённых удобрений возросло до 134,8 кг на 1 га, а урожай снизился до 13,7 ц с 1 га.</w:t>
      </w:r>
    </w:p>
    <w:p w:rsidR="00851006" w:rsidRPr="006862E8" w:rsidRDefault="00851006" w:rsidP="006862E8">
      <w:r w:rsidRPr="006862E8">
        <w:t>Урожайность зерновых колосовых культур гораздо больше з</w:t>
      </w:r>
      <w:r w:rsidRPr="006862E8">
        <w:t>а</w:t>
      </w:r>
      <w:r w:rsidRPr="006862E8">
        <w:t>висит от количества выпавших осадков, хотя эта зависимость и не я</w:t>
      </w:r>
      <w:r w:rsidRPr="006862E8">
        <w:t>в</w:t>
      </w:r>
      <w:r w:rsidRPr="006862E8">
        <w:t>ляется простой. Здесь многое определяется временем выпадения осадков, а также способностью почвы при разнообразном сочетании условий поглощать максимальное количество выпавшей влаги. П</w:t>
      </w:r>
      <w:r w:rsidRPr="006862E8">
        <w:t>о</w:t>
      </w:r>
      <w:r w:rsidRPr="006862E8">
        <w:t xml:space="preserve">верхностный сток, образующийся на полях, препятствует зачастую реализации </w:t>
      </w:r>
      <w:r w:rsidR="00762BA9" w:rsidRPr="006862E8">
        <w:t>благоприятных погодных условий.</w:t>
      </w:r>
    </w:p>
    <w:p w:rsidR="00851006" w:rsidRPr="006862E8" w:rsidRDefault="00851006" w:rsidP="006862E8">
      <w:r w:rsidRPr="006862E8">
        <w:t xml:space="preserve">В </w:t>
      </w:r>
      <w:proofErr w:type="gramStart"/>
      <w:r w:rsidRPr="006862E8">
        <w:t>районе</w:t>
      </w:r>
      <w:proofErr w:type="gramEnd"/>
      <w:r w:rsidRPr="006862E8">
        <w:t xml:space="preserve"> широко применяют обработку почвы поперёк осно</w:t>
      </w:r>
      <w:r w:rsidRPr="006862E8">
        <w:t>в</w:t>
      </w:r>
      <w:r w:rsidRPr="006862E8">
        <w:t xml:space="preserve">ного склона с последующим проведением бороздования и валкования зяби, однако эти агроприёмы не обеспечивают устранения водной эрозии почв. </w:t>
      </w:r>
      <w:proofErr w:type="gramStart"/>
      <w:r w:rsidRPr="006862E8">
        <w:t>В 1964</w:t>
      </w:r>
      <w:r w:rsidR="00D93733" w:rsidRPr="006862E8">
        <w:t xml:space="preserve"> – </w:t>
      </w:r>
      <w:r w:rsidRPr="006862E8">
        <w:t>1966 гг. в колхозе «Украина» изучали эффе</w:t>
      </w:r>
      <w:r w:rsidRPr="006862E8">
        <w:t>к</w:t>
      </w:r>
      <w:r w:rsidRPr="006862E8">
        <w:t>тивность фигурного бороздования зяби на маломощном карбонатном североприазовском чернозёме на склоне юго-восточной экспозиции с уклоном до 3°. Производственные опыты показали, что за два года накопление продуктивной влаги на участках с фигурным бороздов</w:t>
      </w:r>
      <w:r w:rsidRPr="006862E8">
        <w:t>а</w:t>
      </w:r>
      <w:r w:rsidRPr="006862E8">
        <w:t>нием зяби было только на 13,1 мм выше, чем там, где этого борозд</w:t>
      </w:r>
      <w:r w:rsidRPr="006862E8">
        <w:t>о</w:t>
      </w:r>
      <w:r w:rsidRPr="006862E8">
        <w:t>вания не проводили, а урожай яровой пшеницы и ярового</w:t>
      </w:r>
      <w:proofErr w:type="gramEnd"/>
      <w:r w:rsidRPr="006862E8">
        <w:t xml:space="preserve"> ячменя за указанный период на участке с фигурным бороздованием зяби ок</w:t>
      </w:r>
      <w:r w:rsidRPr="006862E8">
        <w:t>а</w:t>
      </w:r>
      <w:r w:rsidRPr="006862E8">
        <w:t>зался всего лишь на 0,3 ц с 1 га выше, чем на контроле (средний ур</w:t>
      </w:r>
      <w:r w:rsidRPr="006862E8">
        <w:t>о</w:t>
      </w:r>
      <w:r w:rsidRPr="006862E8">
        <w:t>жай на контроле был 32 ц с 1 га).</w:t>
      </w:r>
    </w:p>
    <w:p w:rsidR="00851006" w:rsidRPr="006862E8" w:rsidRDefault="00851006" w:rsidP="006862E8">
      <w:r w:rsidRPr="006862E8">
        <w:t>Причина невысокой эффективности бороздования зяби – размыв валиков и борозд в зимнее время.</w:t>
      </w:r>
    </w:p>
    <w:p w:rsidR="00851006" w:rsidRPr="006862E8" w:rsidRDefault="00851006" w:rsidP="006862E8">
      <w:r w:rsidRPr="006862E8">
        <w:t>Вторжение тёплых воздушных масс с запада в зимнее время, к</w:t>
      </w:r>
      <w:r w:rsidRPr="006862E8">
        <w:t>о</w:t>
      </w:r>
      <w:r w:rsidRPr="006862E8">
        <w:t>гда почва находится в зам</w:t>
      </w:r>
      <w:r w:rsidR="00762BA9" w:rsidRPr="006862E8">
        <w:t>ё</w:t>
      </w:r>
      <w:r w:rsidRPr="006862E8">
        <w:t>рзшем состоянии, вызывающее резкую смену погоды (в течение 1 – 2 дней от очень холодной до оттепели), создаёт условия для быстрого таяния снега. На юго-востоке области температура воздуха в зимний период может достигать 10</w:t>
      </w:r>
      <w:r w:rsidR="00D93733" w:rsidRPr="006862E8">
        <w:t xml:space="preserve"> – </w:t>
      </w:r>
      <w:r w:rsidRPr="006862E8">
        <w:t>15° тепла. Выпадение дождей в это время приводит к бурному таянию снега. Вода выпавших осадков и образовавшаяся от таяния снега не впит</w:t>
      </w:r>
      <w:r w:rsidRPr="006862E8">
        <w:t>ы</w:t>
      </w:r>
      <w:r w:rsidRPr="006862E8">
        <w:t>вается почвой, поскольку последняя оттаивает на небольшую глуб</w:t>
      </w:r>
      <w:r w:rsidRPr="006862E8">
        <w:t>и</w:t>
      </w:r>
      <w:r w:rsidRPr="006862E8">
        <w:t>ну. Верхний слой почвы становится переувлажнённым, легко п</w:t>
      </w:r>
      <w:r w:rsidRPr="006862E8">
        <w:t>о</w:t>
      </w:r>
      <w:r w:rsidRPr="006862E8">
        <w:t>движным, и вода прорывает валики, размывает борозды, уносит ра</w:t>
      </w:r>
      <w:r w:rsidRPr="006862E8">
        <w:t>з</w:t>
      </w:r>
      <w:r w:rsidRPr="006862E8">
        <w:t>жиженный слой почвы.</w:t>
      </w:r>
    </w:p>
    <w:p w:rsidR="00851006" w:rsidRPr="006862E8" w:rsidRDefault="00851006" w:rsidP="006862E8">
      <w:r w:rsidRPr="006862E8">
        <w:t>Эффективность борьбы с водной эрозией почвы во многом определяется системой самой организации территории. Размещением полезащитных лесных полос без учёта рельефа, вдоль склонов, иску</w:t>
      </w:r>
      <w:r w:rsidRPr="006862E8">
        <w:t>с</w:t>
      </w:r>
      <w:r w:rsidRPr="006862E8">
        <w:t>ственно создаются препятствия для контурной обработки почвы и даже для обработки поперёк склонов. Фактически обработка почвы производится в направлении размещения лесных полос, то есть очень часто вдоль склонов.</w:t>
      </w:r>
    </w:p>
    <w:p w:rsidR="00851006" w:rsidRPr="006862E8" w:rsidRDefault="00851006" w:rsidP="006862E8">
      <w:proofErr w:type="gramStart"/>
      <w:r w:rsidRPr="006862E8">
        <w:t>Коренное решение задач борьбы с во</w:t>
      </w:r>
      <w:r w:rsidR="00762BA9" w:rsidRPr="006862E8">
        <w:t>дной эрозией почвы даёт система</w:t>
      </w:r>
      <w:r w:rsidRPr="006862E8">
        <w:t xml:space="preserve"> контурно-полосной организации территории, разработанная Всероссийским научно-исследовательским институтом винограда</w:t>
      </w:r>
      <w:r w:rsidRPr="006862E8">
        <w:t>р</w:t>
      </w:r>
      <w:r w:rsidRPr="006862E8">
        <w:t>ства и виноделия,</w:t>
      </w:r>
      <w:r w:rsidR="00762BA9" w:rsidRPr="006862E8">
        <w:t xml:space="preserve"> </w:t>
      </w:r>
      <w:r w:rsidRPr="006862E8">
        <w:t>вместе с которой применяется комплекс против</w:t>
      </w:r>
      <w:r w:rsidRPr="006862E8">
        <w:t>о</w:t>
      </w:r>
      <w:r w:rsidRPr="006862E8">
        <w:t>эрозионных мероприятий, предусматривающий устройство водоп</w:t>
      </w:r>
      <w:r w:rsidRPr="006862E8">
        <w:t>о</w:t>
      </w:r>
      <w:r w:rsidRPr="006862E8">
        <w:t>глощающих канав с органическими заполнителями и размещение п</w:t>
      </w:r>
      <w:r w:rsidRPr="006862E8">
        <w:t>о</w:t>
      </w:r>
      <w:r w:rsidRPr="006862E8">
        <w:t>лезащитных лесных полос по горизонталям.</w:t>
      </w:r>
      <w:proofErr w:type="gramEnd"/>
    </w:p>
    <w:p w:rsidR="00851006" w:rsidRPr="006862E8" w:rsidRDefault="00851006" w:rsidP="006862E8">
      <w:r w:rsidRPr="006862E8">
        <w:t xml:space="preserve">В Матвеево-Курганском </w:t>
      </w:r>
      <w:proofErr w:type="gramStart"/>
      <w:r w:rsidRPr="006862E8">
        <w:t>районе</w:t>
      </w:r>
      <w:proofErr w:type="gramEnd"/>
      <w:r w:rsidRPr="006862E8">
        <w:t xml:space="preserve"> этот комплекс стали внедрять в соответствии с рекомендациями института. Размещение водопогл</w:t>
      </w:r>
      <w:r w:rsidRPr="006862E8">
        <w:t>о</w:t>
      </w:r>
      <w:r w:rsidRPr="006862E8">
        <w:t>щающих канав устанавливают с помощью нивелиров, а нарезают их несколькими проходами плантажного плуга или канавокопателя. О</w:t>
      </w:r>
      <w:r w:rsidRPr="006862E8">
        <w:t>б</w:t>
      </w:r>
      <w:r w:rsidRPr="006862E8">
        <w:t>разовавшийся выше земляной вал полностью разравнивают грейд</w:t>
      </w:r>
      <w:r w:rsidRPr="006862E8">
        <w:t>е</w:t>
      </w:r>
      <w:r w:rsidRPr="006862E8">
        <w:t>ром для свободного пропуска воды в канаву, а земляному валу вниз по уклону, от канавы придают широкое основание, позволяющее з</w:t>
      </w:r>
      <w:r w:rsidRPr="006862E8">
        <w:t>а</w:t>
      </w:r>
      <w:r w:rsidRPr="006862E8">
        <w:t>севать его вплотную к водопоглощающей канаве.</w:t>
      </w:r>
    </w:p>
    <w:p w:rsidR="00851006" w:rsidRPr="006862E8" w:rsidRDefault="00851006" w:rsidP="006862E8">
      <w:r w:rsidRPr="006862E8">
        <w:t>Чтобы утеплить водопоглощающие канавы, их заполняют сол</w:t>
      </w:r>
      <w:r w:rsidRPr="006862E8">
        <w:t>о</w:t>
      </w:r>
      <w:r w:rsidRPr="006862E8">
        <w:t>мой, стеблями подсолнечника, ветками деревьев и другим органич</w:t>
      </w:r>
      <w:r w:rsidRPr="006862E8">
        <w:t>е</w:t>
      </w:r>
      <w:r w:rsidRPr="006862E8">
        <w:t>ским материалом.</w:t>
      </w:r>
    </w:p>
    <w:p w:rsidR="00851006" w:rsidRPr="006862E8" w:rsidRDefault="00851006" w:rsidP="006862E8">
      <w:r w:rsidRPr="006862E8">
        <w:t xml:space="preserve">В </w:t>
      </w:r>
      <w:proofErr w:type="gramStart"/>
      <w:r w:rsidRPr="006862E8">
        <w:t>колхозе</w:t>
      </w:r>
      <w:proofErr w:type="gramEnd"/>
      <w:r w:rsidRPr="006862E8">
        <w:t xml:space="preserve"> «Россия» водопоглощающие канавы, заполненные с</w:t>
      </w:r>
      <w:r w:rsidRPr="006862E8">
        <w:t>о</w:t>
      </w:r>
      <w:r w:rsidRPr="006862E8">
        <w:t xml:space="preserve">ломой, даже в суровую зиму 1971/72 г. имели незамерзшие стенки и дно и были способны фильтровать вглубь поступающие осадки. </w:t>
      </w:r>
      <w:proofErr w:type="gramStart"/>
      <w:r w:rsidRPr="006862E8">
        <w:t xml:space="preserve">В это же время в колхозе почва в междурядьях полезащитных лесных полос промёрзла на глубину до 80 см, а в соседнем колхозе «Украина» в средних междурядьях 14-рядной 39-метровой </w:t>
      </w:r>
      <w:proofErr w:type="spellStart"/>
      <w:r w:rsidRPr="006862E8">
        <w:t>приовражно</w:t>
      </w:r>
      <w:proofErr w:type="spellEnd"/>
      <w:r w:rsidRPr="006862E8">
        <w:t>-балочной лесной полосы в возрасте 12 лет почва промёрзла до 55 см, а в кра</w:t>
      </w:r>
      <w:r w:rsidRPr="006862E8">
        <w:t>й</w:t>
      </w:r>
      <w:r w:rsidRPr="006862E8">
        <w:t>нем междурядье – до 82 см.</w:t>
      </w:r>
      <w:proofErr w:type="gramEnd"/>
    </w:p>
    <w:p w:rsidR="00851006" w:rsidRPr="006862E8" w:rsidRDefault="00851006" w:rsidP="006862E8">
      <w:r w:rsidRPr="006862E8">
        <w:t>Эффективность противоэрозионного комплекса проверяли в производственных условиях, наблюдая за работой валов-канав, ра</w:t>
      </w:r>
      <w:r w:rsidRPr="006862E8">
        <w:t>с</w:t>
      </w:r>
      <w:r w:rsidRPr="006862E8">
        <w:t>положенных вдоль их лесных полос и других мероприятий. Опытные участки размещали в различных хозяйствах района, и работники ко</w:t>
      </w:r>
      <w:r w:rsidRPr="006862E8">
        <w:t>л</w:t>
      </w:r>
      <w:r w:rsidRPr="006862E8">
        <w:t>хозов и совхозов сами наглядно убеждались в необходимости серьё</w:t>
      </w:r>
      <w:r w:rsidRPr="006862E8">
        <w:t>з</w:t>
      </w:r>
      <w:r w:rsidRPr="006862E8">
        <w:t>ного подхода к защите почв от эрозии, достоинствах и недостатках тех или иных мероприятий.</w:t>
      </w:r>
    </w:p>
    <w:p w:rsidR="00851006" w:rsidRPr="006862E8" w:rsidRDefault="00851006" w:rsidP="006862E8">
      <w:r w:rsidRPr="006862E8">
        <w:t>Во время снеготаяния или после прохождения ливней большой силы в районе устраивали семинары для агрономов и других специ</w:t>
      </w:r>
      <w:r w:rsidRPr="006862E8">
        <w:t>а</w:t>
      </w:r>
      <w:r w:rsidRPr="006862E8">
        <w:t>листов, на которых при посещении опытных участков анализировали результаты работы противоэрозионного комплекса.</w:t>
      </w:r>
    </w:p>
    <w:p w:rsidR="00851006" w:rsidRPr="006862E8" w:rsidRDefault="00851006" w:rsidP="006862E8">
      <w:r w:rsidRPr="006862E8">
        <w:t>Кроме производственной проверки, нами был поставлен и пол</w:t>
      </w:r>
      <w:r w:rsidRPr="006862E8">
        <w:t>е</w:t>
      </w:r>
      <w:r w:rsidRPr="006862E8">
        <w:t>вой опыт для изучения влияния водорегулирующих</w:t>
      </w:r>
      <w:r w:rsidR="00263262" w:rsidRPr="006862E8">
        <w:t xml:space="preserve"> </w:t>
      </w:r>
      <w:r w:rsidRPr="006862E8">
        <w:t xml:space="preserve">сооружений на урожайность сельскохозяйственных культур. Опыт был заложен в 1969 г. Наблюдения проводили в течение 4 лет. </w:t>
      </w:r>
      <w:proofErr w:type="gramStart"/>
      <w:r w:rsidRPr="006862E8">
        <w:t>В колхозе имени К</w:t>
      </w:r>
      <w:r w:rsidRPr="006862E8">
        <w:t>а</w:t>
      </w:r>
      <w:r w:rsidRPr="006862E8">
        <w:t>линина был выбран типичный для сельскохозяйственных земель ра</w:t>
      </w:r>
      <w:r w:rsidRPr="006862E8">
        <w:t>й</w:t>
      </w:r>
      <w:r w:rsidRPr="006862E8">
        <w:t>она склон южной экспозиции крутизной в месте расположения учё</w:t>
      </w:r>
      <w:r w:rsidRPr="006862E8">
        <w:t>т</w:t>
      </w:r>
      <w:r w:rsidRPr="006862E8">
        <w:t>ных делянок около 4,5°. Разметку на местности трасс валов-канав проводили нивелиром.</w:t>
      </w:r>
      <w:proofErr w:type="gramEnd"/>
    </w:p>
    <w:p w:rsidR="00851006" w:rsidRPr="006862E8" w:rsidRDefault="00851006" w:rsidP="006862E8">
      <w:r w:rsidRPr="006862E8">
        <w:t xml:space="preserve">Контролем служила общепринятая обработка почвы поперёк склона в направлении, практически полностью совпадающем с ходом горизонталей. В </w:t>
      </w:r>
      <w:proofErr w:type="gramStart"/>
      <w:r w:rsidRPr="006862E8">
        <w:t>основном</w:t>
      </w:r>
      <w:proofErr w:type="gramEnd"/>
      <w:r w:rsidRPr="006862E8">
        <w:t xml:space="preserve"> опытном варианте валы-канавы были устроены на расстояниях, рекомендованных институтом. В дополн</w:t>
      </w:r>
      <w:r w:rsidRPr="006862E8">
        <w:t>и</w:t>
      </w:r>
      <w:r w:rsidRPr="006862E8">
        <w:t>тельном варианте валы-канавы располагали на расстоянии, вдвое пр</w:t>
      </w:r>
      <w:r w:rsidRPr="006862E8">
        <w:t>е</w:t>
      </w:r>
      <w:r w:rsidRPr="006862E8">
        <w:t xml:space="preserve">вышающем </w:t>
      </w:r>
      <w:proofErr w:type="gramStart"/>
      <w:r w:rsidRPr="006862E8">
        <w:t>рекомендованное</w:t>
      </w:r>
      <w:proofErr w:type="gramEnd"/>
      <w:r w:rsidRPr="006862E8">
        <w:t>. Повторность опыта четырёхкратная.</w:t>
      </w:r>
    </w:p>
    <w:p w:rsidR="00851006" w:rsidRPr="006862E8" w:rsidRDefault="00851006" w:rsidP="006862E8">
      <w:r w:rsidRPr="006862E8">
        <w:t>Канавы нарезали плантажным плугом с отвалом почвы вниз, в тело будущего водозадерживающего вала. Для заполнения канав и</w:t>
      </w:r>
      <w:r w:rsidRPr="006862E8">
        <w:t>с</w:t>
      </w:r>
      <w:r w:rsidRPr="006862E8">
        <w:t>пользовали солому озимой пшеницы.</w:t>
      </w:r>
    </w:p>
    <w:p w:rsidR="00851006" w:rsidRPr="006862E8" w:rsidRDefault="00851006" w:rsidP="006862E8">
      <w:r w:rsidRPr="006862E8">
        <w:t xml:space="preserve">В </w:t>
      </w:r>
      <w:proofErr w:type="gramStart"/>
      <w:r w:rsidRPr="006862E8">
        <w:t>опытах</w:t>
      </w:r>
      <w:proofErr w:type="gramEnd"/>
      <w:r w:rsidRPr="006862E8">
        <w:t xml:space="preserve"> изучали динамику запасов продуктивной влаги в ме</w:t>
      </w:r>
      <w:r w:rsidRPr="006862E8">
        <w:t>т</w:t>
      </w:r>
      <w:r w:rsidRPr="006862E8">
        <w:t>ровом слое и определяли смыв почвы, учитывали урожай и стоимость затрат, связанных с обработкой контурных участков.</w:t>
      </w:r>
    </w:p>
    <w:p w:rsidR="00851006" w:rsidRPr="006862E8" w:rsidRDefault="00851006" w:rsidP="006862E8">
      <w:r w:rsidRPr="006862E8">
        <w:t>Результаты наблюдений за динамикой запасов продуктивной влаги в почве приведены в таблице 8. Из неё видно, что в среднем за четыре года на делянках с контурно-полосной организацией террит</w:t>
      </w:r>
      <w:r w:rsidRPr="006862E8">
        <w:t>о</w:t>
      </w:r>
      <w:r w:rsidRPr="006862E8">
        <w:t>рии влаги накапливалось на 22 мм больше, чем на контроле.</w:t>
      </w:r>
    </w:p>
    <w:p w:rsidR="00851006" w:rsidRDefault="00851006" w:rsidP="006862E8">
      <w:r w:rsidRPr="006862E8">
        <w:t>Наибольшая разница в запасах продуктивной влаги - 38,2 мм после весеннего снеготаяния наблюдалась в 1970 г. Зима в этом году отличалась большим количеством оттепелей, во время которых п</w:t>
      </w:r>
      <w:r w:rsidRPr="006862E8">
        <w:t>о</w:t>
      </w:r>
      <w:r w:rsidRPr="006862E8">
        <w:t>верхностный слой почвы был переувлажнён. После замерзания по</w:t>
      </w:r>
      <w:r w:rsidRPr="006862E8">
        <w:t>ч</w:t>
      </w:r>
      <w:r w:rsidRPr="006862E8">
        <w:t>венной влаги фильтрационная способность верхнего слоя резко с</w:t>
      </w:r>
      <w:r w:rsidRPr="006862E8">
        <w:t>о</w:t>
      </w:r>
      <w:r w:rsidRPr="006862E8">
        <w:t>кратилась. В этот год поверхностный сток наблюдался повсеместно, в том числе с полей, где проведена зяблевая обработка почвы. На ус</w:t>
      </w:r>
      <w:r w:rsidRPr="006862E8">
        <w:t>и</w:t>
      </w:r>
      <w:r w:rsidRPr="006862E8">
        <w:t>лении поверхностного стока сказался и дождь, прошедший 18 марта, когда выпало 42,8 мм осадков, а по</w:t>
      </w:r>
      <w:r w:rsidR="00966B5F" w:rsidRPr="006862E8">
        <w:t>чва в это время оставалась пр</w:t>
      </w:r>
      <w:r w:rsidR="00966B5F" w:rsidRPr="006862E8">
        <w:t>о</w:t>
      </w:r>
      <w:r w:rsidR="00966B5F" w:rsidRPr="006862E8">
        <w:t>мё</w:t>
      </w:r>
      <w:r w:rsidRPr="006862E8">
        <w:t>рзшей до глубины свыше 17 см. В водопоглощающих канавах под органическими матер</w:t>
      </w:r>
      <w:r w:rsidR="00966B5F" w:rsidRPr="006862E8">
        <w:t>иалами почва оставалась не промё</w:t>
      </w:r>
      <w:r w:rsidRPr="006862E8">
        <w:t>рзшей и а</w:t>
      </w:r>
      <w:r w:rsidRPr="006862E8">
        <w:t>к</w:t>
      </w:r>
      <w:r w:rsidRPr="006862E8">
        <w:t>тивно впитывала поступающую влагу.</w:t>
      </w:r>
    </w:p>
    <w:p w:rsidR="00B95D66" w:rsidRDefault="00B95D66" w:rsidP="006862E8"/>
    <w:p w:rsidR="00B95D66" w:rsidRDefault="00B95D66" w:rsidP="006862E8">
      <w:pPr>
        <w:sectPr w:rsidR="00B95D66" w:rsidSect="006469E4">
          <w:footnotePr>
            <w:numRestart w:val="eachPage"/>
          </w:footnotePr>
          <w:pgSz w:w="11907" w:h="16839" w:code="9"/>
          <w:pgMar w:top="1191" w:right="1134" w:bottom="1191" w:left="1701" w:header="709" w:footer="709" w:gutter="0"/>
          <w:cols w:space="708"/>
          <w:docGrid w:linePitch="408"/>
        </w:sectPr>
      </w:pPr>
    </w:p>
    <w:p w:rsidR="00B95D66" w:rsidRPr="006862E8" w:rsidRDefault="00B95D66" w:rsidP="00B95D66">
      <w:pPr>
        <w:pStyle w:val="aff7"/>
      </w:pPr>
      <w:r w:rsidRPr="006862E8">
        <w:t>Таблица</w:t>
      </w:r>
      <w:r>
        <w:t xml:space="preserve"> 8</w:t>
      </w:r>
    </w:p>
    <w:p w:rsidR="00B95D66" w:rsidRPr="000D07A7" w:rsidRDefault="00D83C7C" w:rsidP="00B95D66">
      <w:pPr>
        <w:pStyle w:val="aff8"/>
        <w:rPr>
          <w:szCs w:val="30"/>
        </w:rPr>
      </w:pPr>
      <w:r w:rsidRPr="000D07A7">
        <w:rPr>
          <w:b/>
          <w:szCs w:val="30"/>
        </w:rPr>
        <w:t>Влияние контурно-полосной организации полей на запасы продуктивной влаги</w:t>
      </w:r>
      <w:r w:rsidR="000D07A7">
        <w:rPr>
          <w:b/>
          <w:szCs w:val="30"/>
        </w:rPr>
        <w:t xml:space="preserve"> </w:t>
      </w:r>
      <w:r w:rsidRPr="000D07A7">
        <w:rPr>
          <w:b/>
          <w:szCs w:val="30"/>
        </w:rPr>
        <w:t>в почве</w:t>
      </w:r>
      <w:r w:rsidR="000D07A7">
        <w:rPr>
          <w:b/>
          <w:szCs w:val="30"/>
        </w:rPr>
        <w:br/>
      </w:r>
      <w:r w:rsidRPr="000D07A7">
        <w:rPr>
          <w:b/>
          <w:szCs w:val="30"/>
        </w:rPr>
        <w:t>в колхозе имени Ка</w:t>
      </w:r>
      <w:r w:rsidR="000D07A7">
        <w:rPr>
          <w:b/>
          <w:szCs w:val="30"/>
        </w:rPr>
        <w:t>л</w:t>
      </w:r>
      <w:r w:rsidRPr="000D07A7">
        <w:rPr>
          <w:b/>
          <w:szCs w:val="30"/>
        </w:rPr>
        <w:t>инина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116"/>
        <w:gridCol w:w="2268"/>
        <w:gridCol w:w="1318"/>
        <w:gridCol w:w="1318"/>
        <w:gridCol w:w="1318"/>
        <w:gridCol w:w="1318"/>
        <w:gridCol w:w="1318"/>
        <w:gridCol w:w="1315"/>
      </w:tblGrid>
      <w:tr w:rsidR="000D07A7" w:rsidRPr="00493686" w:rsidTr="000D07A7">
        <w:trPr>
          <w:cantSplit/>
          <w:tblHeader/>
        </w:trPr>
        <w:tc>
          <w:tcPr>
            <w:tcW w:w="472" w:type="pct"/>
            <w:vMerge w:val="restart"/>
            <w:vAlign w:val="center"/>
          </w:tcPr>
          <w:p w:rsidR="00D83C7C" w:rsidRPr="00493686" w:rsidRDefault="00D83C7C" w:rsidP="008C5EFC">
            <w:pPr>
              <w:ind w:firstLine="0"/>
              <w:jc w:val="center"/>
              <w:rPr>
                <w:b/>
                <w:sz w:val="26"/>
                <w:szCs w:val="26"/>
              </w:rPr>
            </w:pPr>
            <w:r>
              <w:rPr>
                <w:b/>
                <w:sz w:val="26"/>
                <w:szCs w:val="26"/>
              </w:rPr>
              <w:t>Зима</w:t>
            </w:r>
          </w:p>
        </w:tc>
        <w:tc>
          <w:tcPr>
            <w:tcW w:w="1062" w:type="pct"/>
            <w:vMerge w:val="restart"/>
            <w:vAlign w:val="center"/>
          </w:tcPr>
          <w:p w:rsidR="00D83C7C" w:rsidRPr="00493686" w:rsidRDefault="00D83C7C" w:rsidP="008C5EFC">
            <w:pPr>
              <w:ind w:firstLine="0"/>
              <w:jc w:val="center"/>
              <w:rPr>
                <w:b/>
                <w:sz w:val="26"/>
                <w:szCs w:val="26"/>
              </w:rPr>
            </w:pPr>
            <w:r>
              <w:rPr>
                <w:b/>
                <w:sz w:val="26"/>
                <w:szCs w:val="26"/>
              </w:rPr>
              <w:t>Состояние поверхности почвы</w:t>
            </w:r>
          </w:p>
        </w:tc>
        <w:tc>
          <w:tcPr>
            <w:tcW w:w="773" w:type="pct"/>
            <w:vMerge w:val="restart"/>
            <w:vAlign w:val="center"/>
          </w:tcPr>
          <w:p w:rsidR="00D83C7C" w:rsidRPr="00493686" w:rsidRDefault="00D83C7C" w:rsidP="000D07A7">
            <w:pPr>
              <w:ind w:firstLine="0"/>
              <w:jc w:val="center"/>
              <w:rPr>
                <w:b/>
                <w:sz w:val="26"/>
                <w:szCs w:val="26"/>
              </w:rPr>
            </w:pPr>
            <w:r>
              <w:rPr>
                <w:b/>
                <w:sz w:val="26"/>
                <w:szCs w:val="26"/>
              </w:rPr>
              <w:t>Дата</w:t>
            </w:r>
            <w:r w:rsidR="000D07A7">
              <w:rPr>
                <w:b/>
                <w:sz w:val="26"/>
                <w:szCs w:val="26"/>
              </w:rPr>
              <w:br/>
            </w:r>
            <w:r>
              <w:rPr>
                <w:b/>
                <w:sz w:val="26"/>
                <w:szCs w:val="26"/>
              </w:rPr>
              <w:t>наблюдения</w:t>
            </w:r>
          </w:p>
        </w:tc>
        <w:tc>
          <w:tcPr>
            <w:tcW w:w="2693" w:type="pct"/>
            <w:gridSpan w:val="6"/>
            <w:vAlign w:val="center"/>
          </w:tcPr>
          <w:p w:rsidR="00D83C7C" w:rsidRPr="00493686" w:rsidRDefault="00D83C7C" w:rsidP="008C5EFC">
            <w:pPr>
              <w:ind w:firstLine="0"/>
              <w:jc w:val="center"/>
              <w:rPr>
                <w:b/>
                <w:sz w:val="26"/>
                <w:szCs w:val="26"/>
              </w:rPr>
            </w:pPr>
            <w:r w:rsidRPr="00D83C7C">
              <w:rPr>
                <w:b/>
                <w:sz w:val="26"/>
                <w:szCs w:val="26"/>
              </w:rPr>
              <w:t>Запасы продуктивной влаги в метровом слое почвы</w:t>
            </w:r>
          </w:p>
        </w:tc>
      </w:tr>
      <w:tr w:rsidR="00CB69B0" w:rsidRPr="00493686" w:rsidTr="000D07A7">
        <w:trPr>
          <w:cantSplit/>
          <w:tblHeader/>
        </w:trPr>
        <w:tc>
          <w:tcPr>
            <w:tcW w:w="472" w:type="pct"/>
            <w:vMerge/>
            <w:vAlign w:val="center"/>
          </w:tcPr>
          <w:p w:rsidR="00D83C7C" w:rsidRPr="00493686" w:rsidRDefault="00D83C7C" w:rsidP="008C5EFC">
            <w:pPr>
              <w:ind w:firstLine="0"/>
              <w:jc w:val="center"/>
              <w:rPr>
                <w:b/>
                <w:sz w:val="26"/>
                <w:szCs w:val="26"/>
              </w:rPr>
            </w:pPr>
          </w:p>
        </w:tc>
        <w:tc>
          <w:tcPr>
            <w:tcW w:w="1062" w:type="pct"/>
            <w:vMerge/>
            <w:vAlign w:val="center"/>
          </w:tcPr>
          <w:p w:rsidR="00D83C7C" w:rsidRPr="00493686" w:rsidRDefault="00D83C7C" w:rsidP="008C5EFC">
            <w:pPr>
              <w:ind w:firstLine="0"/>
              <w:jc w:val="center"/>
              <w:rPr>
                <w:b/>
                <w:sz w:val="26"/>
                <w:szCs w:val="26"/>
              </w:rPr>
            </w:pPr>
          </w:p>
        </w:tc>
        <w:tc>
          <w:tcPr>
            <w:tcW w:w="773" w:type="pct"/>
            <w:vMerge/>
            <w:vAlign w:val="center"/>
          </w:tcPr>
          <w:p w:rsidR="00D83C7C" w:rsidRPr="00493686" w:rsidRDefault="00D83C7C" w:rsidP="008C5EFC">
            <w:pPr>
              <w:ind w:firstLine="0"/>
              <w:jc w:val="center"/>
              <w:rPr>
                <w:b/>
                <w:sz w:val="26"/>
                <w:szCs w:val="26"/>
              </w:rPr>
            </w:pPr>
          </w:p>
        </w:tc>
        <w:tc>
          <w:tcPr>
            <w:tcW w:w="898" w:type="pct"/>
            <w:gridSpan w:val="2"/>
            <w:vAlign w:val="center"/>
          </w:tcPr>
          <w:p w:rsidR="00D83C7C" w:rsidRPr="00493686" w:rsidRDefault="00D83C7C" w:rsidP="008C5EFC">
            <w:pPr>
              <w:ind w:firstLine="0"/>
              <w:jc w:val="center"/>
              <w:rPr>
                <w:b/>
                <w:sz w:val="26"/>
                <w:szCs w:val="26"/>
              </w:rPr>
            </w:pPr>
            <w:r w:rsidRPr="00D83C7C">
              <w:rPr>
                <w:b/>
                <w:sz w:val="26"/>
                <w:szCs w:val="26"/>
              </w:rPr>
              <w:t>контрольный вар</w:t>
            </w:r>
            <w:r w:rsidRPr="00D83C7C">
              <w:rPr>
                <w:b/>
                <w:sz w:val="26"/>
                <w:szCs w:val="26"/>
              </w:rPr>
              <w:t>и</w:t>
            </w:r>
            <w:r w:rsidRPr="00D83C7C">
              <w:rPr>
                <w:b/>
                <w:sz w:val="26"/>
                <w:szCs w:val="26"/>
              </w:rPr>
              <w:t>ант – без валов-канав</w:t>
            </w:r>
          </w:p>
        </w:tc>
        <w:tc>
          <w:tcPr>
            <w:tcW w:w="898" w:type="pct"/>
            <w:gridSpan w:val="2"/>
            <w:vAlign w:val="center"/>
          </w:tcPr>
          <w:p w:rsidR="00D83C7C" w:rsidRPr="00493686" w:rsidRDefault="00D83C7C" w:rsidP="00D83C7C">
            <w:pPr>
              <w:ind w:firstLine="0"/>
              <w:jc w:val="center"/>
              <w:rPr>
                <w:b/>
                <w:sz w:val="26"/>
                <w:szCs w:val="26"/>
              </w:rPr>
            </w:pPr>
            <w:r w:rsidRPr="00D83C7C">
              <w:rPr>
                <w:b/>
                <w:sz w:val="26"/>
                <w:szCs w:val="26"/>
              </w:rPr>
              <w:t>1-й вариант – кан</w:t>
            </w:r>
            <w:r w:rsidRPr="00D83C7C">
              <w:rPr>
                <w:b/>
                <w:sz w:val="26"/>
                <w:szCs w:val="26"/>
              </w:rPr>
              <w:t>а</w:t>
            </w:r>
            <w:r w:rsidRPr="00D83C7C">
              <w:rPr>
                <w:b/>
                <w:sz w:val="26"/>
                <w:szCs w:val="26"/>
              </w:rPr>
              <w:t>вы через 120</w:t>
            </w:r>
            <w:r>
              <w:rPr>
                <w:b/>
                <w:sz w:val="26"/>
                <w:szCs w:val="26"/>
              </w:rPr>
              <w:t> </w:t>
            </w:r>
            <w:r w:rsidRPr="00D83C7C">
              <w:rPr>
                <w:b/>
                <w:sz w:val="26"/>
                <w:szCs w:val="26"/>
              </w:rPr>
              <w:t>м</w:t>
            </w:r>
          </w:p>
        </w:tc>
        <w:tc>
          <w:tcPr>
            <w:tcW w:w="897" w:type="pct"/>
            <w:gridSpan w:val="2"/>
            <w:vAlign w:val="center"/>
          </w:tcPr>
          <w:p w:rsidR="00D83C7C" w:rsidRPr="00493686" w:rsidRDefault="00D83C7C" w:rsidP="008C5EFC">
            <w:pPr>
              <w:ind w:firstLine="0"/>
              <w:jc w:val="center"/>
              <w:rPr>
                <w:b/>
                <w:sz w:val="26"/>
                <w:szCs w:val="26"/>
              </w:rPr>
            </w:pPr>
            <w:r w:rsidRPr="00D83C7C">
              <w:rPr>
                <w:b/>
                <w:sz w:val="26"/>
                <w:szCs w:val="26"/>
              </w:rPr>
              <w:t>2-й вариант – ка</w:t>
            </w:r>
            <w:r>
              <w:rPr>
                <w:b/>
                <w:sz w:val="26"/>
                <w:szCs w:val="26"/>
              </w:rPr>
              <w:t>н</w:t>
            </w:r>
            <w:r>
              <w:rPr>
                <w:b/>
                <w:sz w:val="26"/>
                <w:szCs w:val="26"/>
              </w:rPr>
              <w:t>а</w:t>
            </w:r>
            <w:r>
              <w:rPr>
                <w:b/>
                <w:sz w:val="26"/>
                <w:szCs w:val="26"/>
              </w:rPr>
              <w:t>вы через 240 </w:t>
            </w:r>
            <w:r w:rsidRPr="00D83C7C">
              <w:rPr>
                <w:b/>
                <w:sz w:val="26"/>
                <w:szCs w:val="26"/>
              </w:rPr>
              <w:t>м</w:t>
            </w:r>
          </w:p>
        </w:tc>
      </w:tr>
      <w:tr w:rsidR="00CB69B0" w:rsidRPr="00493686" w:rsidTr="000D07A7">
        <w:trPr>
          <w:cantSplit/>
          <w:tblHeader/>
        </w:trPr>
        <w:tc>
          <w:tcPr>
            <w:tcW w:w="472" w:type="pct"/>
            <w:vMerge/>
            <w:vAlign w:val="center"/>
          </w:tcPr>
          <w:p w:rsidR="00D83C7C" w:rsidRPr="00493686" w:rsidRDefault="00D83C7C" w:rsidP="008C5EFC">
            <w:pPr>
              <w:ind w:firstLine="0"/>
              <w:jc w:val="center"/>
              <w:rPr>
                <w:b/>
                <w:sz w:val="26"/>
                <w:szCs w:val="26"/>
              </w:rPr>
            </w:pPr>
          </w:p>
        </w:tc>
        <w:tc>
          <w:tcPr>
            <w:tcW w:w="1062" w:type="pct"/>
            <w:vMerge/>
            <w:vAlign w:val="center"/>
          </w:tcPr>
          <w:p w:rsidR="00D83C7C" w:rsidRPr="00493686" w:rsidRDefault="00D83C7C" w:rsidP="008C5EFC">
            <w:pPr>
              <w:ind w:firstLine="0"/>
              <w:jc w:val="center"/>
              <w:rPr>
                <w:b/>
                <w:sz w:val="26"/>
                <w:szCs w:val="26"/>
              </w:rPr>
            </w:pPr>
          </w:p>
        </w:tc>
        <w:tc>
          <w:tcPr>
            <w:tcW w:w="773" w:type="pct"/>
            <w:vMerge/>
            <w:vAlign w:val="center"/>
          </w:tcPr>
          <w:p w:rsidR="00D83C7C" w:rsidRPr="00493686" w:rsidRDefault="00D83C7C" w:rsidP="008C5EFC">
            <w:pPr>
              <w:ind w:firstLine="0"/>
              <w:jc w:val="center"/>
              <w:rPr>
                <w:b/>
                <w:sz w:val="26"/>
                <w:szCs w:val="26"/>
              </w:rPr>
            </w:pPr>
          </w:p>
        </w:tc>
        <w:tc>
          <w:tcPr>
            <w:tcW w:w="449" w:type="pct"/>
            <w:vAlign w:val="center"/>
          </w:tcPr>
          <w:p w:rsidR="00D83C7C" w:rsidRPr="00493686" w:rsidRDefault="00D83C7C" w:rsidP="008C5EFC">
            <w:pPr>
              <w:ind w:firstLine="0"/>
              <w:jc w:val="center"/>
              <w:rPr>
                <w:b/>
                <w:sz w:val="26"/>
                <w:szCs w:val="26"/>
              </w:rPr>
            </w:pPr>
            <w:r>
              <w:rPr>
                <w:b/>
                <w:sz w:val="26"/>
                <w:szCs w:val="26"/>
              </w:rPr>
              <w:t>мм</w:t>
            </w:r>
          </w:p>
        </w:tc>
        <w:tc>
          <w:tcPr>
            <w:tcW w:w="449" w:type="pct"/>
            <w:vAlign w:val="center"/>
          </w:tcPr>
          <w:p w:rsidR="00D83C7C" w:rsidRPr="00493686" w:rsidRDefault="00D83C7C" w:rsidP="008C5EFC">
            <w:pPr>
              <w:ind w:firstLine="0"/>
              <w:jc w:val="center"/>
              <w:rPr>
                <w:b/>
                <w:sz w:val="26"/>
                <w:szCs w:val="26"/>
              </w:rPr>
            </w:pPr>
            <w:proofErr w:type="gramStart"/>
            <w:r w:rsidRPr="00D83C7C">
              <w:rPr>
                <w:b/>
                <w:sz w:val="26"/>
                <w:szCs w:val="26"/>
              </w:rPr>
              <w:t>в</w:t>
            </w:r>
            <w:proofErr w:type="gramEnd"/>
            <w:r w:rsidRPr="00D83C7C">
              <w:rPr>
                <w:b/>
                <w:sz w:val="26"/>
                <w:szCs w:val="26"/>
              </w:rPr>
              <w:t xml:space="preserve"> % к контр</w:t>
            </w:r>
            <w:r w:rsidRPr="00D83C7C">
              <w:rPr>
                <w:b/>
                <w:sz w:val="26"/>
                <w:szCs w:val="26"/>
              </w:rPr>
              <w:t>о</w:t>
            </w:r>
            <w:r w:rsidRPr="00D83C7C">
              <w:rPr>
                <w:b/>
                <w:sz w:val="26"/>
                <w:szCs w:val="26"/>
              </w:rPr>
              <w:t>лю</w:t>
            </w:r>
          </w:p>
        </w:tc>
        <w:tc>
          <w:tcPr>
            <w:tcW w:w="449" w:type="pct"/>
            <w:vAlign w:val="center"/>
          </w:tcPr>
          <w:p w:rsidR="00D83C7C" w:rsidRPr="00493686" w:rsidRDefault="00D83C7C" w:rsidP="008C5EFC">
            <w:pPr>
              <w:ind w:firstLine="0"/>
              <w:jc w:val="center"/>
              <w:rPr>
                <w:b/>
                <w:sz w:val="26"/>
                <w:szCs w:val="26"/>
              </w:rPr>
            </w:pPr>
            <w:r>
              <w:rPr>
                <w:b/>
                <w:sz w:val="26"/>
                <w:szCs w:val="26"/>
              </w:rPr>
              <w:t>мм</w:t>
            </w:r>
          </w:p>
        </w:tc>
        <w:tc>
          <w:tcPr>
            <w:tcW w:w="449" w:type="pct"/>
            <w:vAlign w:val="center"/>
          </w:tcPr>
          <w:p w:rsidR="00D83C7C" w:rsidRPr="00493686" w:rsidRDefault="00D83C7C" w:rsidP="008C5EFC">
            <w:pPr>
              <w:ind w:firstLine="0"/>
              <w:jc w:val="center"/>
              <w:rPr>
                <w:b/>
                <w:sz w:val="26"/>
                <w:szCs w:val="26"/>
              </w:rPr>
            </w:pPr>
            <w:proofErr w:type="gramStart"/>
            <w:r w:rsidRPr="00D83C7C">
              <w:rPr>
                <w:b/>
                <w:sz w:val="26"/>
                <w:szCs w:val="26"/>
              </w:rPr>
              <w:t>в</w:t>
            </w:r>
            <w:proofErr w:type="gramEnd"/>
            <w:r w:rsidRPr="00D83C7C">
              <w:rPr>
                <w:b/>
                <w:sz w:val="26"/>
                <w:szCs w:val="26"/>
              </w:rPr>
              <w:t xml:space="preserve"> % к контр</w:t>
            </w:r>
            <w:r w:rsidRPr="00D83C7C">
              <w:rPr>
                <w:b/>
                <w:sz w:val="26"/>
                <w:szCs w:val="26"/>
              </w:rPr>
              <w:t>о</w:t>
            </w:r>
            <w:r w:rsidRPr="00D83C7C">
              <w:rPr>
                <w:b/>
                <w:sz w:val="26"/>
                <w:szCs w:val="26"/>
              </w:rPr>
              <w:t>лю</w:t>
            </w:r>
          </w:p>
        </w:tc>
        <w:tc>
          <w:tcPr>
            <w:tcW w:w="449" w:type="pct"/>
            <w:vAlign w:val="center"/>
          </w:tcPr>
          <w:p w:rsidR="00D83C7C" w:rsidRPr="00493686" w:rsidRDefault="00D83C7C" w:rsidP="008C5EFC">
            <w:pPr>
              <w:ind w:firstLine="0"/>
              <w:jc w:val="center"/>
              <w:rPr>
                <w:b/>
                <w:sz w:val="26"/>
                <w:szCs w:val="26"/>
              </w:rPr>
            </w:pPr>
            <w:r>
              <w:rPr>
                <w:b/>
                <w:sz w:val="26"/>
                <w:szCs w:val="26"/>
              </w:rPr>
              <w:t>мм</w:t>
            </w:r>
          </w:p>
        </w:tc>
        <w:tc>
          <w:tcPr>
            <w:tcW w:w="448" w:type="pct"/>
            <w:vAlign w:val="center"/>
          </w:tcPr>
          <w:p w:rsidR="00D83C7C" w:rsidRPr="00493686" w:rsidRDefault="00D83C7C" w:rsidP="008C5EFC">
            <w:pPr>
              <w:ind w:firstLine="0"/>
              <w:jc w:val="center"/>
              <w:rPr>
                <w:b/>
                <w:sz w:val="26"/>
                <w:szCs w:val="26"/>
              </w:rPr>
            </w:pPr>
            <w:proofErr w:type="gramStart"/>
            <w:r w:rsidRPr="00D83C7C">
              <w:rPr>
                <w:b/>
                <w:sz w:val="26"/>
                <w:szCs w:val="26"/>
              </w:rPr>
              <w:t>в</w:t>
            </w:r>
            <w:proofErr w:type="gramEnd"/>
            <w:r w:rsidRPr="00D83C7C">
              <w:rPr>
                <w:b/>
                <w:sz w:val="26"/>
                <w:szCs w:val="26"/>
              </w:rPr>
              <w:t xml:space="preserve"> % к контр</w:t>
            </w:r>
            <w:r w:rsidRPr="00D83C7C">
              <w:rPr>
                <w:b/>
                <w:sz w:val="26"/>
                <w:szCs w:val="26"/>
              </w:rPr>
              <w:t>о</w:t>
            </w:r>
            <w:r w:rsidRPr="00D83C7C">
              <w:rPr>
                <w:b/>
                <w:sz w:val="26"/>
                <w:szCs w:val="26"/>
              </w:rPr>
              <w:t>лю</w:t>
            </w:r>
          </w:p>
        </w:tc>
      </w:tr>
      <w:tr w:rsidR="000D07A7" w:rsidRPr="005C5E0A" w:rsidTr="000D07A7">
        <w:trPr>
          <w:cantSplit/>
        </w:trPr>
        <w:tc>
          <w:tcPr>
            <w:tcW w:w="472" w:type="pct"/>
            <w:vMerge w:val="restart"/>
          </w:tcPr>
          <w:p w:rsidR="00CB69B0" w:rsidRPr="00D70F98" w:rsidRDefault="00CB69B0" w:rsidP="00D70F98">
            <w:pPr>
              <w:ind w:firstLine="0"/>
              <w:rPr>
                <w:sz w:val="26"/>
                <w:szCs w:val="26"/>
              </w:rPr>
            </w:pPr>
            <w:r w:rsidRPr="00D70F98">
              <w:rPr>
                <w:sz w:val="26"/>
                <w:szCs w:val="26"/>
              </w:rPr>
              <w:t>1969/70 г.</w:t>
            </w:r>
          </w:p>
        </w:tc>
        <w:tc>
          <w:tcPr>
            <w:tcW w:w="1062" w:type="pct"/>
            <w:vMerge w:val="restart"/>
          </w:tcPr>
          <w:p w:rsidR="00CB69B0" w:rsidRPr="00D70F98" w:rsidRDefault="00CB69B0" w:rsidP="00CB69B0">
            <w:pPr>
              <w:suppressAutoHyphens/>
              <w:ind w:left="318" w:hanging="318"/>
              <w:rPr>
                <w:sz w:val="26"/>
                <w:szCs w:val="26"/>
              </w:rPr>
            </w:pPr>
            <w:r w:rsidRPr="00D70F98">
              <w:rPr>
                <w:sz w:val="26"/>
                <w:szCs w:val="26"/>
              </w:rPr>
              <w:t>Проведена зяблевая пахота после озимой пшеницы</w:t>
            </w:r>
          </w:p>
        </w:tc>
        <w:tc>
          <w:tcPr>
            <w:tcW w:w="773" w:type="pct"/>
          </w:tcPr>
          <w:p w:rsidR="00CB69B0" w:rsidRPr="00D70F98" w:rsidRDefault="00CB69B0" w:rsidP="00CB69B0">
            <w:pPr>
              <w:ind w:left="316" w:hanging="316"/>
              <w:jc w:val="left"/>
              <w:rPr>
                <w:sz w:val="26"/>
                <w:szCs w:val="26"/>
              </w:rPr>
            </w:pPr>
            <w:r w:rsidRPr="00D70F98">
              <w:rPr>
                <w:sz w:val="26"/>
                <w:szCs w:val="26"/>
              </w:rPr>
              <w:t>6/</w:t>
            </w:r>
            <w:proofErr w:type="spellStart"/>
            <w:r w:rsidRPr="00D70F98">
              <w:rPr>
                <w:sz w:val="26"/>
                <w:szCs w:val="26"/>
              </w:rPr>
              <w:t>XII</w:t>
            </w:r>
            <w:proofErr w:type="spellEnd"/>
            <w:r w:rsidRPr="00D70F98">
              <w:rPr>
                <w:sz w:val="26"/>
                <w:szCs w:val="26"/>
              </w:rPr>
              <w:t xml:space="preserve"> 1969 г.</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56,9</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56,0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98,4</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63,0</w:t>
            </w:r>
          </w:p>
        </w:tc>
        <w:tc>
          <w:tcPr>
            <w:tcW w:w="448" w:type="pct"/>
            <w:vAlign w:val="bottom"/>
          </w:tcPr>
          <w:p w:rsidR="00CB69B0" w:rsidRPr="00D70F98" w:rsidRDefault="00CB69B0" w:rsidP="000D07A7">
            <w:pPr>
              <w:ind w:right="284" w:firstLine="0"/>
              <w:jc w:val="right"/>
              <w:rPr>
                <w:sz w:val="26"/>
                <w:szCs w:val="26"/>
              </w:rPr>
            </w:pPr>
            <w:r w:rsidRPr="00D70F98">
              <w:rPr>
                <w:sz w:val="26"/>
                <w:szCs w:val="26"/>
              </w:rPr>
              <w:t>110,1</w:t>
            </w:r>
          </w:p>
        </w:tc>
      </w:tr>
      <w:tr w:rsidR="000D07A7" w:rsidRPr="005C5E0A" w:rsidTr="000D07A7">
        <w:trPr>
          <w:cantSplit/>
        </w:trPr>
        <w:tc>
          <w:tcPr>
            <w:tcW w:w="472" w:type="pct"/>
            <w:vMerge/>
          </w:tcPr>
          <w:p w:rsidR="00CB69B0" w:rsidRPr="00D70F98" w:rsidRDefault="00CB69B0" w:rsidP="00D70F98">
            <w:pPr>
              <w:ind w:firstLine="0"/>
              <w:rPr>
                <w:sz w:val="26"/>
                <w:szCs w:val="26"/>
              </w:rPr>
            </w:pPr>
          </w:p>
        </w:tc>
        <w:tc>
          <w:tcPr>
            <w:tcW w:w="1062" w:type="pct"/>
            <w:vMerge/>
          </w:tcPr>
          <w:p w:rsidR="00CB69B0" w:rsidRPr="00D70F98" w:rsidRDefault="00CB69B0" w:rsidP="00CB69B0">
            <w:pPr>
              <w:suppressAutoHyphens/>
              <w:ind w:left="318" w:hanging="318"/>
              <w:rPr>
                <w:sz w:val="26"/>
                <w:szCs w:val="26"/>
              </w:rPr>
            </w:pPr>
          </w:p>
        </w:tc>
        <w:tc>
          <w:tcPr>
            <w:tcW w:w="773" w:type="pct"/>
          </w:tcPr>
          <w:p w:rsidR="00CB69B0" w:rsidRPr="00D70F98" w:rsidRDefault="00CB69B0" w:rsidP="00CB69B0">
            <w:pPr>
              <w:ind w:left="316" w:hanging="316"/>
              <w:jc w:val="left"/>
              <w:rPr>
                <w:sz w:val="26"/>
                <w:szCs w:val="26"/>
              </w:rPr>
            </w:pPr>
            <w:r w:rsidRPr="00D70F98">
              <w:rPr>
                <w:sz w:val="26"/>
                <w:szCs w:val="26"/>
              </w:rPr>
              <w:t>14/</w:t>
            </w:r>
            <w:proofErr w:type="spellStart"/>
            <w:r w:rsidRPr="00D70F98">
              <w:rPr>
                <w:sz w:val="26"/>
                <w:szCs w:val="26"/>
              </w:rPr>
              <w:t>IV</w:t>
            </w:r>
            <w:proofErr w:type="spellEnd"/>
            <w:r w:rsidRPr="00D70F98">
              <w:rPr>
                <w:sz w:val="26"/>
                <w:szCs w:val="26"/>
              </w:rPr>
              <w:t xml:space="preserve"> 1970 г.</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93,9</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131,2</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140,0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130,0</w:t>
            </w:r>
          </w:p>
        </w:tc>
        <w:tc>
          <w:tcPr>
            <w:tcW w:w="448" w:type="pct"/>
            <w:vAlign w:val="bottom"/>
          </w:tcPr>
          <w:p w:rsidR="00CB69B0" w:rsidRPr="00D70F98" w:rsidRDefault="00CB69B0" w:rsidP="000D07A7">
            <w:pPr>
              <w:ind w:right="284" w:firstLine="0"/>
              <w:jc w:val="right"/>
              <w:rPr>
                <w:sz w:val="26"/>
                <w:szCs w:val="26"/>
              </w:rPr>
            </w:pPr>
            <w:r w:rsidRPr="00D70F98">
              <w:rPr>
                <w:sz w:val="26"/>
                <w:szCs w:val="26"/>
              </w:rPr>
              <w:t>139,0</w:t>
            </w:r>
          </w:p>
        </w:tc>
      </w:tr>
      <w:tr w:rsidR="000D07A7" w:rsidRPr="005C5E0A" w:rsidTr="000D07A7">
        <w:trPr>
          <w:cantSplit/>
        </w:trPr>
        <w:tc>
          <w:tcPr>
            <w:tcW w:w="472" w:type="pct"/>
            <w:vMerge/>
          </w:tcPr>
          <w:p w:rsidR="00CB69B0" w:rsidRPr="00D70F98" w:rsidRDefault="00CB69B0" w:rsidP="00D70F98">
            <w:pPr>
              <w:ind w:firstLine="0"/>
              <w:rPr>
                <w:sz w:val="26"/>
                <w:szCs w:val="26"/>
              </w:rPr>
            </w:pPr>
          </w:p>
        </w:tc>
        <w:tc>
          <w:tcPr>
            <w:tcW w:w="1062" w:type="pct"/>
            <w:vMerge/>
          </w:tcPr>
          <w:p w:rsidR="00CB69B0" w:rsidRPr="00D70F98" w:rsidRDefault="00CB69B0" w:rsidP="00CB69B0">
            <w:pPr>
              <w:suppressAutoHyphens/>
              <w:ind w:left="318" w:hanging="318"/>
              <w:rPr>
                <w:sz w:val="26"/>
                <w:szCs w:val="26"/>
              </w:rPr>
            </w:pPr>
          </w:p>
        </w:tc>
        <w:tc>
          <w:tcPr>
            <w:tcW w:w="773" w:type="pct"/>
          </w:tcPr>
          <w:p w:rsidR="00CB69B0" w:rsidRPr="00D70F98" w:rsidRDefault="00CB69B0" w:rsidP="00CB69B0">
            <w:pPr>
              <w:ind w:left="316" w:hanging="316"/>
              <w:jc w:val="left"/>
              <w:rPr>
                <w:sz w:val="26"/>
                <w:szCs w:val="26"/>
              </w:rPr>
            </w:pPr>
            <w:r w:rsidRPr="00D70F98">
              <w:rPr>
                <w:sz w:val="26"/>
                <w:szCs w:val="26"/>
              </w:rPr>
              <w:t>Накопление влаги за зиму</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37,0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75,2</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203,3</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67,3</w:t>
            </w:r>
          </w:p>
        </w:tc>
        <w:tc>
          <w:tcPr>
            <w:tcW w:w="448" w:type="pct"/>
            <w:vAlign w:val="bottom"/>
          </w:tcPr>
          <w:p w:rsidR="00CB69B0" w:rsidRPr="00D70F98" w:rsidRDefault="00CB69B0" w:rsidP="000D07A7">
            <w:pPr>
              <w:ind w:right="284" w:firstLine="0"/>
              <w:jc w:val="right"/>
              <w:rPr>
                <w:sz w:val="26"/>
                <w:szCs w:val="26"/>
              </w:rPr>
            </w:pPr>
            <w:r w:rsidRPr="00D70F98">
              <w:rPr>
                <w:sz w:val="26"/>
                <w:szCs w:val="26"/>
              </w:rPr>
              <w:t>182,0</w:t>
            </w:r>
          </w:p>
        </w:tc>
      </w:tr>
      <w:tr w:rsidR="000D07A7" w:rsidRPr="005C5E0A" w:rsidTr="000D07A7">
        <w:trPr>
          <w:cantSplit/>
        </w:trPr>
        <w:tc>
          <w:tcPr>
            <w:tcW w:w="472" w:type="pct"/>
            <w:vMerge w:val="restart"/>
          </w:tcPr>
          <w:p w:rsidR="00CB69B0" w:rsidRPr="00D70F98" w:rsidRDefault="00CB69B0" w:rsidP="00D70F98">
            <w:pPr>
              <w:ind w:firstLine="0"/>
              <w:rPr>
                <w:sz w:val="26"/>
                <w:szCs w:val="26"/>
              </w:rPr>
            </w:pPr>
            <w:r w:rsidRPr="00D70F98">
              <w:rPr>
                <w:sz w:val="26"/>
                <w:szCs w:val="26"/>
              </w:rPr>
              <w:t>1970/71 г.</w:t>
            </w:r>
          </w:p>
        </w:tc>
        <w:tc>
          <w:tcPr>
            <w:tcW w:w="1062" w:type="pct"/>
            <w:vMerge w:val="restart"/>
          </w:tcPr>
          <w:p w:rsidR="00CB69B0" w:rsidRPr="00D70F98" w:rsidRDefault="00CB69B0" w:rsidP="00CB69B0">
            <w:pPr>
              <w:suppressAutoHyphens/>
              <w:ind w:left="318" w:hanging="318"/>
              <w:rPr>
                <w:sz w:val="26"/>
                <w:szCs w:val="26"/>
              </w:rPr>
            </w:pPr>
            <w:r w:rsidRPr="00D70F98">
              <w:rPr>
                <w:sz w:val="26"/>
                <w:szCs w:val="26"/>
              </w:rPr>
              <w:t>Проведена зяблевая пахота после ярового ячменя</w:t>
            </w:r>
          </w:p>
        </w:tc>
        <w:tc>
          <w:tcPr>
            <w:tcW w:w="773" w:type="pct"/>
          </w:tcPr>
          <w:p w:rsidR="00CB69B0" w:rsidRPr="00D70F98" w:rsidRDefault="00CB69B0" w:rsidP="00CB69B0">
            <w:pPr>
              <w:ind w:left="316" w:hanging="316"/>
              <w:jc w:val="left"/>
              <w:rPr>
                <w:sz w:val="26"/>
                <w:szCs w:val="26"/>
              </w:rPr>
            </w:pPr>
            <w:r w:rsidRPr="00D70F98">
              <w:rPr>
                <w:sz w:val="26"/>
                <w:szCs w:val="26"/>
              </w:rPr>
              <w:t>6/</w:t>
            </w:r>
            <w:proofErr w:type="spellStart"/>
            <w:r w:rsidRPr="00D70F98">
              <w:rPr>
                <w:sz w:val="26"/>
                <w:szCs w:val="26"/>
              </w:rPr>
              <w:t>VIII</w:t>
            </w:r>
            <w:proofErr w:type="spellEnd"/>
            <w:r w:rsidRPr="00D70F98">
              <w:rPr>
                <w:sz w:val="26"/>
                <w:szCs w:val="26"/>
              </w:rPr>
              <w:t xml:space="preserve"> 1970 г.</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47,5</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29,0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61,1</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29,3</w:t>
            </w:r>
          </w:p>
        </w:tc>
        <w:tc>
          <w:tcPr>
            <w:tcW w:w="448" w:type="pct"/>
            <w:vAlign w:val="bottom"/>
          </w:tcPr>
          <w:p w:rsidR="00CB69B0" w:rsidRPr="00D70F98" w:rsidRDefault="00CB69B0" w:rsidP="000D07A7">
            <w:pPr>
              <w:ind w:right="284" w:firstLine="0"/>
              <w:jc w:val="right"/>
              <w:rPr>
                <w:sz w:val="26"/>
                <w:szCs w:val="26"/>
              </w:rPr>
            </w:pPr>
            <w:r w:rsidRPr="00D70F98">
              <w:rPr>
                <w:sz w:val="26"/>
                <w:szCs w:val="26"/>
              </w:rPr>
              <w:t>61,8</w:t>
            </w:r>
          </w:p>
        </w:tc>
      </w:tr>
      <w:tr w:rsidR="000D07A7" w:rsidRPr="005C5E0A" w:rsidTr="000D07A7">
        <w:trPr>
          <w:cantSplit/>
        </w:trPr>
        <w:tc>
          <w:tcPr>
            <w:tcW w:w="472" w:type="pct"/>
            <w:vMerge/>
          </w:tcPr>
          <w:p w:rsidR="00CB69B0" w:rsidRPr="00D70F98" w:rsidRDefault="00CB69B0" w:rsidP="00D70F98">
            <w:pPr>
              <w:ind w:firstLine="0"/>
              <w:rPr>
                <w:sz w:val="26"/>
                <w:szCs w:val="26"/>
              </w:rPr>
            </w:pPr>
          </w:p>
        </w:tc>
        <w:tc>
          <w:tcPr>
            <w:tcW w:w="1062" w:type="pct"/>
            <w:vMerge/>
          </w:tcPr>
          <w:p w:rsidR="00CB69B0" w:rsidRPr="00D70F98" w:rsidRDefault="00CB69B0" w:rsidP="00CB69B0">
            <w:pPr>
              <w:suppressAutoHyphens/>
              <w:ind w:left="318" w:hanging="318"/>
              <w:rPr>
                <w:sz w:val="26"/>
                <w:szCs w:val="26"/>
              </w:rPr>
            </w:pPr>
          </w:p>
        </w:tc>
        <w:tc>
          <w:tcPr>
            <w:tcW w:w="773" w:type="pct"/>
          </w:tcPr>
          <w:p w:rsidR="00CB69B0" w:rsidRPr="00D70F98" w:rsidRDefault="00CB69B0" w:rsidP="00CB69B0">
            <w:pPr>
              <w:ind w:left="316" w:hanging="316"/>
              <w:jc w:val="left"/>
              <w:rPr>
                <w:sz w:val="26"/>
                <w:szCs w:val="26"/>
              </w:rPr>
            </w:pPr>
            <w:r w:rsidRPr="00D70F98">
              <w:rPr>
                <w:sz w:val="26"/>
                <w:szCs w:val="26"/>
              </w:rPr>
              <w:t>2/</w:t>
            </w:r>
            <w:proofErr w:type="spellStart"/>
            <w:r w:rsidRPr="00D70F98">
              <w:rPr>
                <w:sz w:val="26"/>
                <w:szCs w:val="26"/>
              </w:rPr>
              <w:t>IV</w:t>
            </w:r>
            <w:proofErr w:type="spellEnd"/>
            <w:r w:rsidRPr="00D70F98">
              <w:rPr>
                <w:sz w:val="26"/>
                <w:szCs w:val="26"/>
              </w:rPr>
              <w:t xml:space="preserve"> 1971 г.</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129,3</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135,4</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104,8</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131,9</w:t>
            </w:r>
          </w:p>
        </w:tc>
        <w:tc>
          <w:tcPr>
            <w:tcW w:w="448" w:type="pct"/>
            <w:vAlign w:val="bottom"/>
          </w:tcPr>
          <w:p w:rsidR="00CB69B0" w:rsidRPr="00D70F98" w:rsidRDefault="00CB69B0" w:rsidP="000D07A7">
            <w:pPr>
              <w:ind w:right="284" w:firstLine="0"/>
              <w:jc w:val="right"/>
              <w:rPr>
                <w:sz w:val="26"/>
                <w:szCs w:val="26"/>
              </w:rPr>
            </w:pPr>
            <w:r w:rsidRPr="00D70F98">
              <w:rPr>
                <w:sz w:val="26"/>
                <w:szCs w:val="26"/>
              </w:rPr>
              <w:t>102,0</w:t>
            </w:r>
          </w:p>
        </w:tc>
      </w:tr>
      <w:tr w:rsidR="000D07A7" w:rsidRPr="005C5E0A" w:rsidTr="000D07A7">
        <w:trPr>
          <w:cantSplit/>
        </w:trPr>
        <w:tc>
          <w:tcPr>
            <w:tcW w:w="472" w:type="pct"/>
            <w:vMerge/>
          </w:tcPr>
          <w:p w:rsidR="00CB69B0" w:rsidRPr="00D70F98" w:rsidRDefault="00CB69B0" w:rsidP="00D70F98">
            <w:pPr>
              <w:ind w:firstLine="0"/>
              <w:rPr>
                <w:sz w:val="26"/>
                <w:szCs w:val="26"/>
              </w:rPr>
            </w:pPr>
          </w:p>
        </w:tc>
        <w:tc>
          <w:tcPr>
            <w:tcW w:w="1062" w:type="pct"/>
            <w:vMerge/>
          </w:tcPr>
          <w:p w:rsidR="00CB69B0" w:rsidRPr="00D70F98" w:rsidRDefault="00CB69B0" w:rsidP="00CB69B0">
            <w:pPr>
              <w:suppressAutoHyphens/>
              <w:ind w:left="318" w:hanging="318"/>
              <w:rPr>
                <w:sz w:val="26"/>
                <w:szCs w:val="26"/>
              </w:rPr>
            </w:pPr>
          </w:p>
        </w:tc>
        <w:tc>
          <w:tcPr>
            <w:tcW w:w="773" w:type="pct"/>
          </w:tcPr>
          <w:p w:rsidR="00CB69B0" w:rsidRPr="00D70F98" w:rsidRDefault="00CB69B0" w:rsidP="00CB69B0">
            <w:pPr>
              <w:ind w:left="316" w:hanging="316"/>
              <w:jc w:val="left"/>
              <w:rPr>
                <w:sz w:val="26"/>
                <w:szCs w:val="26"/>
              </w:rPr>
            </w:pPr>
            <w:r w:rsidRPr="00D70F98">
              <w:rPr>
                <w:sz w:val="26"/>
                <w:szCs w:val="26"/>
              </w:rPr>
              <w:t>Накопление влаги за зиму</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81,8</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106,4</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130,0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102,6</w:t>
            </w:r>
          </w:p>
        </w:tc>
        <w:tc>
          <w:tcPr>
            <w:tcW w:w="448" w:type="pct"/>
            <w:vAlign w:val="bottom"/>
          </w:tcPr>
          <w:p w:rsidR="00CB69B0" w:rsidRPr="00D70F98" w:rsidRDefault="00CB69B0" w:rsidP="000D07A7">
            <w:pPr>
              <w:ind w:right="284" w:firstLine="0"/>
              <w:jc w:val="right"/>
              <w:rPr>
                <w:sz w:val="26"/>
                <w:szCs w:val="26"/>
              </w:rPr>
            </w:pPr>
            <w:r w:rsidRPr="00D70F98">
              <w:rPr>
                <w:sz w:val="26"/>
                <w:szCs w:val="26"/>
              </w:rPr>
              <w:t>125,4</w:t>
            </w:r>
          </w:p>
        </w:tc>
      </w:tr>
      <w:tr w:rsidR="000D07A7" w:rsidRPr="005C5E0A" w:rsidTr="000D07A7">
        <w:trPr>
          <w:cantSplit/>
        </w:trPr>
        <w:tc>
          <w:tcPr>
            <w:tcW w:w="472" w:type="pct"/>
            <w:vMerge w:val="restart"/>
          </w:tcPr>
          <w:p w:rsidR="00CB69B0" w:rsidRPr="00D70F98" w:rsidRDefault="00CB69B0" w:rsidP="00D70F98">
            <w:pPr>
              <w:ind w:firstLine="0"/>
              <w:rPr>
                <w:sz w:val="26"/>
                <w:szCs w:val="26"/>
              </w:rPr>
            </w:pPr>
            <w:r w:rsidRPr="00D70F98">
              <w:rPr>
                <w:sz w:val="26"/>
                <w:szCs w:val="26"/>
              </w:rPr>
              <w:t>1971/72 г.</w:t>
            </w:r>
          </w:p>
        </w:tc>
        <w:tc>
          <w:tcPr>
            <w:tcW w:w="1062" w:type="pct"/>
            <w:vMerge w:val="restart"/>
          </w:tcPr>
          <w:p w:rsidR="00CB69B0" w:rsidRPr="00D70F98" w:rsidRDefault="00CB69B0" w:rsidP="00CB69B0">
            <w:pPr>
              <w:suppressAutoHyphens/>
              <w:ind w:left="318" w:hanging="318"/>
              <w:rPr>
                <w:sz w:val="26"/>
                <w:szCs w:val="26"/>
              </w:rPr>
            </w:pPr>
            <w:r w:rsidRPr="00D70F98">
              <w:rPr>
                <w:sz w:val="26"/>
                <w:szCs w:val="26"/>
              </w:rPr>
              <w:t>Проведена зяблевая пахота после яровой пшеницы</w:t>
            </w:r>
          </w:p>
        </w:tc>
        <w:tc>
          <w:tcPr>
            <w:tcW w:w="773" w:type="pct"/>
          </w:tcPr>
          <w:p w:rsidR="00CB69B0" w:rsidRPr="00D70F98" w:rsidRDefault="00CB69B0" w:rsidP="00CB69B0">
            <w:pPr>
              <w:ind w:left="316" w:hanging="316"/>
              <w:jc w:val="left"/>
              <w:rPr>
                <w:sz w:val="26"/>
                <w:szCs w:val="26"/>
              </w:rPr>
            </w:pPr>
            <w:r w:rsidRPr="00D70F98">
              <w:rPr>
                <w:sz w:val="26"/>
                <w:szCs w:val="26"/>
              </w:rPr>
              <w:t>1/</w:t>
            </w:r>
            <w:proofErr w:type="spellStart"/>
            <w:r w:rsidRPr="00D70F98">
              <w:rPr>
                <w:sz w:val="26"/>
                <w:szCs w:val="26"/>
              </w:rPr>
              <w:t>XII</w:t>
            </w:r>
            <w:proofErr w:type="spellEnd"/>
            <w:r w:rsidRPr="00D70F98">
              <w:rPr>
                <w:sz w:val="26"/>
                <w:szCs w:val="26"/>
              </w:rPr>
              <w:t xml:space="preserve"> 1971 г.</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65,7</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61,3</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93,3</w:t>
            </w:r>
          </w:p>
        </w:tc>
        <w:tc>
          <w:tcPr>
            <w:tcW w:w="449" w:type="pct"/>
            <w:vAlign w:val="bottom"/>
          </w:tcPr>
          <w:p w:rsidR="00CB69B0" w:rsidRPr="00D70F98" w:rsidRDefault="00D3298C" w:rsidP="000D07A7">
            <w:pPr>
              <w:ind w:firstLine="0"/>
              <w:jc w:val="center"/>
              <w:rPr>
                <w:sz w:val="26"/>
                <w:szCs w:val="26"/>
              </w:rPr>
            </w:pPr>
            <w:r>
              <w:rPr>
                <w:sz w:val="26"/>
                <w:szCs w:val="26"/>
              </w:rPr>
              <w:t>–</w:t>
            </w:r>
          </w:p>
        </w:tc>
        <w:tc>
          <w:tcPr>
            <w:tcW w:w="448" w:type="pct"/>
            <w:vAlign w:val="bottom"/>
          </w:tcPr>
          <w:p w:rsidR="00CB69B0" w:rsidRPr="00D70F98" w:rsidRDefault="00D3298C" w:rsidP="000D07A7">
            <w:pPr>
              <w:ind w:firstLine="0"/>
              <w:jc w:val="center"/>
              <w:rPr>
                <w:sz w:val="26"/>
                <w:szCs w:val="26"/>
              </w:rPr>
            </w:pPr>
            <w:r>
              <w:rPr>
                <w:sz w:val="26"/>
                <w:szCs w:val="26"/>
              </w:rPr>
              <w:t>–</w:t>
            </w:r>
          </w:p>
        </w:tc>
      </w:tr>
      <w:tr w:rsidR="000D07A7" w:rsidRPr="005C5E0A" w:rsidTr="000D07A7">
        <w:trPr>
          <w:cantSplit/>
        </w:trPr>
        <w:tc>
          <w:tcPr>
            <w:tcW w:w="472" w:type="pct"/>
            <w:vMerge/>
          </w:tcPr>
          <w:p w:rsidR="00CB69B0" w:rsidRPr="00D70F98" w:rsidRDefault="00CB69B0" w:rsidP="00D70F98">
            <w:pPr>
              <w:ind w:firstLine="0"/>
              <w:rPr>
                <w:sz w:val="26"/>
                <w:szCs w:val="26"/>
              </w:rPr>
            </w:pPr>
          </w:p>
        </w:tc>
        <w:tc>
          <w:tcPr>
            <w:tcW w:w="1062" w:type="pct"/>
            <w:vMerge/>
          </w:tcPr>
          <w:p w:rsidR="00CB69B0" w:rsidRPr="00D70F98" w:rsidRDefault="00CB69B0" w:rsidP="00CB69B0">
            <w:pPr>
              <w:suppressAutoHyphens/>
              <w:ind w:left="318" w:hanging="318"/>
              <w:rPr>
                <w:sz w:val="26"/>
                <w:szCs w:val="26"/>
              </w:rPr>
            </w:pPr>
          </w:p>
        </w:tc>
        <w:tc>
          <w:tcPr>
            <w:tcW w:w="773" w:type="pct"/>
          </w:tcPr>
          <w:p w:rsidR="00CB69B0" w:rsidRPr="00D70F98" w:rsidRDefault="00CB69B0" w:rsidP="00CB69B0">
            <w:pPr>
              <w:ind w:left="316" w:hanging="316"/>
              <w:jc w:val="left"/>
              <w:rPr>
                <w:sz w:val="26"/>
                <w:szCs w:val="26"/>
              </w:rPr>
            </w:pPr>
            <w:r w:rsidRPr="00D70F98">
              <w:rPr>
                <w:sz w:val="26"/>
                <w:szCs w:val="26"/>
              </w:rPr>
              <w:t>10/</w:t>
            </w:r>
            <w:proofErr w:type="spellStart"/>
            <w:r w:rsidRPr="00D70F98">
              <w:rPr>
                <w:sz w:val="26"/>
                <w:szCs w:val="26"/>
              </w:rPr>
              <w:t>IV</w:t>
            </w:r>
            <w:proofErr w:type="spellEnd"/>
            <w:r w:rsidRPr="00D70F98">
              <w:rPr>
                <w:sz w:val="26"/>
                <w:szCs w:val="26"/>
              </w:rPr>
              <w:t xml:space="preserve"> 1972 г.</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121,3</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130,8</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107,8</w:t>
            </w:r>
          </w:p>
        </w:tc>
        <w:tc>
          <w:tcPr>
            <w:tcW w:w="449" w:type="pct"/>
            <w:vAlign w:val="bottom"/>
          </w:tcPr>
          <w:p w:rsidR="00CB69B0" w:rsidRPr="00D70F98" w:rsidRDefault="00D3298C" w:rsidP="000D07A7">
            <w:pPr>
              <w:ind w:firstLine="0"/>
              <w:jc w:val="center"/>
              <w:rPr>
                <w:sz w:val="26"/>
                <w:szCs w:val="26"/>
              </w:rPr>
            </w:pPr>
            <w:r>
              <w:rPr>
                <w:sz w:val="26"/>
                <w:szCs w:val="26"/>
              </w:rPr>
              <w:t>–</w:t>
            </w:r>
          </w:p>
        </w:tc>
        <w:tc>
          <w:tcPr>
            <w:tcW w:w="448" w:type="pct"/>
            <w:vAlign w:val="bottom"/>
          </w:tcPr>
          <w:p w:rsidR="00CB69B0" w:rsidRPr="00D70F98" w:rsidRDefault="00D3298C" w:rsidP="000D07A7">
            <w:pPr>
              <w:ind w:firstLine="0"/>
              <w:jc w:val="center"/>
              <w:rPr>
                <w:sz w:val="26"/>
                <w:szCs w:val="26"/>
              </w:rPr>
            </w:pPr>
            <w:r>
              <w:rPr>
                <w:sz w:val="26"/>
                <w:szCs w:val="26"/>
              </w:rPr>
              <w:t>–</w:t>
            </w:r>
          </w:p>
        </w:tc>
      </w:tr>
      <w:tr w:rsidR="000D07A7" w:rsidRPr="005C5E0A" w:rsidTr="000D07A7">
        <w:trPr>
          <w:cantSplit/>
        </w:trPr>
        <w:tc>
          <w:tcPr>
            <w:tcW w:w="472" w:type="pct"/>
            <w:vMerge/>
          </w:tcPr>
          <w:p w:rsidR="00CB69B0" w:rsidRPr="00D70F98" w:rsidRDefault="00CB69B0" w:rsidP="00D70F98">
            <w:pPr>
              <w:ind w:firstLine="0"/>
              <w:rPr>
                <w:sz w:val="26"/>
                <w:szCs w:val="26"/>
              </w:rPr>
            </w:pPr>
          </w:p>
        </w:tc>
        <w:tc>
          <w:tcPr>
            <w:tcW w:w="1062" w:type="pct"/>
            <w:vMerge/>
          </w:tcPr>
          <w:p w:rsidR="00CB69B0" w:rsidRPr="00D70F98" w:rsidRDefault="00CB69B0" w:rsidP="00CB69B0">
            <w:pPr>
              <w:suppressAutoHyphens/>
              <w:ind w:left="318" w:hanging="318"/>
              <w:rPr>
                <w:sz w:val="26"/>
                <w:szCs w:val="26"/>
              </w:rPr>
            </w:pPr>
          </w:p>
        </w:tc>
        <w:tc>
          <w:tcPr>
            <w:tcW w:w="773" w:type="pct"/>
          </w:tcPr>
          <w:p w:rsidR="00CB69B0" w:rsidRPr="00D70F98" w:rsidRDefault="00CB69B0" w:rsidP="00CB69B0">
            <w:pPr>
              <w:ind w:left="316" w:hanging="316"/>
              <w:jc w:val="left"/>
              <w:rPr>
                <w:sz w:val="26"/>
                <w:szCs w:val="26"/>
              </w:rPr>
            </w:pPr>
            <w:r w:rsidRPr="00D70F98">
              <w:rPr>
                <w:sz w:val="26"/>
                <w:szCs w:val="26"/>
              </w:rPr>
              <w:t>Накопление влаги за зиму</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55,6</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69,5</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125,0</w:t>
            </w:r>
          </w:p>
        </w:tc>
        <w:tc>
          <w:tcPr>
            <w:tcW w:w="449" w:type="pct"/>
            <w:vAlign w:val="bottom"/>
          </w:tcPr>
          <w:p w:rsidR="00CB69B0" w:rsidRPr="00D70F98" w:rsidRDefault="00D3298C" w:rsidP="000D07A7">
            <w:pPr>
              <w:ind w:firstLine="0"/>
              <w:jc w:val="center"/>
              <w:rPr>
                <w:sz w:val="26"/>
                <w:szCs w:val="26"/>
              </w:rPr>
            </w:pPr>
            <w:r>
              <w:rPr>
                <w:sz w:val="26"/>
                <w:szCs w:val="26"/>
              </w:rPr>
              <w:t>–</w:t>
            </w:r>
          </w:p>
        </w:tc>
        <w:tc>
          <w:tcPr>
            <w:tcW w:w="448" w:type="pct"/>
            <w:vAlign w:val="bottom"/>
          </w:tcPr>
          <w:p w:rsidR="00CB69B0" w:rsidRPr="00D70F98" w:rsidRDefault="00D3298C" w:rsidP="000D07A7">
            <w:pPr>
              <w:ind w:firstLine="0"/>
              <w:jc w:val="center"/>
              <w:rPr>
                <w:sz w:val="26"/>
                <w:szCs w:val="26"/>
              </w:rPr>
            </w:pPr>
            <w:r>
              <w:rPr>
                <w:sz w:val="26"/>
                <w:szCs w:val="26"/>
              </w:rPr>
              <w:t>–</w:t>
            </w:r>
          </w:p>
        </w:tc>
      </w:tr>
      <w:tr w:rsidR="000D07A7" w:rsidRPr="005C5E0A" w:rsidTr="000D07A7">
        <w:trPr>
          <w:cantSplit/>
        </w:trPr>
        <w:tc>
          <w:tcPr>
            <w:tcW w:w="472" w:type="pct"/>
            <w:vMerge w:val="restart"/>
          </w:tcPr>
          <w:p w:rsidR="00CB69B0" w:rsidRPr="00D70F98" w:rsidRDefault="00CB69B0" w:rsidP="00D70F98">
            <w:pPr>
              <w:ind w:firstLine="0"/>
              <w:rPr>
                <w:sz w:val="26"/>
                <w:szCs w:val="26"/>
              </w:rPr>
            </w:pPr>
            <w:r w:rsidRPr="00D70F98">
              <w:rPr>
                <w:sz w:val="26"/>
                <w:szCs w:val="26"/>
              </w:rPr>
              <w:t>1972/73 г.</w:t>
            </w:r>
          </w:p>
        </w:tc>
        <w:tc>
          <w:tcPr>
            <w:tcW w:w="1062" w:type="pct"/>
            <w:vMerge w:val="restart"/>
          </w:tcPr>
          <w:p w:rsidR="00CB69B0" w:rsidRPr="00D70F98" w:rsidRDefault="00CB69B0" w:rsidP="00CB69B0">
            <w:pPr>
              <w:suppressAutoHyphens/>
              <w:ind w:left="318" w:hanging="318"/>
              <w:rPr>
                <w:sz w:val="26"/>
                <w:szCs w:val="26"/>
              </w:rPr>
            </w:pPr>
            <w:r w:rsidRPr="00D70F98">
              <w:rPr>
                <w:sz w:val="26"/>
                <w:szCs w:val="26"/>
              </w:rPr>
              <w:t>Посеяна озимая пшеница по черному пару</w:t>
            </w:r>
          </w:p>
        </w:tc>
        <w:tc>
          <w:tcPr>
            <w:tcW w:w="773" w:type="pct"/>
          </w:tcPr>
          <w:p w:rsidR="00CB69B0" w:rsidRPr="00D70F98" w:rsidRDefault="00CB69B0" w:rsidP="00CB69B0">
            <w:pPr>
              <w:ind w:left="316" w:hanging="316"/>
              <w:jc w:val="left"/>
              <w:rPr>
                <w:sz w:val="26"/>
                <w:szCs w:val="26"/>
              </w:rPr>
            </w:pPr>
            <w:r w:rsidRPr="00D70F98">
              <w:rPr>
                <w:sz w:val="26"/>
                <w:szCs w:val="26"/>
              </w:rPr>
              <w:t>1/</w:t>
            </w:r>
            <w:proofErr w:type="spellStart"/>
            <w:r w:rsidRPr="00D70F98">
              <w:rPr>
                <w:sz w:val="26"/>
                <w:szCs w:val="26"/>
              </w:rPr>
              <w:t>XI</w:t>
            </w:r>
            <w:proofErr w:type="spellEnd"/>
            <w:r w:rsidRPr="00D70F98">
              <w:rPr>
                <w:sz w:val="26"/>
                <w:szCs w:val="26"/>
              </w:rPr>
              <w:t xml:space="preserve"> 1972 г.</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97,7</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109,6</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112,0</w:t>
            </w:r>
          </w:p>
        </w:tc>
        <w:tc>
          <w:tcPr>
            <w:tcW w:w="449" w:type="pct"/>
            <w:vAlign w:val="bottom"/>
          </w:tcPr>
          <w:p w:rsidR="00CB69B0" w:rsidRPr="00D70F98" w:rsidRDefault="00D3298C" w:rsidP="000D07A7">
            <w:pPr>
              <w:ind w:firstLine="0"/>
              <w:jc w:val="center"/>
              <w:rPr>
                <w:sz w:val="26"/>
                <w:szCs w:val="26"/>
              </w:rPr>
            </w:pPr>
            <w:r>
              <w:rPr>
                <w:sz w:val="26"/>
                <w:szCs w:val="26"/>
              </w:rPr>
              <w:t>–</w:t>
            </w:r>
          </w:p>
        </w:tc>
        <w:tc>
          <w:tcPr>
            <w:tcW w:w="448" w:type="pct"/>
            <w:vAlign w:val="bottom"/>
          </w:tcPr>
          <w:p w:rsidR="00CB69B0" w:rsidRPr="00D70F98" w:rsidRDefault="00D3298C" w:rsidP="000D07A7">
            <w:pPr>
              <w:ind w:firstLine="0"/>
              <w:jc w:val="center"/>
              <w:rPr>
                <w:sz w:val="26"/>
                <w:szCs w:val="26"/>
              </w:rPr>
            </w:pPr>
            <w:r>
              <w:rPr>
                <w:sz w:val="26"/>
                <w:szCs w:val="26"/>
              </w:rPr>
              <w:t>–</w:t>
            </w:r>
          </w:p>
        </w:tc>
      </w:tr>
      <w:tr w:rsidR="000D07A7" w:rsidRPr="005C5E0A" w:rsidTr="000D07A7">
        <w:trPr>
          <w:cantSplit/>
        </w:trPr>
        <w:tc>
          <w:tcPr>
            <w:tcW w:w="472" w:type="pct"/>
            <w:vMerge/>
          </w:tcPr>
          <w:p w:rsidR="00CB69B0" w:rsidRPr="00D70F98" w:rsidRDefault="00CB69B0" w:rsidP="00D70F98">
            <w:pPr>
              <w:ind w:firstLine="0"/>
              <w:rPr>
                <w:sz w:val="26"/>
                <w:szCs w:val="26"/>
              </w:rPr>
            </w:pPr>
          </w:p>
        </w:tc>
        <w:tc>
          <w:tcPr>
            <w:tcW w:w="1062" w:type="pct"/>
            <w:vMerge/>
          </w:tcPr>
          <w:p w:rsidR="00CB69B0" w:rsidRPr="00D70F98" w:rsidRDefault="00CB69B0" w:rsidP="00D70F98">
            <w:pPr>
              <w:ind w:firstLine="0"/>
              <w:rPr>
                <w:sz w:val="26"/>
                <w:szCs w:val="26"/>
              </w:rPr>
            </w:pPr>
          </w:p>
        </w:tc>
        <w:tc>
          <w:tcPr>
            <w:tcW w:w="773" w:type="pct"/>
          </w:tcPr>
          <w:p w:rsidR="00CB69B0" w:rsidRPr="00D70F98" w:rsidRDefault="00CB69B0" w:rsidP="00CB69B0">
            <w:pPr>
              <w:ind w:left="316" w:hanging="316"/>
              <w:jc w:val="left"/>
              <w:rPr>
                <w:sz w:val="26"/>
                <w:szCs w:val="26"/>
              </w:rPr>
            </w:pPr>
            <w:r w:rsidRPr="00D70F98">
              <w:rPr>
                <w:sz w:val="26"/>
                <w:szCs w:val="26"/>
              </w:rPr>
              <w:t>1/</w:t>
            </w:r>
            <w:proofErr w:type="spellStart"/>
            <w:r w:rsidRPr="00D70F98">
              <w:rPr>
                <w:sz w:val="26"/>
                <w:szCs w:val="26"/>
              </w:rPr>
              <w:t>IV</w:t>
            </w:r>
            <w:proofErr w:type="spellEnd"/>
            <w:r w:rsidRPr="00D70F98">
              <w:rPr>
                <w:sz w:val="26"/>
                <w:szCs w:val="26"/>
              </w:rPr>
              <w:t xml:space="preserve"> 1973 г.</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104,4</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127,6</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122,1</w:t>
            </w:r>
          </w:p>
        </w:tc>
        <w:tc>
          <w:tcPr>
            <w:tcW w:w="449" w:type="pct"/>
            <w:vAlign w:val="bottom"/>
          </w:tcPr>
          <w:p w:rsidR="00CB69B0" w:rsidRPr="00D70F98" w:rsidRDefault="00D3298C" w:rsidP="000D07A7">
            <w:pPr>
              <w:ind w:firstLine="0"/>
              <w:jc w:val="center"/>
              <w:rPr>
                <w:sz w:val="26"/>
                <w:szCs w:val="26"/>
              </w:rPr>
            </w:pPr>
            <w:r>
              <w:rPr>
                <w:sz w:val="26"/>
                <w:szCs w:val="26"/>
              </w:rPr>
              <w:t>–</w:t>
            </w:r>
          </w:p>
        </w:tc>
        <w:tc>
          <w:tcPr>
            <w:tcW w:w="448" w:type="pct"/>
            <w:vAlign w:val="bottom"/>
          </w:tcPr>
          <w:p w:rsidR="00CB69B0" w:rsidRPr="00D70F98" w:rsidRDefault="00D3298C" w:rsidP="000D07A7">
            <w:pPr>
              <w:ind w:firstLine="0"/>
              <w:jc w:val="center"/>
              <w:rPr>
                <w:sz w:val="26"/>
                <w:szCs w:val="26"/>
              </w:rPr>
            </w:pPr>
            <w:r>
              <w:rPr>
                <w:sz w:val="26"/>
                <w:szCs w:val="26"/>
              </w:rPr>
              <w:t>–</w:t>
            </w:r>
          </w:p>
        </w:tc>
      </w:tr>
      <w:tr w:rsidR="000D07A7" w:rsidRPr="005C5E0A" w:rsidTr="000D07A7">
        <w:trPr>
          <w:cantSplit/>
        </w:trPr>
        <w:tc>
          <w:tcPr>
            <w:tcW w:w="472" w:type="pct"/>
            <w:vMerge/>
          </w:tcPr>
          <w:p w:rsidR="00CB69B0" w:rsidRPr="00D70F98" w:rsidRDefault="00CB69B0" w:rsidP="00D70F98">
            <w:pPr>
              <w:ind w:firstLine="0"/>
              <w:rPr>
                <w:sz w:val="26"/>
                <w:szCs w:val="26"/>
              </w:rPr>
            </w:pPr>
          </w:p>
        </w:tc>
        <w:tc>
          <w:tcPr>
            <w:tcW w:w="1062" w:type="pct"/>
            <w:vMerge/>
          </w:tcPr>
          <w:p w:rsidR="00CB69B0" w:rsidRPr="00D70F98" w:rsidRDefault="00CB69B0" w:rsidP="00D70F98">
            <w:pPr>
              <w:ind w:firstLine="0"/>
              <w:rPr>
                <w:sz w:val="26"/>
                <w:szCs w:val="26"/>
              </w:rPr>
            </w:pPr>
          </w:p>
        </w:tc>
        <w:tc>
          <w:tcPr>
            <w:tcW w:w="773" w:type="pct"/>
          </w:tcPr>
          <w:p w:rsidR="00CB69B0" w:rsidRPr="00D70F98" w:rsidRDefault="00CB69B0" w:rsidP="00CB69B0">
            <w:pPr>
              <w:ind w:left="316" w:hanging="316"/>
              <w:jc w:val="left"/>
              <w:rPr>
                <w:sz w:val="26"/>
                <w:szCs w:val="26"/>
              </w:rPr>
            </w:pPr>
            <w:r w:rsidRPr="00D70F98">
              <w:rPr>
                <w:sz w:val="26"/>
                <w:szCs w:val="26"/>
              </w:rPr>
              <w:t>Накопление</w:t>
            </w:r>
            <w:r>
              <w:rPr>
                <w:sz w:val="26"/>
                <w:szCs w:val="26"/>
              </w:rPr>
              <w:t xml:space="preserve"> </w:t>
            </w:r>
            <w:r w:rsidRPr="00D70F98">
              <w:rPr>
                <w:sz w:val="26"/>
                <w:szCs w:val="26"/>
              </w:rPr>
              <w:t>влаги за зиму</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6,7</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100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18,0</w:t>
            </w:r>
          </w:p>
        </w:tc>
        <w:tc>
          <w:tcPr>
            <w:tcW w:w="449" w:type="pct"/>
            <w:vAlign w:val="bottom"/>
          </w:tcPr>
          <w:p w:rsidR="00CB69B0" w:rsidRPr="00D70F98" w:rsidRDefault="00CB69B0" w:rsidP="000D07A7">
            <w:pPr>
              <w:ind w:right="284" w:firstLine="0"/>
              <w:jc w:val="right"/>
              <w:rPr>
                <w:sz w:val="26"/>
                <w:szCs w:val="26"/>
              </w:rPr>
            </w:pPr>
            <w:r w:rsidRPr="00D70F98">
              <w:rPr>
                <w:sz w:val="26"/>
                <w:szCs w:val="26"/>
              </w:rPr>
              <w:t>268,8</w:t>
            </w:r>
          </w:p>
        </w:tc>
        <w:tc>
          <w:tcPr>
            <w:tcW w:w="449" w:type="pct"/>
            <w:vAlign w:val="bottom"/>
          </w:tcPr>
          <w:p w:rsidR="00CB69B0" w:rsidRPr="00D70F98" w:rsidRDefault="00D3298C" w:rsidP="000D07A7">
            <w:pPr>
              <w:ind w:firstLine="0"/>
              <w:jc w:val="center"/>
              <w:rPr>
                <w:sz w:val="26"/>
                <w:szCs w:val="26"/>
              </w:rPr>
            </w:pPr>
            <w:r>
              <w:rPr>
                <w:sz w:val="26"/>
                <w:szCs w:val="26"/>
              </w:rPr>
              <w:t>–</w:t>
            </w:r>
          </w:p>
        </w:tc>
        <w:tc>
          <w:tcPr>
            <w:tcW w:w="448" w:type="pct"/>
            <w:vAlign w:val="bottom"/>
          </w:tcPr>
          <w:p w:rsidR="00CB69B0" w:rsidRPr="00D70F98" w:rsidRDefault="00D3298C" w:rsidP="000D07A7">
            <w:pPr>
              <w:ind w:firstLine="0"/>
              <w:jc w:val="center"/>
              <w:rPr>
                <w:sz w:val="26"/>
                <w:szCs w:val="26"/>
              </w:rPr>
            </w:pPr>
            <w:r>
              <w:rPr>
                <w:sz w:val="26"/>
                <w:szCs w:val="26"/>
              </w:rPr>
              <w:t>–</w:t>
            </w:r>
          </w:p>
        </w:tc>
      </w:tr>
    </w:tbl>
    <w:p w:rsidR="00B95D66" w:rsidRDefault="00B95D66" w:rsidP="006862E8"/>
    <w:p w:rsidR="00B95D66" w:rsidRDefault="00B95D66" w:rsidP="006862E8">
      <w:pPr>
        <w:sectPr w:rsidR="00B95D66" w:rsidSect="006469E4">
          <w:footnotePr>
            <w:numRestart w:val="eachPage"/>
          </w:footnotePr>
          <w:pgSz w:w="16839" w:h="11907" w:orient="landscape" w:code="9"/>
          <w:pgMar w:top="1701" w:right="1191" w:bottom="1134" w:left="1191" w:header="709" w:footer="709" w:gutter="0"/>
          <w:cols w:space="708"/>
          <w:docGrid w:linePitch="408"/>
        </w:sectPr>
      </w:pPr>
    </w:p>
    <w:p w:rsidR="004606AA" w:rsidRDefault="004606AA" w:rsidP="004606AA">
      <w:r w:rsidRPr="006862E8">
        <w:t>Наименьшая разница в накоплении влаги за зимний период наблюдалась после зимы 1971/72 г. Однако и в этот период на опы</w:t>
      </w:r>
      <w:r w:rsidRPr="006862E8">
        <w:t>т</w:t>
      </w:r>
      <w:r w:rsidRPr="006862E8">
        <w:t>ном варианте запасы продуктивной влаги в метровом слое почвы в сравнении с контролем были на 25% выше. В условиях исключител</w:t>
      </w:r>
      <w:r w:rsidRPr="006862E8">
        <w:t>ь</w:t>
      </w:r>
      <w:r w:rsidRPr="006862E8">
        <w:t xml:space="preserve">но сухой зимы 1972/73 г. и на </w:t>
      </w:r>
      <w:proofErr w:type="gramStart"/>
      <w:r w:rsidRPr="006862E8">
        <w:t>опытном</w:t>
      </w:r>
      <w:proofErr w:type="gramEnd"/>
      <w:r w:rsidRPr="006862E8">
        <w:t>, и на контрольном вариантах абсолютная прибавка запасов влаги была небольшой. Тем не менее, опытный вариант снова выглядел лучше, влаги здесь накопилось в 2,7 раза больше.</w:t>
      </w:r>
    </w:p>
    <w:p w:rsidR="00851006" w:rsidRPr="006862E8" w:rsidRDefault="00851006" w:rsidP="006862E8">
      <w:r w:rsidRPr="006862E8">
        <w:t>Аналогичные результаты в накоплении продуктивной влаги п</w:t>
      </w:r>
      <w:r w:rsidRPr="006862E8">
        <w:t>о</w:t>
      </w:r>
      <w:r w:rsidRPr="006862E8">
        <w:t>лучились и в других хозяйствах района. Так, весной 1970 г. в колхозе «Россия» на участке, где проложены контурные валы-канавы, в ме</w:t>
      </w:r>
      <w:r w:rsidRPr="006862E8">
        <w:t>т</w:t>
      </w:r>
      <w:r w:rsidRPr="006862E8">
        <w:t>ровом слое почвы содержалось 93,6 мм продуктивной влаги, что на 25,8% больше, чем на поле, где таких канав не было.</w:t>
      </w:r>
    </w:p>
    <w:p w:rsidR="00851006" w:rsidRPr="006862E8" w:rsidRDefault="00851006" w:rsidP="006862E8">
      <w:proofErr w:type="gramStart"/>
      <w:r w:rsidRPr="006862E8">
        <w:t>В колхозе имени Калинина в варианте, где между водозадерж</w:t>
      </w:r>
      <w:r w:rsidRPr="006862E8">
        <w:t>и</w:t>
      </w:r>
      <w:r w:rsidRPr="006862E8">
        <w:t>вающими валами, совмещёнными с водопоглощающими канавами, было расстояние в 2 раза больше, чем рекомендовалось ВНИИВиВ, в течение 1969</w:t>
      </w:r>
      <w:r w:rsidR="00D93733" w:rsidRPr="006862E8">
        <w:t xml:space="preserve"> – </w:t>
      </w:r>
      <w:r w:rsidRPr="006862E8">
        <w:t>1971 гг. на поле, где проведена зяблевая пахота, влаги за зимний период накопилось немного меньше, чем на основном опытном варианте.</w:t>
      </w:r>
      <w:proofErr w:type="gramEnd"/>
      <w:r w:rsidRPr="006862E8">
        <w:t xml:space="preserve"> Различие было более </w:t>
      </w:r>
      <w:proofErr w:type="gramStart"/>
      <w:r w:rsidRPr="006862E8">
        <w:t>заметно весной</w:t>
      </w:r>
      <w:proofErr w:type="gramEnd"/>
      <w:r w:rsidRPr="006862E8">
        <w:t xml:space="preserve"> 1970 г., когда наблюдался поверхностный сток с зяби. Это различие составило 7,9</w:t>
      </w:r>
      <w:r w:rsidR="00B75389">
        <w:t> </w:t>
      </w:r>
      <w:r w:rsidRPr="006862E8">
        <w:t>мм, что на 10,5% меньше, чем в варианте, где расстояния между канавами соответствовали рекомендованным Всероссийским научно-исследовательским институтом виноградарства и виноделия.</w:t>
      </w:r>
    </w:p>
    <w:p w:rsidR="00851006" w:rsidRPr="006862E8" w:rsidRDefault="00851006" w:rsidP="006862E8">
      <w:r w:rsidRPr="006862E8">
        <w:t>За все четыре года изучения эффективности контурно-полосной организации полей и валов-канав эрозии на опытных вариантах пра</w:t>
      </w:r>
      <w:r w:rsidRPr="006862E8">
        <w:t>к</w:t>
      </w:r>
      <w:r w:rsidRPr="006862E8">
        <w:t>тически не наблюдалось. Между валами-канавами отмечено небол</w:t>
      </w:r>
      <w:r w:rsidRPr="006862E8">
        <w:t>ь</w:t>
      </w:r>
      <w:r w:rsidRPr="006862E8">
        <w:t>шое смещение почвы по склону, что в равной мере можно объяснить деятельностью стекающей в канавы воды и механическим сползанием почвы, которое происходит при её обработке.</w:t>
      </w:r>
    </w:p>
    <w:p w:rsidR="00851006" w:rsidRPr="006862E8" w:rsidRDefault="00851006" w:rsidP="006862E8">
      <w:r w:rsidRPr="006862E8">
        <w:t xml:space="preserve">В то же время на контрольном варианте было смыто 48,8 </w:t>
      </w:r>
      <w:proofErr w:type="spellStart"/>
      <w:r w:rsidR="002D72B7" w:rsidRPr="006862E8">
        <w:t>м</w:t>
      </w:r>
      <w:r w:rsidR="002D72B7" w:rsidRPr="00B75389">
        <w:rPr>
          <w:vertAlign w:val="superscript"/>
        </w:rPr>
        <w:t>3</w:t>
      </w:r>
      <w:proofErr w:type="spellEnd"/>
      <w:r w:rsidR="002D72B7" w:rsidRPr="006862E8">
        <w:t xml:space="preserve"> </w:t>
      </w:r>
      <w:r w:rsidRPr="006862E8">
        <w:t>с</w:t>
      </w:r>
      <w:r w:rsidR="00B75389">
        <w:t xml:space="preserve"> 1 </w:t>
      </w:r>
      <w:r w:rsidRPr="006862E8">
        <w:t xml:space="preserve">га пахотного слоя почвы. По годам смыв почвы (в </w:t>
      </w:r>
      <w:proofErr w:type="spellStart"/>
      <w:r w:rsidR="002D72B7" w:rsidRPr="006862E8">
        <w:t>м</w:t>
      </w:r>
      <w:r w:rsidR="002D72B7" w:rsidRPr="00B75389">
        <w:rPr>
          <w:vertAlign w:val="superscript"/>
        </w:rPr>
        <w:t>3</w:t>
      </w:r>
      <w:proofErr w:type="spellEnd"/>
      <w:r w:rsidR="002D72B7" w:rsidRPr="006862E8">
        <w:t xml:space="preserve"> </w:t>
      </w:r>
      <w:r w:rsidRPr="006862E8">
        <w:t xml:space="preserve">с 1 га) </w:t>
      </w:r>
      <w:r w:rsidR="00A1770D" w:rsidRPr="006862E8">
        <w:t>распр</w:t>
      </w:r>
      <w:r w:rsidR="00A1770D" w:rsidRPr="006862E8">
        <w:t>е</w:t>
      </w:r>
      <w:r w:rsidR="00A1770D" w:rsidRPr="006862E8">
        <w:t>делялся следующим образом:</w:t>
      </w:r>
    </w:p>
    <w:p w:rsidR="00A1770D" w:rsidRPr="006862E8" w:rsidRDefault="00A1770D" w:rsidP="006862E8"/>
    <w:p w:rsidR="00851006" w:rsidRPr="006862E8" w:rsidRDefault="00F31E62" w:rsidP="00B75389">
      <w:pPr>
        <w:tabs>
          <w:tab w:val="right" w:leader="dot" w:pos="6946"/>
        </w:tabs>
        <w:ind w:firstLine="1843"/>
      </w:pPr>
      <w:r w:rsidRPr="006862E8">
        <w:t>в 1969</w:t>
      </w:r>
      <w:r w:rsidR="00D93733" w:rsidRPr="006862E8">
        <w:t xml:space="preserve"> – </w:t>
      </w:r>
      <w:r w:rsidRPr="006862E8">
        <w:t>1970 гг</w:t>
      </w:r>
      <w:r w:rsidR="00B75389">
        <w:t>.</w:t>
      </w:r>
      <w:r w:rsidRPr="006862E8">
        <w:tab/>
      </w:r>
      <w:r w:rsidR="00851006" w:rsidRPr="006862E8">
        <w:t>27,9</w:t>
      </w:r>
    </w:p>
    <w:p w:rsidR="00851006" w:rsidRPr="006862E8" w:rsidRDefault="00D93733" w:rsidP="00B75389">
      <w:pPr>
        <w:tabs>
          <w:tab w:val="right" w:leader="dot" w:pos="6946"/>
        </w:tabs>
        <w:ind w:firstLine="1843"/>
      </w:pPr>
      <w:r w:rsidRPr="006862E8">
        <w:t xml:space="preserve">в 1970 – </w:t>
      </w:r>
      <w:r w:rsidR="00851006" w:rsidRPr="006862E8">
        <w:t>1971 гг.</w:t>
      </w:r>
      <w:r w:rsidR="00851006" w:rsidRPr="006862E8">
        <w:tab/>
        <w:t>13,4</w:t>
      </w:r>
    </w:p>
    <w:p w:rsidR="00851006" w:rsidRPr="006862E8" w:rsidRDefault="00D93733" w:rsidP="00B75389">
      <w:pPr>
        <w:tabs>
          <w:tab w:val="right" w:leader="dot" w:pos="6946"/>
        </w:tabs>
        <w:ind w:firstLine="1843"/>
      </w:pPr>
      <w:r w:rsidRPr="006862E8">
        <w:t xml:space="preserve">в 1971 – </w:t>
      </w:r>
      <w:r w:rsidR="00F31E62" w:rsidRPr="006862E8">
        <w:t>1972 гг</w:t>
      </w:r>
      <w:r w:rsidR="00B75389">
        <w:t>.</w:t>
      </w:r>
      <w:r w:rsidR="00F31E62" w:rsidRPr="006862E8">
        <w:tab/>
      </w:r>
      <w:r w:rsidR="00851006" w:rsidRPr="006862E8">
        <w:t>5,8</w:t>
      </w:r>
    </w:p>
    <w:p w:rsidR="00851006" w:rsidRPr="006862E8" w:rsidRDefault="00D93733" w:rsidP="00B75389">
      <w:pPr>
        <w:tabs>
          <w:tab w:val="right" w:leader="dot" w:pos="6946"/>
        </w:tabs>
        <w:ind w:firstLine="1843"/>
      </w:pPr>
      <w:r w:rsidRPr="006862E8">
        <w:t xml:space="preserve">в 1972 – </w:t>
      </w:r>
      <w:r w:rsidR="00851006" w:rsidRPr="006862E8">
        <w:t>1973 гг</w:t>
      </w:r>
      <w:r w:rsidR="00B75389">
        <w:t>.</w:t>
      </w:r>
      <w:r w:rsidR="00F31E62" w:rsidRPr="006862E8">
        <w:tab/>
      </w:r>
      <w:r w:rsidR="00851006" w:rsidRPr="006862E8">
        <w:t>1,7</w:t>
      </w:r>
    </w:p>
    <w:p w:rsidR="00851006" w:rsidRPr="006862E8" w:rsidRDefault="00851006" w:rsidP="006862E8"/>
    <w:p w:rsidR="00851006" w:rsidRPr="006862E8" w:rsidRDefault="00851006" w:rsidP="006862E8">
      <w:proofErr w:type="gramStart"/>
      <w:r w:rsidRPr="006862E8">
        <w:t>Кроме учёта объёма смытой почвы по промоинам, на участке опыта в колхозе имени Калинина были установлены реперы-якоря, представляющие собой отрезок проволоки диаметром 4 мм, зафикс</w:t>
      </w:r>
      <w:r w:rsidRPr="006862E8">
        <w:t>и</w:t>
      </w:r>
      <w:r w:rsidRPr="006862E8">
        <w:t>рованный в почве якорем, расположенным на глубине 70 см. Смыв или нанос почвы устанавливали замером длины проволоки, наход</w:t>
      </w:r>
      <w:r w:rsidRPr="006862E8">
        <w:t>я</w:t>
      </w:r>
      <w:r w:rsidRPr="006862E8">
        <w:t>щейся над поверхностью.</w:t>
      </w:r>
      <w:proofErr w:type="gramEnd"/>
    </w:p>
    <w:p w:rsidR="00851006" w:rsidRPr="006862E8" w:rsidRDefault="00851006" w:rsidP="006862E8">
      <w:r w:rsidRPr="006862E8">
        <w:t>За прошедшие четыре года наблюдений длина отрезка провол</w:t>
      </w:r>
      <w:r w:rsidRPr="006862E8">
        <w:t>о</w:t>
      </w:r>
      <w:r w:rsidRPr="006862E8">
        <w:t xml:space="preserve">ки над поверхностью почвы на опытном варианте увеличилась на 1 см, а на </w:t>
      </w:r>
      <w:proofErr w:type="gramStart"/>
      <w:r w:rsidRPr="006862E8">
        <w:t>контрольном</w:t>
      </w:r>
      <w:proofErr w:type="gramEnd"/>
      <w:r w:rsidRPr="006862E8">
        <w:t xml:space="preserve"> на 5 см. Даже принимая во внимание неточность количественной характеристики смыва этим методом (из-за сильного механического воздействия на проволоку при обработке почвы), нельзя не заметить существенного различия в интенсивности эроз</w:t>
      </w:r>
      <w:r w:rsidRPr="006862E8">
        <w:t>и</w:t>
      </w:r>
      <w:r w:rsidRPr="006862E8">
        <w:t>онных процессов.</w:t>
      </w:r>
    </w:p>
    <w:p w:rsidR="00F31E62" w:rsidRPr="006862E8" w:rsidRDefault="00F31E62" w:rsidP="006862E8">
      <w:r w:rsidRPr="006862E8">
        <w:t>Наблюдение за состоянием посевов на опытном участке показ</w:t>
      </w:r>
      <w:r w:rsidRPr="006862E8">
        <w:t>ы</w:t>
      </w:r>
      <w:r w:rsidRPr="006862E8">
        <w:t>вает, что дополнительное увлажнение почвы способствует лучшему развитию культур (табл.</w:t>
      </w:r>
      <w:r w:rsidR="004777E4">
        <w:t> </w:t>
      </w:r>
      <w:r w:rsidRPr="006862E8">
        <w:t>9).</w:t>
      </w:r>
    </w:p>
    <w:p w:rsidR="00F31E62" w:rsidRPr="006862E8" w:rsidRDefault="00F31E62" w:rsidP="006862E8"/>
    <w:p w:rsidR="006513BC" w:rsidRPr="006862E8" w:rsidRDefault="006513BC" w:rsidP="004777E4">
      <w:pPr>
        <w:jc w:val="right"/>
      </w:pPr>
      <w:r w:rsidRPr="006862E8">
        <w:t>Таблица 9</w:t>
      </w:r>
    </w:p>
    <w:p w:rsidR="00851006" w:rsidRPr="004777E4" w:rsidRDefault="006513BC" w:rsidP="004777E4">
      <w:pPr>
        <w:pStyle w:val="aff8"/>
        <w:rPr>
          <w:b/>
        </w:rPr>
      </w:pPr>
      <w:r w:rsidRPr="004777E4">
        <w:rPr>
          <w:b/>
        </w:rPr>
        <w:t>Состояние посева яровой пшеницы в опытах на 4 июля 1971 г.</w:t>
      </w:r>
      <w:r w:rsidR="004777E4">
        <w:rPr>
          <w:b/>
        </w:rPr>
        <w:br/>
      </w:r>
      <w:r w:rsidRPr="004777E4">
        <w:rPr>
          <w:b/>
        </w:rPr>
        <w:t>в колхозе имени Калинина</w:t>
      </w:r>
    </w:p>
    <w:tbl>
      <w:tblPr>
        <w:tblpPr w:leftFromText="180" w:rightFromText="180" w:vertAnchor="text" w:horzAnchor="margin" w:tblpXSpec="center"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6"/>
        <w:gridCol w:w="2120"/>
        <w:gridCol w:w="2121"/>
        <w:gridCol w:w="2121"/>
      </w:tblGrid>
      <w:tr w:rsidR="006513BC" w:rsidRPr="004777E4" w:rsidTr="004777E4">
        <w:trPr>
          <w:trHeight w:val="556"/>
        </w:trPr>
        <w:tc>
          <w:tcPr>
            <w:tcW w:w="1575" w:type="pct"/>
            <w:vAlign w:val="center"/>
          </w:tcPr>
          <w:p w:rsidR="006513BC" w:rsidRPr="004777E4" w:rsidRDefault="006513BC" w:rsidP="004777E4">
            <w:pPr>
              <w:ind w:firstLine="0"/>
              <w:jc w:val="center"/>
              <w:rPr>
                <w:b/>
                <w:sz w:val="26"/>
                <w:szCs w:val="26"/>
              </w:rPr>
            </w:pPr>
            <w:r w:rsidRPr="004777E4">
              <w:rPr>
                <w:b/>
                <w:sz w:val="26"/>
                <w:szCs w:val="26"/>
              </w:rPr>
              <w:t>Показатель</w:t>
            </w:r>
          </w:p>
        </w:tc>
        <w:tc>
          <w:tcPr>
            <w:tcW w:w="1141" w:type="pct"/>
            <w:vAlign w:val="center"/>
          </w:tcPr>
          <w:p w:rsidR="006513BC" w:rsidRPr="004777E4" w:rsidRDefault="006513BC" w:rsidP="004777E4">
            <w:pPr>
              <w:ind w:firstLine="0"/>
              <w:jc w:val="center"/>
              <w:rPr>
                <w:b/>
                <w:sz w:val="26"/>
                <w:szCs w:val="26"/>
              </w:rPr>
            </w:pPr>
            <w:r w:rsidRPr="004777E4">
              <w:rPr>
                <w:b/>
                <w:sz w:val="26"/>
                <w:szCs w:val="26"/>
              </w:rPr>
              <w:t>На контрол</w:t>
            </w:r>
            <w:r w:rsidRPr="004777E4">
              <w:rPr>
                <w:b/>
                <w:sz w:val="26"/>
                <w:szCs w:val="26"/>
              </w:rPr>
              <w:t>ь</w:t>
            </w:r>
            <w:r w:rsidRPr="004777E4">
              <w:rPr>
                <w:b/>
                <w:sz w:val="26"/>
                <w:szCs w:val="26"/>
              </w:rPr>
              <w:t>ных делянках</w:t>
            </w:r>
          </w:p>
        </w:tc>
        <w:tc>
          <w:tcPr>
            <w:tcW w:w="1142" w:type="pct"/>
            <w:vAlign w:val="center"/>
          </w:tcPr>
          <w:p w:rsidR="006513BC" w:rsidRPr="004777E4" w:rsidRDefault="006513BC" w:rsidP="004777E4">
            <w:pPr>
              <w:ind w:firstLine="0"/>
              <w:jc w:val="center"/>
              <w:rPr>
                <w:b/>
                <w:sz w:val="26"/>
                <w:szCs w:val="26"/>
              </w:rPr>
            </w:pPr>
            <w:r w:rsidRPr="004777E4">
              <w:rPr>
                <w:b/>
                <w:sz w:val="26"/>
                <w:szCs w:val="26"/>
              </w:rPr>
              <w:t>На опытных делянках</w:t>
            </w:r>
          </w:p>
        </w:tc>
        <w:tc>
          <w:tcPr>
            <w:tcW w:w="1142" w:type="pct"/>
            <w:vAlign w:val="center"/>
          </w:tcPr>
          <w:p w:rsidR="006513BC" w:rsidRPr="004777E4" w:rsidRDefault="006513BC" w:rsidP="004777E4">
            <w:pPr>
              <w:ind w:firstLine="0"/>
              <w:jc w:val="center"/>
              <w:rPr>
                <w:b/>
                <w:sz w:val="26"/>
                <w:szCs w:val="26"/>
              </w:rPr>
            </w:pPr>
            <w:r w:rsidRPr="004777E4">
              <w:rPr>
                <w:b/>
                <w:sz w:val="26"/>
                <w:szCs w:val="26"/>
              </w:rPr>
              <w:t>Превышение над контролем</w:t>
            </w:r>
          </w:p>
        </w:tc>
      </w:tr>
      <w:tr w:rsidR="006513BC" w:rsidRPr="004777E4" w:rsidTr="004777E4">
        <w:trPr>
          <w:trHeight w:val="289"/>
        </w:trPr>
        <w:tc>
          <w:tcPr>
            <w:tcW w:w="1575" w:type="pct"/>
            <w:vAlign w:val="center"/>
          </w:tcPr>
          <w:p w:rsidR="006513BC" w:rsidRPr="004777E4" w:rsidRDefault="006513BC" w:rsidP="004777E4">
            <w:pPr>
              <w:ind w:firstLine="0"/>
              <w:rPr>
                <w:sz w:val="26"/>
                <w:szCs w:val="26"/>
              </w:rPr>
            </w:pPr>
            <w:r w:rsidRPr="004777E4">
              <w:rPr>
                <w:sz w:val="26"/>
                <w:szCs w:val="26"/>
              </w:rPr>
              <w:t xml:space="preserve">Число растений на 1 </w:t>
            </w:r>
            <w:proofErr w:type="spellStart"/>
            <w:r w:rsidRPr="004777E4">
              <w:rPr>
                <w:sz w:val="26"/>
                <w:szCs w:val="26"/>
              </w:rPr>
              <w:t>м</w:t>
            </w:r>
            <w:proofErr w:type="gramStart"/>
            <w:r w:rsidRPr="004777E4">
              <w:rPr>
                <w:sz w:val="26"/>
                <w:szCs w:val="26"/>
                <w:vertAlign w:val="superscript"/>
              </w:rPr>
              <w:t>2</w:t>
            </w:r>
            <w:proofErr w:type="spellEnd"/>
            <w:proofErr w:type="gramEnd"/>
          </w:p>
        </w:tc>
        <w:tc>
          <w:tcPr>
            <w:tcW w:w="1141" w:type="pct"/>
            <w:vAlign w:val="center"/>
          </w:tcPr>
          <w:p w:rsidR="006513BC" w:rsidRPr="004777E4" w:rsidRDefault="006513BC" w:rsidP="004777E4">
            <w:pPr>
              <w:ind w:firstLine="0"/>
              <w:jc w:val="center"/>
              <w:rPr>
                <w:sz w:val="26"/>
                <w:szCs w:val="26"/>
              </w:rPr>
            </w:pPr>
            <w:r w:rsidRPr="004777E4">
              <w:rPr>
                <w:sz w:val="26"/>
                <w:szCs w:val="26"/>
              </w:rPr>
              <w:t>439</w:t>
            </w:r>
          </w:p>
        </w:tc>
        <w:tc>
          <w:tcPr>
            <w:tcW w:w="1142" w:type="pct"/>
            <w:vAlign w:val="center"/>
          </w:tcPr>
          <w:p w:rsidR="006513BC" w:rsidRPr="004777E4" w:rsidRDefault="006513BC" w:rsidP="004777E4">
            <w:pPr>
              <w:ind w:firstLine="0"/>
              <w:jc w:val="center"/>
              <w:rPr>
                <w:sz w:val="26"/>
                <w:szCs w:val="26"/>
              </w:rPr>
            </w:pPr>
            <w:r w:rsidRPr="004777E4">
              <w:rPr>
                <w:sz w:val="26"/>
                <w:szCs w:val="26"/>
              </w:rPr>
              <w:t>450</w:t>
            </w:r>
          </w:p>
        </w:tc>
        <w:tc>
          <w:tcPr>
            <w:tcW w:w="1142" w:type="pct"/>
            <w:vAlign w:val="center"/>
          </w:tcPr>
          <w:p w:rsidR="006513BC" w:rsidRPr="004777E4" w:rsidRDefault="006513BC" w:rsidP="004777E4">
            <w:pPr>
              <w:ind w:firstLine="0"/>
              <w:jc w:val="center"/>
              <w:rPr>
                <w:sz w:val="26"/>
                <w:szCs w:val="26"/>
              </w:rPr>
            </w:pPr>
            <w:r w:rsidRPr="004777E4">
              <w:rPr>
                <w:sz w:val="26"/>
                <w:szCs w:val="26"/>
              </w:rPr>
              <w:t>+</w:t>
            </w:r>
            <w:r w:rsidR="00A1770D" w:rsidRPr="004777E4">
              <w:rPr>
                <w:sz w:val="26"/>
                <w:szCs w:val="26"/>
              </w:rPr>
              <w:t xml:space="preserve"> </w:t>
            </w:r>
            <w:r w:rsidRPr="004777E4">
              <w:rPr>
                <w:sz w:val="26"/>
                <w:szCs w:val="26"/>
              </w:rPr>
              <w:t>11</w:t>
            </w:r>
          </w:p>
        </w:tc>
      </w:tr>
      <w:tr w:rsidR="006513BC" w:rsidRPr="004777E4" w:rsidTr="004777E4">
        <w:trPr>
          <w:trHeight w:val="289"/>
        </w:trPr>
        <w:tc>
          <w:tcPr>
            <w:tcW w:w="1575" w:type="pct"/>
            <w:vAlign w:val="center"/>
          </w:tcPr>
          <w:p w:rsidR="006513BC" w:rsidRPr="004777E4" w:rsidRDefault="006513BC" w:rsidP="004777E4">
            <w:pPr>
              <w:ind w:firstLine="0"/>
              <w:rPr>
                <w:sz w:val="26"/>
                <w:szCs w:val="26"/>
              </w:rPr>
            </w:pPr>
            <w:r w:rsidRPr="004777E4">
              <w:rPr>
                <w:sz w:val="26"/>
                <w:szCs w:val="26"/>
              </w:rPr>
              <w:t xml:space="preserve">Число </w:t>
            </w:r>
            <w:proofErr w:type="spellStart"/>
            <w:r w:rsidRPr="004777E4">
              <w:rPr>
                <w:sz w:val="26"/>
                <w:szCs w:val="26"/>
              </w:rPr>
              <w:t>колосоносных</w:t>
            </w:r>
            <w:proofErr w:type="spellEnd"/>
            <w:r w:rsidRPr="004777E4">
              <w:rPr>
                <w:sz w:val="26"/>
                <w:szCs w:val="26"/>
              </w:rPr>
              <w:t xml:space="preserve"> стеблей на 1 </w:t>
            </w:r>
            <w:proofErr w:type="spellStart"/>
            <w:r w:rsidRPr="004777E4">
              <w:rPr>
                <w:sz w:val="26"/>
                <w:szCs w:val="26"/>
              </w:rPr>
              <w:t>м</w:t>
            </w:r>
            <w:proofErr w:type="gramStart"/>
            <w:r w:rsidRPr="004777E4">
              <w:rPr>
                <w:sz w:val="26"/>
                <w:szCs w:val="26"/>
                <w:vertAlign w:val="superscript"/>
              </w:rPr>
              <w:t>2</w:t>
            </w:r>
            <w:proofErr w:type="spellEnd"/>
            <w:proofErr w:type="gramEnd"/>
          </w:p>
        </w:tc>
        <w:tc>
          <w:tcPr>
            <w:tcW w:w="1141" w:type="pct"/>
            <w:vAlign w:val="center"/>
          </w:tcPr>
          <w:p w:rsidR="006513BC" w:rsidRPr="004777E4" w:rsidRDefault="006513BC" w:rsidP="004777E4">
            <w:pPr>
              <w:ind w:firstLine="0"/>
              <w:jc w:val="center"/>
              <w:rPr>
                <w:sz w:val="26"/>
                <w:szCs w:val="26"/>
              </w:rPr>
            </w:pPr>
            <w:r w:rsidRPr="004777E4">
              <w:rPr>
                <w:sz w:val="26"/>
                <w:szCs w:val="26"/>
              </w:rPr>
              <w:t>307</w:t>
            </w:r>
          </w:p>
        </w:tc>
        <w:tc>
          <w:tcPr>
            <w:tcW w:w="1142" w:type="pct"/>
            <w:vAlign w:val="center"/>
          </w:tcPr>
          <w:p w:rsidR="006513BC" w:rsidRPr="004777E4" w:rsidRDefault="006513BC" w:rsidP="004777E4">
            <w:pPr>
              <w:ind w:firstLine="0"/>
              <w:jc w:val="center"/>
              <w:rPr>
                <w:sz w:val="26"/>
                <w:szCs w:val="26"/>
              </w:rPr>
            </w:pPr>
            <w:r w:rsidRPr="004777E4">
              <w:rPr>
                <w:sz w:val="26"/>
                <w:szCs w:val="26"/>
              </w:rPr>
              <w:t>311</w:t>
            </w:r>
          </w:p>
        </w:tc>
        <w:tc>
          <w:tcPr>
            <w:tcW w:w="1142" w:type="pct"/>
            <w:vAlign w:val="center"/>
          </w:tcPr>
          <w:p w:rsidR="006513BC" w:rsidRPr="004777E4" w:rsidRDefault="006513BC" w:rsidP="004777E4">
            <w:pPr>
              <w:ind w:firstLine="0"/>
              <w:jc w:val="center"/>
              <w:rPr>
                <w:sz w:val="26"/>
                <w:szCs w:val="26"/>
              </w:rPr>
            </w:pPr>
            <w:r w:rsidRPr="004777E4">
              <w:rPr>
                <w:sz w:val="26"/>
                <w:szCs w:val="26"/>
              </w:rPr>
              <w:t>+</w:t>
            </w:r>
            <w:r w:rsidR="00A1770D" w:rsidRPr="004777E4">
              <w:rPr>
                <w:sz w:val="26"/>
                <w:szCs w:val="26"/>
              </w:rPr>
              <w:t xml:space="preserve"> </w:t>
            </w:r>
            <w:r w:rsidRPr="004777E4">
              <w:rPr>
                <w:sz w:val="26"/>
                <w:szCs w:val="26"/>
              </w:rPr>
              <w:t>4</w:t>
            </w:r>
          </w:p>
        </w:tc>
      </w:tr>
      <w:tr w:rsidR="006513BC" w:rsidRPr="004777E4" w:rsidTr="004777E4">
        <w:trPr>
          <w:trHeight w:val="289"/>
        </w:trPr>
        <w:tc>
          <w:tcPr>
            <w:tcW w:w="1575" w:type="pct"/>
            <w:vAlign w:val="center"/>
          </w:tcPr>
          <w:p w:rsidR="006513BC" w:rsidRPr="004777E4" w:rsidRDefault="006513BC" w:rsidP="004777E4">
            <w:pPr>
              <w:ind w:firstLine="0"/>
              <w:rPr>
                <w:sz w:val="26"/>
                <w:szCs w:val="26"/>
              </w:rPr>
            </w:pPr>
            <w:r w:rsidRPr="004777E4">
              <w:rPr>
                <w:sz w:val="26"/>
                <w:szCs w:val="26"/>
              </w:rPr>
              <w:t>Число з</w:t>
            </w:r>
            <w:r w:rsidR="00A1770D" w:rsidRPr="004777E4">
              <w:rPr>
                <w:sz w:val="26"/>
                <w:szCs w:val="26"/>
              </w:rPr>
              <w:t>ё</w:t>
            </w:r>
            <w:r w:rsidRPr="004777E4">
              <w:rPr>
                <w:sz w:val="26"/>
                <w:szCs w:val="26"/>
              </w:rPr>
              <w:t>рен в колосе</w:t>
            </w:r>
          </w:p>
        </w:tc>
        <w:tc>
          <w:tcPr>
            <w:tcW w:w="1141" w:type="pct"/>
            <w:vAlign w:val="center"/>
          </w:tcPr>
          <w:p w:rsidR="006513BC" w:rsidRPr="004777E4" w:rsidRDefault="006513BC" w:rsidP="004777E4">
            <w:pPr>
              <w:ind w:firstLine="0"/>
              <w:jc w:val="center"/>
              <w:rPr>
                <w:sz w:val="26"/>
                <w:szCs w:val="26"/>
              </w:rPr>
            </w:pPr>
            <w:r w:rsidRPr="004777E4">
              <w:rPr>
                <w:sz w:val="26"/>
                <w:szCs w:val="26"/>
              </w:rPr>
              <w:t>16</w:t>
            </w:r>
          </w:p>
        </w:tc>
        <w:tc>
          <w:tcPr>
            <w:tcW w:w="1142" w:type="pct"/>
            <w:vAlign w:val="center"/>
          </w:tcPr>
          <w:p w:rsidR="006513BC" w:rsidRPr="004777E4" w:rsidRDefault="006513BC" w:rsidP="004777E4">
            <w:pPr>
              <w:ind w:firstLine="0"/>
              <w:jc w:val="center"/>
              <w:rPr>
                <w:sz w:val="26"/>
                <w:szCs w:val="26"/>
              </w:rPr>
            </w:pPr>
            <w:r w:rsidRPr="004777E4">
              <w:rPr>
                <w:sz w:val="26"/>
                <w:szCs w:val="26"/>
              </w:rPr>
              <w:t>16</w:t>
            </w:r>
          </w:p>
        </w:tc>
        <w:tc>
          <w:tcPr>
            <w:tcW w:w="1142" w:type="pct"/>
            <w:vAlign w:val="center"/>
          </w:tcPr>
          <w:p w:rsidR="006513BC" w:rsidRPr="004777E4" w:rsidRDefault="00D3298C" w:rsidP="004777E4">
            <w:pPr>
              <w:ind w:firstLine="0"/>
              <w:jc w:val="center"/>
              <w:rPr>
                <w:sz w:val="26"/>
                <w:szCs w:val="26"/>
              </w:rPr>
            </w:pPr>
            <w:r>
              <w:rPr>
                <w:sz w:val="26"/>
                <w:szCs w:val="26"/>
              </w:rPr>
              <w:t>–</w:t>
            </w:r>
          </w:p>
        </w:tc>
      </w:tr>
      <w:tr w:rsidR="006513BC" w:rsidRPr="004777E4" w:rsidTr="004777E4">
        <w:trPr>
          <w:trHeight w:val="289"/>
        </w:trPr>
        <w:tc>
          <w:tcPr>
            <w:tcW w:w="1575" w:type="pct"/>
            <w:vAlign w:val="center"/>
          </w:tcPr>
          <w:p w:rsidR="006513BC" w:rsidRPr="004777E4" w:rsidRDefault="006513BC" w:rsidP="004777E4">
            <w:pPr>
              <w:ind w:firstLine="0"/>
              <w:rPr>
                <w:sz w:val="26"/>
                <w:szCs w:val="26"/>
              </w:rPr>
            </w:pPr>
            <w:r w:rsidRPr="004777E4">
              <w:rPr>
                <w:sz w:val="26"/>
                <w:szCs w:val="26"/>
              </w:rPr>
              <w:t>Вес 1000 зерен (в г)</w:t>
            </w:r>
          </w:p>
        </w:tc>
        <w:tc>
          <w:tcPr>
            <w:tcW w:w="1141" w:type="pct"/>
            <w:vAlign w:val="center"/>
          </w:tcPr>
          <w:p w:rsidR="006513BC" w:rsidRPr="004777E4" w:rsidRDefault="006513BC" w:rsidP="004777E4">
            <w:pPr>
              <w:ind w:firstLine="0"/>
              <w:jc w:val="center"/>
              <w:rPr>
                <w:sz w:val="26"/>
                <w:szCs w:val="26"/>
              </w:rPr>
            </w:pPr>
            <w:r w:rsidRPr="004777E4">
              <w:rPr>
                <w:sz w:val="26"/>
                <w:szCs w:val="26"/>
              </w:rPr>
              <w:t>26,5</w:t>
            </w:r>
          </w:p>
        </w:tc>
        <w:tc>
          <w:tcPr>
            <w:tcW w:w="1142" w:type="pct"/>
            <w:vAlign w:val="center"/>
          </w:tcPr>
          <w:p w:rsidR="006513BC" w:rsidRPr="004777E4" w:rsidRDefault="006513BC" w:rsidP="004777E4">
            <w:pPr>
              <w:ind w:firstLine="0"/>
              <w:jc w:val="center"/>
              <w:rPr>
                <w:sz w:val="26"/>
                <w:szCs w:val="26"/>
              </w:rPr>
            </w:pPr>
            <w:r w:rsidRPr="004777E4">
              <w:rPr>
                <w:sz w:val="26"/>
                <w:szCs w:val="26"/>
              </w:rPr>
              <w:t>30,6</w:t>
            </w:r>
          </w:p>
        </w:tc>
        <w:tc>
          <w:tcPr>
            <w:tcW w:w="1142" w:type="pct"/>
            <w:vAlign w:val="center"/>
          </w:tcPr>
          <w:p w:rsidR="006513BC" w:rsidRPr="004777E4" w:rsidRDefault="006513BC" w:rsidP="004777E4">
            <w:pPr>
              <w:ind w:firstLine="0"/>
              <w:jc w:val="center"/>
              <w:rPr>
                <w:sz w:val="26"/>
                <w:szCs w:val="26"/>
              </w:rPr>
            </w:pPr>
            <w:r w:rsidRPr="004777E4">
              <w:rPr>
                <w:sz w:val="26"/>
                <w:szCs w:val="26"/>
              </w:rPr>
              <w:t>+</w:t>
            </w:r>
            <w:r w:rsidR="00A1770D" w:rsidRPr="004777E4">
              <w:rPr>
                <w:sz w:val="26"/>
                <w:szCs w:val="26"/>
              </w:rPr>
              <w:t xml:space="preserve"> </w:t>
            </w:r>
            <w:r w:rsidRPr="004777E4">
              <w:rPr>
                <w:sz w:val="26"/>
                <w:szCs w:val="26"/>
              </w:rPr>
              <w:t>4,1</w:t>
            </w:r>
          </w:p>
        </w:tc>
      </w:tr>
    </w:tbl>
    <w:p w:rsidR="006513BC" w:rsidRPr="006862E8" w:rsidRDefault="006513BC" w:rsidP="006862E8"/>
    <w:p w:rsidR="00851006" w:rsidRDefault="00851006" w:rsidP="006862E8">
      <w:r w:rsidRPr="006862E8">
        <w:t xml:space="preserve">В конечном </w:t>
      </w:r>
      <w:proofErr w:type="gramStart"/>
      <w:r w:rsidRPr="006862E8">
        <w:t>итоге</w:t>
      </w:r>
      <w:proofErr w:type="gramEnd"/>
      <w:r w:rsidRPr="006862E8">
        <w:t xml:space="preserve"> улучшение условий произрастания под вли</w:t>
      </w:r>
      <w:r w:rsidRPr="006862E8">
        <w:t>я</w:t>
      </w:r>
      <w:r w:rsidRPr="006862E8">
        <w:t>нием противоэрозионных мероприятий, мелиорирующих территорию, проявилось в увеличении урожайности зернов</w:t>
      </w:r>
      <w:r w:rsidR="00A82D36" w:rsidRPr="006862E8">
        <w:t>ых культур. Среднег</w:t>
      </w:r>
      <w:r w:rsidR="00A82D36" w:rsidRPr="006862E8">
        <w:t>о</w:t>
      </w:r>
      <w:r w:rsidR="00A82D36" w:rsidRPr="006862E8">
        <w:t>довая за всё</w:t>
      </w:r>
      <w:r w:rsidRPr="006862E8">
        <w:t xml:space="preserve"> время опыта величин</w:t>
      </w:r>
      <w:r w:rsidR="00F20C0E">
        <w:t>а прибавки урожая составила 3,7 </w:t>
      </w:r>
      <w:r w:rsidRPr="006862E8">
        <w:t>ц на 1 га, или 20,3% (табл. 10).</w:t>
      </w:r>
    </w:p>
    <w:p w:rsidR="004606AA" w:rsidRPr="006862E8" w:rsidRDefault="004606AA" w:rsidP="004606AA">
      <w:r w:rsidRPr="006862E8">
        <w:t>Аналогичные результаты получены в производственных усл</w:t>
      </w:r>
      <w:r w:rsidRPr="006862E8">
        <w:t>о</w:t>
      </w:r>
      <w:r w:rsidRPr="006862E8">
        <w:t>виях других колхозов. Например, во второй бригаде колхоза «Россия» среднегодовое увеличение урожайности зерновых на участках с ко</w:t>
      </w:r>
      <w:r w:rsidRPr="006862E8">
        <w:t>н</w:t>
      </w:r>
      <w:r w:rsidRPr="006862E8">
        <w:t xml:space="preserve">турно-полосной организацией территории составило 2,8 ц на 1 га. </w:t>
      </w:r>
      <w:proofErr w:type="gramStart"/>
      <w:r w:rsidRPr="006862E8">
        <w:t>В колхозе «Заветы Ильича» в 1973 г. на поле площадью 78 га, защ</w:t>
      </w:r>
      <w:r w:rsidRPr="006862E8">
        <w:t>и</w:t>
      </w:r>
      <w:r w:rsidRPr="006862E8">
        <w:t>щённом валами-канавами, расположенными в соответствии с гор</w:t>
      </w:r>
      <w:r w:rsidRPr="006862E8">
        <w:t>и</w:t>
      </w:r>
      <w:r w:rsidRPr="006862E8">
        <w:t>зонталями, собрали 28,7 ц подсолнечника с 1 га, на участке без валов-канав, но с контурным посевом урожай достиг 19,8 ц, на полях с обычной организацией территории он составлял только 18,2 и 17,4 ц.</w:t>
      </w:r>
      <w:proofErr w:type="gramEnd"/>
    </w:p>
    <w:p w:rsidR="004606AA" w:rsidRPr="006862E8" w:rsidRDefault="004606AA" w:rsidP="006862E8"/>
    <w:p w:rsidR="004606AA" w:rsidRDefault="004606AA">
      <w:pPr>
        <w:spacing w:after="160" w:line="276" w:lineRule="auto"/>
        <w:ind w:firstLine="0"/>
        <w:jc w:val="left"/>
      </w:pPr>
      <w:r>
        <w:br w:type="page"/>
      </w:r>
    </w:p>
    <w:p w:rsidR="006513BC" w:rsidRPr="006862E8" w:rsidRDefault="00FA6A29" w:rsidP="00F20C0E">
      <w:pPr>
        <w:jc w:val="right"/>
      </w:pPr>
      <w:r w:rsidRPr="006862E8">
        <w:t>Та</w:t>
      </w:r>
      <w:r w:rsidR="006513BC" w:rsidRPr="006862E8">
        <w:t>бл</w:t>
      </w:r>
      <w:r w:rsidRPr="006862E8">
        <w:t>иц</w:t>
      </w:r>
      <w:r w:rsidR="006513BC" w:rsidRPr="006862E8">
        <w:t>а 10</w:t>
      </w:r>
    </w:p>
    <w:p w:rsidR="006513BC" w:rsidRPr="00F20C0E" w:rsidRDefault="006513BC" w:rsidP="00F20C0E">
      <w:pPr>
        <w:pStyle w:val="aff8"/>
        <w:rPr>
          <w:b/>
        </w:rPr>
      </w:pPr>
      <w:r w:rsidRPr="00F20C0E">
        <w:rPr>
          <w:b/>
        </w:rPr>
        <w:t>Среднегодовой урожай зерна в колхозе имени</w:t>
      </w:r>
      <w:r w:rsidR="00F20C0E" w:rsidRPr="00F20C0E">
        <w:rPr>
          <w:b/>
        </w:rPr>
        <w:t xml:space="preserve"> </w:t>
      </w:r>
      <w:r w:rsidR="00F20C0E">
        <w:rPr>
          <w:b/>
        </w:rPr>
        <w:t>Калинина</w:t>
      </w:r>
      <w:r w:rsidR="00F20C0E">
        <w:rPr>
          <w:b/>
        </w:rPr>
        <w:br/>
      </w:r>
      <w:r w:rsidRPr="00F20C0E">
        <w:rPr>
          <w:b/>
        </w:rPr>
        <w:t>в опытах 1970</w:t>
      </w:r>
      <w:r w:rsidR="00D93733" w:rsidRPr="00F20C0E">
        <w:rPr>
          <w:b/>
        </w:rPr>
        <w:t xml:space="preserve"> – </w:t>
      </w:r>
      <w:r w:rsidRPr="00F20C0E">
        <w:rPr>
          <w:b/>
        </w:rPr>
        <w:t>1973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1200"/>
        <w:gridCol w:w="1908"/>
        <w:gridCol w:w="1910"/>
        <w:gridCol w:w="9"/>
        <w:gridCol w:w="1900"/>
      </w:tblGrid>
      <w:tr w:rsidR="006513BC" w:rsidRPr="00F20C0E" w:rsidTr="00F20C0E">
        <w:trPr>
          <w:trHeight w:val="110"/>
        </w:trPr>
        <w:tc>
          <w:tcPr>
            <w:tcW w:w="1271" w:type="pct"/>
            <w:vMerge w:val="restart"/>
            <w:vAlign w:val="center"/>
          </w:tcPr>
          <w:p w:rsidR="006513BC" w:rsidRPr="00F20C0E" w:rsidRDefault="006513BC" w:rsidP="00F20C0E">
            <w:pPr>
              <w:ind w:firstLine="0"/>
              <w:jc w:val="center"/>
              <w:rPr>
                <w:b/>
                <w:sz w:val="26"/>
                <w:szCs w:val="26"/>
              </w:rPr>
            </w:pPr>
            <w:r w:rsidRPr="00F20C0E">
              <w:rPr>
                <w:b/>
                <w:sz w:val="26"/>
                <w:szCs w:val="26"/>
              </w:rPr>
              <w:t>Культура</w:t>
            </w:r>
          </w:p>
        </w:tc>
        <w:tc>
          <w:tcPr>
            <w:tcW w:w="646" w:type="pct"/>
            <w:vMerge w:val="restart"/>
            <w:vAlign w:val="center"/>
          </w:tcPr>
          <w:p w:rsidR="006513BC" w:rsidRPr="00F20C0E" w:rsidRDefault="006513BC" w:rsidP="00F20C0E">
            <w:pPr>
              <w:ind w:firstLine="0"/>
              <w:jc w:val="center"/>
              <w:rPr>
                <w:b/>
                <w:sz w:val="26"/>
                <w:szCs w:val="26"/>
              </w:rPr>
            </w:pPr>
            <w:r w:rsidRPr="00F20C0E">
              <w:rPr>
                <w:b/>
                <w:sz w:val="26"/>
                <w:szCs w:val="26"/>
              </w:rPr>
              <w:t>Год</w:t>
            </w:r>
          </w:p>
        </w:tc>
        <w:tc>
          <w:tcPr>
            <w:tcW w:w="2060" w:type="pct"/>
            <w:gridSpan w:val="3"/>
            <w:vAlign w:val="center"/>
          </w:tcPr>
          <w:p w:rsidR="006513BC" w:rsidRPr="00F20C0E" w:rsidRDefault="006513BC" w:rsidP="00F20C0E">
            <w:pPr>
              <w:ind w:firstLine="0"/>
              <w:jc w:val="center"/>
              <w:rPr>
                <w:b/>
                <w:sz w:val="26"/>
                <w:szCs w:val="26"/>
              </w:rPr>
            </w:pPr>
            <w:r w:rsidRPr="00F20C0E">
              <w:rPr>
                <w:b/>
                <w:sz w:val="26"/>
                <w:szCs w:val="26"/>
              </w:rPr>
              <w:t>Урожай</w:t>
            </w:r>
          </w:p>
        </w:tc>
        <w:tc>
          <w:tcPr>
            <w:tcW w:w="1023" w:type="pct"/>
            <w:vMerge w:val="restart"/>
            <w:vAlign w:val="center"/>
          </w:tcPr>
          <w:p w:rsidR="006513BC" w:rsidRPr="00F20C0E" w:rsidRDefault="006513BC" w:rsidP="00F20C0E">
            <w:pPr>
              <w:ind w:firstLine="0"/>
              <w:jc w:val="center"/>
              <w:rPr>
                <w:b/>
                <w:sz w:val="26"/>
                <w:szCs w:val="26"/>
              </w:rPr>
            </w:pPr>
            <w:r w:rsidRPr="00F20C0E">
              <w:rPr>
                <w:b/>
                <w:sz w:val="26"/>
                <w:szCs w:val="26"/>
              </w:rPr>
              <w:t>Прибавка урожая по сравнению с контролем</w:t>
            </w:r>
          </w:p>
        </w:tc>
      </w:tr>
      <w:tr w:rsidR="006513BC" w:rsidRPr="00F20C0E" w:rsidTr="000C6D75">
        <w:trPr>
          <w:trHeight w:val="715"/>
        </w:trPr>
        <w:tc>
          <w:tcPr>
            <w:tcW w:w="1271" w:type="pct"/>
            <w:vMerge/>
            <w:vAlign w:val="center"/>
          </w:tcPr>
          <w:p w:rsidR="006513BC" w:rsidRPr="00F20C0E" w:rsidRDefault="006513BC" w:rsidP="00F20C0E">
            <w:pPr>
              <w:ind w:firstLine="0"/>
              <w:jc w:val="center"/>
              <w:rPr>
                <w:b/>
                <w:sz w:val="26"/>
                <w:szCs w:val="26"/>
              </w:rPr>
            </w:pPr>
          </w:p>
        </w:tc>
        <w:tc>
          <w:tcPr>
            <w:tcW w:w="646" w:type="pct"/>
            <w:vMerge/>
            <w:vAlign w:val="center"/>
          </w:tcPr>
          <w:p w:rsidR="006513BC" w:rsidRPr="00F20C0E" w:rsidRDefault="006513BC" w:rsidP="00F20C0E">
            <w:pPr>
              <w:ind w:firstLine="0"/>
              <w:jc w:val="center"/>
              <w:rPr>
                <w:b/>
                <w:sz w:val="26"/>
                <w:szCs w:val="26"/>
              </w:rPr>
            </w:pPr>
          </w:p>
        </w:tc>
        <w:tc>
          <w:tcPr>
            <w:tcW w:w="1027" w:type="pct"/>
            <w:vAlign w:val="center"/>
          </w:tcPr>
          <w:p w:rsidR="006513BC" w:rsidRPr="00F20C0E" w:rsidRDefault="006513BC" w:rsidP="00F20C0E">
            <w:pPr>
              <w:ind w:firstLine="0"/>
              <w:jc w:val="center"/>
              <w:rPr>
                <w:b/>
                <w:sz w:val="26"/>
                <w:szCs w:val="26"/>
              </w:rPr>
            </w:pPr>
            <w:r w:rsidRPr="00F20C0E">
              <w:rPr>
                <w:b/>
                <w:sz w:val="26"/>
                <w:szCs w:val="26"/>
              </w:rPr>
              <w:t>при конту</w:t>
            </w:r>
            <w:r w:rsidRPr="00F20C0E">
              <w:rPr>
                <w:b/>
                <w:sz w:val="26"/>
                <w:szCs w:val="26"/>
              </w:rPr>
              <w:t>р</w:t>
            </w:r>
            <w:r w:rsidRPr="00F20C0E">
              <w:rPr>
                <w:b/>
                <w:sz w:val="26"/>
                <w:szCs w:val="26"/>
              </w:rPr>
              <w:t>но-полосной организации территории</w:t>
            </w:r>
          </w:p>
        </w:tc>
        <w:tc>
          <w:tcPr>
            <w:tcW w:w="1033" w:type="pct"/>
            <w:gridSpan w:val="2"/>
            <w:vAlign w:val="center"/>
          </w:tcPr>
          <w:p w:rsidR="006513BC" w:rsidRPr="00F20C0E" w:rsidRDefault="006513BC" w:rsidP="00F20C0E">
            <w:pPr>
              <w:ind w:firstLine="0"/>
              <w:jc w:val="center"/>
              <w:rPr>
                <w:b/>
                <w:sz w:val="26"/>
                <w:szCs w:val="26"/>
              </w:rPr>
            </w:pPr>
            <w:r w:rsidRPr="00F20C0E">
              <w:rPr>
                <w:b/>
                <w:sz w:val="26"/>
                <w:szCs w:val="26"/>
              </w:rPr>
              <w:t>на контроле</w:t>
            </w:r>
          </w:p>
        </w:tc>
        <w:tc>
          <w:tcPr>
            <w:tcW w:w="1023" w:type="pct"/>
            <w:vMerge/>
            <w:vAlign w:val="center"/>
          </w:tcPr>
          <w:p w:rsidR="006513BC" w:rsidRPr="00F20C0E" w:rsidRDefault="006513BC" w:rsidP="00F20C0E">
            <w:pPr>
              <w:ind w:firstLine="0"/>
              <w:jc w:val="center"/>
              <w:rPr>
                <w:b/>
                <w:sz w:val="26"/>
                <w:szCs w:val="26"/>
              </w:rPr>
            </w:pPr>
          </w:p>
        </w:tc>
      </w:tr>
      <w:tr w:rsidR="006513BC" w:rsidRPr="00F20C0E" w:rsidTr="00F20C0E">
        <w:trPr>
          <w:trHeight w:val="130"/>
        </w:trPr>
        <w:tc>
          <w:tcPr>
            <w:tcW w:w="1271" w:type="pct"/>
            <w:vMerge/>
            <w:vAlign w:val="center"/>
          </w:tcPr>
          <w:p w:rsidR="006513BC" w:rsidRPr="00F20C0E" w:rsidRDefault="006513BC" w:rsidP="00F20C0E">
            <w:pPr>
              <w:ind w:firstLine="0"/>
              <w:jc w:val="center"/>
              <w:rPr>
                <w:b/>
                <w:sz w:val="26"/>
                <w:szCs w:val="26"/>
              </w:rPr>
            </w:pPr>
          </w:p>
        </w:tc>
        <w:tc>
          <w:tcPr>
            <w:tcW w:w="646" w:type="pct"/>
            <w:vMerge/>
            <w:vAlign w:val="center"/>
          </w:tcPr>
          <w:p w:rsidR="006513BC" w:rsidRPr="00F20C0E" w:rsidRDefault="006513BC" w:rsidP="00F20C0E">
            <w:pPr>
              <w:ind w:firstLine="0"/>
              <w:jc w:val="center"/>
              <w:rPr>
                <w:b/>
                <w:sz w:val="26"/>
                <w:szCs w:val="26"/>
              </w:rPr>
            </w:pPr>
          </w:p>
        </w:tc>
        <w:tc>
          <w:tcPr>
            <w:tcW w:w="3083" w:type="pct"/>
            <w:gridSpan w:val="4"/>
            <w:vAlign w:val="center"/>
          </w:tcPr>
          <w:p w:rsidR="006513BC" w:rsidRPr="00F20C0E" w:rsidRDefault="006513BC" w:rsidP="00F20C0E">
            <w:pPr>
              <w:ind w:firstLine="0"/>
              <w:jc w:val="center"/>
              <w:rPr>
                <w:b/>
                <w:sz w:val="26"/>
                <w:szCs w:val="26"/>
              </w:rPr>
            </w:pPr>
            <w:r w:rsidRPr="00F20C0E">
              <w:rPr>
                <w:b/>
                <w:sz w:val="26"/>
                <w:szCs w:val="26"/>
              </w:rPr>
              <w:t>ц с 1 га</w:t>
            </w:r>
          </w:p>
        </w:tc>
      </w:tr>
      <w:tr w:rsidR="006513BC" w:rsidRPr="00F20C0E" w:rsidTr="000C6D75">
        <w:trPr>
          <w:trHeight w:val="410"/>
        </w:trPr>
        <w:tc>
          <w:tcPr>
            <w:tcW w:w="1271" w:type="pct"/>
            <w:vAlign w:val="center"/>
          </w:tcPr>
          <w:p w:rsidR="006513BC" w:rsidRPr="00F20C0E" w:rsidRDefault="006513BC" w:rsidP="00F20C0E">
            <w:pPr>
              <w:ind w:left="284" w:hanging="284"/>
              <w:jc w:val="left"/>
              <w:rPr>
                <w:sz w:val="26"/>
                <w:szCs w:val="26"/>
              </w:rPr>
            </w:pPr>
            <w:r w:rsidRPr="00F20C0E">
              <w:rPr>
                <w:sz w:val="26"/>
                <w:szCs w:val="26"/>
              </w:rPr>
              <w:t>Яровой ячмень</w:t>
            </w:r>
            <w:r w:rsidR="00F20C0E">
              <w:rPr>
                <w:sz w:val="26"/>
                <w:szCs w:val="26"/>
              </w:rPr>
              <w:br/>
            </w:r>
            <w:r w:rsidRPr="00F20C0E">
              <w:rPr>
                <w:sz w:val="26"/>
                <w:szCs w:val="26"/>
              </w:rPr>
              <w:t>после озимой пшеницы</w:t>
            </w:r>
          </w:p>
        </w:tc>
        <w:tc>
          <w:tcPr>
            <w:tcW w:w="646" w:type="pct"/>
            <w:vAlign w:val="center"/>
          </w:tcPr>
          <w:p w:rsidR="006513BC" w:rsidRPr="00F20C0E" w:rsidRDefault="006513BC" w:rsidP="00AA15CF">
            <w:pPr>
              <w:ind w:firstLine="0"/>
              <w:jc w:val="center"/>
              <w:rPr>
                <w:sz w:val="26"/>
                <w:szCs w:val="26"/>
              </w:rPr>
            </w:pPr>
            <w:r w:rsidRPr="00F20C0E">
              <w:rPr>
                <w:sz w:val="26"/>
                <w:szCs w:val="26"/>
              </w:rPr>
              <w:t>1970</w:t>
            </w:r>
          </w:p>
        </w:tc>
        <w:tc>
          <w:tcPr>
            <w:tcW w:w="1027" w:type="pct"/>
            <w:vAlign w:val="center"/>
          </w:tcPr>
          <w:p w:rsidR="006513BC" w:rsidRPr="00F20C0E" w:rsidRDefault="006513BC" w:rsidP="000C6D75">
            <w:pPr>
              <w:ind w:firstLine="0"/>
              <w:jc w:val="center"/>
              <w:rPr>
                <w:sz w:val="26"/>
                <w:szCs w:val="26"/>
              </w:rPr>
            </w:pPr>
            <w:r w:rsidRPr="00F20C0E">
              <w:rPr>
                <w:sz w:val="26"/>
                <w:szCs w:val="26"/>
              </w:rPr>
              <w:t>16,6</w:t>
            </w:r>
          </w:p>
        </w:tc>
        <w:tc>
          <w:tcPr>
            <w:tcW w:w="1028" w:type="pct"/>
            <w:vAlign w:val="center"/>
          </w:tcPr>
          <w:p w:rsidR="006513BC" w:rsidRPr="00F20C0E" w:rsidRDefault="006513BC" w:rsidP="000C6D75">
            <w:pPr>
              <w:ind w:firstLine="0"/>
              <w:jc w:val="center"/>
              <w:rPr>
                <w:sz w:val="26"/>
                <w:szCs w:val="26"/>
              </w:rPr>
            </w:pPr>
            <w:r w:rsidRPr="00F20C0E">
              <w:rPr>
                <w:sz w:val="26"/>
                <w:szCs w:val="26"/>
              </w:rPr>
              <w:t>12,9</w:t>
            </w:r>
          </w:p>
        </w:tc>
        <w:tc>
          <w:tcPr>
            <w:tcW w:w="1028" w:type="pct"/>
            <w:gridSpan w:val="2"/>
            <w:vAlign w:val="center"/>
          </w:tcPr>
          <w:p w:rsidR="006513BC" w:rsidRPr="00F20C0E" w:rsidRDefault="006513BC" w:rsidP="000C6D75">
            <w:pPr>
              <w:ind w:firstLine="0"/>
              <w:jc w:val="center"/>
              <w:rPr>
                <w:sz w:val="26"/>
                <w:szCs w:val="26"/>
              </w:rPr>
            </w:pPr>
            <w:r w:rsidRPr="00F20C0E">
              <w:rPr>
                <w:sz w:val="26"/>
                <w:szCs w:val="26"/>
              </w:rPr>
              <w:t>3,7</w:t>
            </w:r>
          </w:p>
        </w:tc>
      </w:tr>
      <w:tr w:rsidR="006513BC" w:rsidRPr="00F20C0E" w:rsidTr="000C6D75">
        <w:trPr>
          <w:trHeight w:val="410"/>
        </w:trPr>
        <w:tc>
          <w:tcPr>
            <w:tcW w:w="1271" w:type="pct"/>
            <w:vAlign w:val="center"/>
          </w:tcPr>
          <w:p w:rsidR="006513BC" w:rsidRPr="00F20C0E" w:rsidRDefault="006513BC" w:rsidP="00F20C0E">
            <w:pPr>
              <w:ind w:firstLine="0"/>
              <w:jc w:val="left"/>
              <w:rPr>
                <w:sz w:val="26"/>
                <w:szCs w:val="26"/>
              </w:rPr>
            </w:pPr>
            <w:r w:rsidRPr="00F20C0E">
              <w:rPr>
                <w:sz w:val="26"/>
                <w:szCs w:val="26"/>
              </w:rPr>
              <w:t>Яровая пшеница</w:t>
            </w:r>
          </w:p>
        </w:tc>
        <w:tc>
          <w:tcPr>
            <w:tcW w:w="646" w:type="pct"/>
            <w:vAlign w:val="center"/>
          </w:tcPr>
          <w:p w:rsidR="006513BC" w:rsidRPr="00F20C0E" w:rsidRDefault="006513BC" w:rsidP="00AA15CF">
            <w:pPr>
              <w:ind w:firstLine="0"/>
              <w:jc w:val="center"/>
              <w:rPr>
                <w:sz w:val="26"/>
                <w:szCs w:val="26"/>
              </w:rPr>
            </w:pPr>
            <w:r w:rsidRPr="00F20C0E">
              <w:rPr>
                <w:sz w:val="26"/>
                <w:szCs w:val="26"/>
              </w:rPr>
              <w:t>1971</w:t>
            </w:r>
          </w:p>
        </w:tc>
        <w:tc>
          <w:tcPr>
            <w:tcW w:w="1027" w:type="pct"/>
            <w:vAlign w:val="center"/>
          </w:tcPr>
          <w:p w:rsidR="006513BC" w:rsidRPr="00F20C0E" w:rsidRDefault="006513BC" w:rsidP="000C6D75">
            <w:pPr>
              <w:ind w:firstLine="0"/>
              <w:jc w:val="center"/>
              <w:rPr>
                <w:sz w:val="26"/>
                <w:szCs w:val="26"/>
              </w:rPr>
            </w:pPr>
            <w:r w:rsidRPr="00F20C0E">
              <w:rPr>
                <w:sz w:val="26"/>
                <w:szCs w:val="26"/>
              </w:rPr>
              <w:t>15,5</w:t>
            </w:r>
          </w:p>
        </w:tc>
        <w:tc>
          <w:tcPr>
            <w:tcW w:w="1028" w:type="pct"/>
            <w:vAlign w:val="center"/>
          </w:tcPr>
          <w:p w:rsidR="006513BC" w:rsidRPr="00F20C0E" w:rsidRDefault="006513BC" w:rsidP="000C6D75">
            <w:pPr>
              <w:ind w:firstLine="0"/>
              <w:jc w:val="center"/>
              <w:rPr>
                <w:sz w:val="26"/>
                <w:szCs w:val="26"/>
              </w:rPr>
            </w:pPr>
            <w:r w:rsidRPr="00F20C0E">
              <w:rPr>
                <w:sz w:val="26"/>
                <w:szCs w:val="26"/>
              </w:rPr>
              <w:t>12,2</w:t>
            </w:r>
          </w:p>
        </w:tc>
        <w:tc>
          <w:tcPr>
            <w:tcW w:w="1028" w:type="pct"/>
            <w:gridSpan w:val="2"/>
            <w:vAlign w:val="center"/>
          </w:tcPr>
          <w:p w:rsidR="006513BC" w:rsidRPr="00F20C0E" w:rsidRDefault="006513BC" w:rsidP="000C6D75">
            <w:pPr>
              <w:ind w:firstLine="0"/>
              <w:jc w:val="center"/>
              <w:rPr>
                <w:sz w:val="26"/>
                <w:szCs w:val="26"/>
              </w:rPr>
            </w:pPr>
            <w:r w:rsidRPr="00F20C0E">
              <w:rPr>
                <w:sz w:val="26"/>
                <w:szCs w:val="26"/>
              </w:rPr>
              <w:t>3,3</w:t>
            </w:r>
          </w:p>
        </w:tc>
      </w:tr>
      <w:tr w:rsidR="006513BC" w:rsidRPr="00F20C0E" w:rsidTr="000C6D75">
        <w:trPr>
          <w:trHeight w:val="410"/>
        </w:trPr>
        <w:tc>
          <w:tcPr>
            <w:tcW w:w="1271" w:type="pct"/>
            <w:vAlign w:val="center"/>
          </w:tcPr>
          <w:p w:rsidR="006513BC" w:rsidRPr="00F20C0E" w:rsidRDefault="00FA6A29" w:rsidP="00F20C0E">
            <w:pPr>
              <w:ind w:left="284" w:hanging="284"/>
              <w:jc w:val="left"/>
              <w:rPr>
                <w:sz w:val="26"/>
                <w:szCs w:val="26"/>
              </w:rPr>
            </w:pPr>
            <w:r w:rsidRPr="00F20C0E">
              <w:rPr>
                <w:sz w:val="26"/>
                <w:szCs w:val="26"/>
              </w:rPr>
              <w:t>Озимая пшеница по чё</w:t>
            </w:r>
            <w:r w:rsidR="006513BC" w:rsidRPr="00F20C0E">
              <w:rPr>
                <w:sz w:val="26"/>
                <w:szCs w:val="26"/>
              </w:rPr>
              <w:t>рному пару</w:t>
            </w:r>
          </w:p>
        </w:tc>
        <w:tc>
          <w:tcPr>
            <w:tcW w:w="646" w:type="pct"/>
            <w:vAlign w:val="center"/>
          </w:tcPr>
          <w:p w:rsidR="006513BC" w:rsidRPr="00F20C0E" w:rsidRDefault="006513BC" w:rsidP="00AA15CF">
            <w:pPr>
              <w:ind w:firstLine="0"/>
              <w:jc w:val="center"/>
              <w:rPr>
                <w:sz w:val="26"/>
                <w:szCs w:val="26"/>
              </w:rPr>
            </w:pPr>
            <w:r w:rsidRPr="00F20C0E">
              <w:rPr>
                <w:sz w:val="26"/>
                <w:szCs w:val="26"/>
              </w:rPr>
              <w:t>1973</w:t>
            </w:r>
          </w:p>
        </w:tc>
        <w:tc>
          <w:tcPr>
            <w:tcW w:w="1027" w:type="pct"/>
            <w:vAlign w:val="center"/>
          </w:tcPr>
          <w:p w:rsidR="006513BC" w:rsidRPr="00F20C0E" w:rsidRDefault="006513BC" w:rsidP="000C6D75">
            <w:pPr>
              <w:ind w:firstLine="0"/>
              <w:jc w:val="center"/>
              <w:rPr>
                <w:sz w:val="26"/>
                <w:szCs w:val="26"/>
              </w:rPr>
            </w:pPr>
            <w:r w:rsidRPr="00F20C0E">
              <w:rPr>
                <w:sz w:val="26"/>
                <w:szCs w:val="26"/>
              </w:rPr>
              <w:t>33,7</w:t>
            </w:r>
          </w:p>
        </w:tc>
        <w:tc>
          <w:tcPr>
            <w:tcW w:w="1028" w:type="pct"/>
            <w:vAlign w:val="center"/>
          </w:tcPr>
          <w:p w:rsidR="006513BC" w:rsidRPr="00F20C0E" w:rsidRDefault="006513BC" w:rsidP="000C6D75">
            <w:pPr>
              <w:ind w:firstLine="0"/>
              <w:jc w:val="center"/>
              <w:rPr>
                <w:sz w:val="26"/>
                <w:szCs w:val="26"/>
              </w:rPr>
            </w:pPr>
            <w:r w:rsidRPr="00F20C0E">
              <w:rPr>
                <w:sz w:val="26"/>
                <w:szCs w:val="26"/>
              </w:rPr>
              <w:t>29,5</w:t>
            </w:r>
          </w:p>
        </w:tc>
        <w:tc>
          <w:tcPr>
            <w:tcW w:w="1028" w:type="pct"/>
            <w:gridSpan w:val="2"/>
            <w:vAlign w:val="center"/>
          </w:tcPr>
          <w:p w:rsidR="006513BC" w:rsidRPr="00F20C0E" w:rsidRDefault="006513BC" w:rsidP="000C6D75">
            <w:pPr>
              <w:ind w:firstLine="0"/>
              <w:jc w:val="center"/>
              <w:rPr>
                <w:sz w:val="26"/>
                <w:szCs w:val="26"/>
              </w:rPr>
            </w:pPr>
            <w:r w:rsidRPr="00F20C0E">
              <w:rPr>
                <w:sz w:val="26"/>
                <w:szCs w:val="26"/>
              </w:rPr>
              <w:t>4,2</w:t>
            </w:r>
          </w:p>
        </w:tc>
      </w:tr>
      <w:tr w:rsidR="006513BC" w:rsidRPr="00F20C0E" w:rsidTr="000C6D75">
        <w:trPr>
          <w:trHeight w:val="410"/>
        </w:trPr>
        <w:tc>
          <w:tcPr>
            <w:tcW w:w="1271" w:type="pct"/>
            <w:vAlign w:val="center"/>
          </w:tcPr>
          <w:p w:rsidR="006513BC" w:rsidRPr="00F20C0E" w:rsidRDefault="006513BC" w:rsidP="00F20C0E">
            <w:pPr>
              <w:ind w:firstLine="0"/>
              <w:rPr>
                <w:sz w:val="26"/>
                <w:szCs w:val="26"/>
              </w:rPr>
            </w:pPr>
          </w:p>
        </w:tc>
        <w:tc>
          <w:tcPr>
            <w:tcW w:w="646" w:type="pct"/>
            <w:vAlign w:val="center"/>
          </w:tcPr>
          <w:p w:rsidR="006513BC" w:rsidRPr="00F20C0E" w:rsidRDefault="006513BC" w:rsidP="00AA15CF">
            <w:pPr>
              <w:ind w:firstLine="0"/>
              <w:jc w:val="center"/>
              <w:rPr>
                <w:sz w:val="26"/>
                <w:szCs w:val="26"/>
              </w:rPr>
            </w:pPr>
            <w:r w:rsidRPr="00F20C0E">
              <w:rPr>
                <w:sz w:val="26"/>
                <w:szCs w:val="26"/>
              </w:rPr>
              <w:t>Среднее</w:t>
            </w:r>
          </w:p>
        </w:tc>
        <w:tc>
          <w:tcPr>
            <w:tcW w:w="1027" w:type="pct"/>
            <w:vAlign w:val="center"/>
          </w:tcPr>
          <w:p w:rsidR="006513BC" w:rsidRPr="00F20C0E" w:rsidRDefault="006513BC" w:rsidP="000C6D75">
            <w:pPr>
              <w:ind w:firstLine="0"/>
              <w:jc w:val="center"/>
              <w:rPr>
                <w:sz w:val="26"/>
                <w:szCs w:val="26"/>
              </w:rPr>
            </w:pPr>
            <w:r w:rsidRPr="00F20C0E">
              <w:rPr>
                <w:sz w:val="26"/>
                <w:szCs w:val="26"/>
              </w:rPr>
              <w:t>21,9</w:t>
            </w:r>
          </w:p>
        </w:tc>
        <w:tc>
          <w:tcPr>
            <w:tcW w:w="1028" w:type="pct"/>
            <w:vAlign w:val="center"/>
          </w:tcPr>
          <w:p w:rsidR="006513BC" w:rsidRPr="00F20C0E" w:rsidRDefault="006513BC" w:rsidP="000C6D75">
            <w:pPr>
              <w:ind w:firstLine="0"/>
              <w:jc w:val="center"/>
              <w:rPr>
                <w:sz w:val="26"/>
                <w:szCs w:val="26"/>
              </w:rPr>
            </w:pPr>
            <w:r w:rsidRPr="00F20C0E">
              <w:rPr>
                <w:sz w:val="26"/>
                <w:szCs w:val="26"/>
              </w:rPr>
              <w:t>18,2</w:t>
            </w:r>
          </w:p>
        </w:tc>
        <w:tc>
          <w:tcPr>
            <w:tcW w:w="1028" w:type="pct"/>
            <w:gridSpan w:val="2"/>
            <w:vAlign w:val="center"/>
          </w:tcPr>
          <w:p w:rsidR="006513BC" w:rsidRPr="00F20C0E" w:rsidRDefault="006513BC" w:rsidP="000C6D75">
            <w:pPr>
              <w:ind w:firstLine="0"/>
              <w:jc w:val="center"/>
              <w:rPr>
                <w:sz w:val="26"/>
                <w:szCs w:val="26"/>
              </w:rPr>
            </w:pPr>
            <w:r w:rsidRPr="00F20C0E">
              <w:rPr>
                <w:sz w:val="26"/>
                <w:szCs w:val="26"/>
              </w:rPr>
              <w:t>3,7</w:t>
            </w:r>
          </w:p>
        </w:tc>
      </w:tr>
    </w:tbl>
    <w:p w:rsidR="006513BC" w:rsidRPr="006862E8" w:rsidRDefault="006513BC" w:rsidP="006862E8"/>
    <w:p w:rsidR="00851006" w:rsidRPr="006862E8" w:rsidRDefault="00851006" w:rsidP="006862E8">
      <w:r w:rsidRPr="006862E8">
        <w:t>Внедрение противоэрозионного комплекса и контурно-полосной организации территории в хозяйствах района не обошлось без ош</w:t>
      </w:r>
      <w:r w:rsidRPr="006862E8">
        <w:t>и</w:t>
      </w:r>
      <w:r w:rsidRPr="006862E8">
        <w:t>бок. Главной из них было нарушение принципа охвата мероприяти</w:t>
      </w:r>
      <w:r w:rsidRPr="006862E8">
        <w:t>я</w:t>
      </w:r>
      <w:r w:rsidRPr="006862E8">
        <w:t>ми всего водосбора.</w:t>
      </w:r>
    </w:p>
    <w:p w:rsidR="00851006" w:rsidRPr="006862E8" w:rsidRDefault="00851006" w:rsidP="006862E8">
      <w:proofErr w:type="gramStart"/>
      <w:r w:rsidRPr="006862E8">
        <w:t>В колхозе «Россия» в бригаде № 2 контурно-полосную орган</w:t>
      </w:r>
      <w:r w:rsidRPr="006862E8">
        <w:t>и</w:t>
      </w:r>
      <w:r w:rsidRPr="006862E8">
        <w:t xml:space="preserve">зацию территории внедрили на двух смежных полях, но мероприятия не затронули территорию естественных выпасов, расположенную на водоразделе выше этих полей. 14 мая 1970 г. выпало 28,7 мм осадков за 4 часа, и сток с естественных выпасов </w:t>
      </w:r>
      <w:r w:rsidR="00BD38B2" w:rsidRPr="006862E8">
        <w:t>размыл все земляные валы и вод</w:t>
      </w:r>
      <w:r w:rsidRPr="006862E8">
        <w:t>опоглощающие канавы, расположенные ниже на полях с конту</w:t>
      </w:r>
      <w:r w:rsidRPr="006862E8">
        <w:t>р</w:t>
      </w:r>
      <w:r w:rsidRPr="006862E8">
        <w:t>но-полосной организацией территории.</w:t>
      </w:r>
      <w:proofErr w:type="gramEnd"/>
      <w:r w:rsidRPr="006862E8">
        <w:t xml:space="preserve"> После устройства валов и в</w:t>
      </w:r>
      <w:r w:rsidRPr="006862E8">
        <w:t>о</w:t>
      </w:r>
      <w:r w:rsidRPr="006862E8">
        <w:t>допоглощающих канав на площади естественных выпасов, начиная от водораздела, выпавшие дождевые осадки в течение одного часа от 24,4 до 37,7 мм не нанесли повреждений в</w:t>
      </w:r>
      <w:r w:rsidR="00BD38B2" w:rsidRPr="006862E8">
        <w:t xml:space="preserve">алам и </w:t>
      </w:r>
      <w:proofErr w:type="spellStart"/>
      <w:r w:rsidR="00BD38B2" w:rsidRPr="006862E8">
        <w:t>водопоглощающим</w:t>
      </w:r>
      <w:proofErr w:type="spellEnd"/>
      <w:r w:rsidR="00BD38B2" w:rsidRPr="006862E8">
        <w:t xml:space="preserve"> канавам.</w:t>
      </w:r>
    </w:p>
    <w:p w:rsidR="00851006" w:rsidRPr="006862E8" w:rsidRDefault="00851006" w:rsidP="006862E8">
      <w:r w:rsidRPr="006862E8">
        <w:t>Все выпавшие осадки были полностью поглощены почвой и к</w:t>
      </w:r>
      <w:r w:rsidRPr="006862E8">
        <w:t>а</w:t>
      </w:r>
      <w:r w:rsidRPr="006862E8">
        <w:t>навами.</w:t>
      </w:r>
    </w:p>
    <w:p w:rsidR="00851006" w:rsidRPr="006862E8" w:rsidRDefault="00851006" w:rsidP="006862E8">
      <w:r w:rsidRPr="006862E8">
        <w:t>Второй ошибкой было отступление от горизонталей без прин</w:t>
      </w:r>
      <w:r w:rsidRPr="006862E8">
        <w:t>я</w:t>
      </w:r>
      <w:r w:rsidRPr="006862E8">
        <w:t xml:space="preserve">тия дополнительных мер. Скопившаяся в </w:t>
      </w:r>
      <w:proofErr w:type="spellStart"/>
      <w:r w:rsidRPr="006862E8">
        <w:t>потяжинах</w:t>
      </w:r>
      <w:proofErr w:type="spellEnd"/>
      <w:r w:rsidRPr="006862E8">
        <w:t xml:space="preserve"> вода размывала валы и водопоглощающие канавы.</w:t>
      </w:r>
    </w:p>
    <w:p w:rsidR="00851006" w:rsidRPr="006862E8" w:rsidRDefault="00851006" w:rsidP="006862E8">
      <w:r w:rsidRPr="006862E8">
        <w:t>Чтобы избежать таких курьёзов, при спрямлении трасс водоп</w:t>
      </w:r>
      <w:r w:rsidRPr="006862E8">
        <w:t>о</w:t>
      </w:r>
      <w:r w:rsidRPr="006862E8">
        <w:t>глощающих канав и отступления от горизонталей в пониженных м</w:t>
      </w:r>
      <w:r w:rsidRPr="006862E8">
        <w:t>е</w:t>
      </w:r>
      <w:r w:rsidRPr="006862E8">
        <w:t>стах стали делать подсыпку вала и земляные перемычки в самих к</w:t>
      </w:r>
      <w:r w:rsidRPr="006862E8">
        <w:t>а</w:t>
      </w:r>
      <w:r w:rsidRPr="006862E8">
        <w:t>навах.</w:t>
      </w:r>
    </w:p>
    <w:p w:rsidR="00851006" w:rsidRPr="006862E8" w:rsidRDefault="00851006" w:rsidP="006862E8">
      <w:r w:rsidRPr="006862E8">
        <w:t>Внедрение контурно-полосной организации территории в хозя</w:t>
      </w:r>
      <w:r w:rsidRPr="006862E8">
        <w:t>й</w:t>
      </w:r>
      <w:r w:rsidRPr="006862E8">
        <w:t xml:space="preserve">ствах </w:t>
      </w:r>
      <w:proofErr w:type="gramStart"/>
      <w:r w:rsidRPr="006862E8">
        <w:t>Матвеево-Курганского</w:t>
      </w:r>
      <w:proofErr w:type="gramEnd"/>
      <w:r w:rsidRPr="006862E8">
        <w:t xml:space="preserve"> района началось с осени 1969 г. В 1970 г. эта система занимала 400 га, в 1971 – 1682, в 1972 г. – 7210, в 1973 г. – 8900 га пашни и естественных выпасов. Её внедрение сдержив</w:t>
      </w:r>
      <w:r w:rsidRPr="006862E8">
        <w:t>а</w:t>
      </w:r>
      <w:r w:rsidRPr="006862E8">
        <w:t>ется из-за отсутствия проектно-сметной документации, которую пр</w:t>
      </w:r>
      <w:r w:rsidRPr="006862E8">
        <w:t>о</w:t>
      </w:r>
      <w:r w:rsidRPr="006862E8">
        <w:t>ектные организации выполняют очень медленно.</w:t>
      </w:r>
    </w:p>
    <w:p w:rsidR="00851006" w:rsidRPr="006862E8" w:rsidRDefault="00851006" w:rsidP="006862E8">
      <w:r w:rsidRPr="006862E8">
        <w:t xml:space="preserve">В </w:t>
      </w:r>
      <w:proofErr w:type="gramStart"/>
      <w:r w:rsidRPr="006862E8">
        <w:t>процессе</w:t>
      </w:r>
      <w:proofErr w:type="gramEnd"/>
      <w:r w:rsidRPr="006862E8">
        <w:t xml:space="preserve"> изучения и внедрения контурно-полосной организ</w:t>
      </w:r>
      <w:r w:rsidRPr="006862E8">
        <w:t>а</w:t>
      </w:r>
      <w:r w:rsidRPr="006862E8">
        <w:t>ции территории нами были отмечены и её недочёты и возможности её улучшения.</w:t>
      </w:r>
    </w:p>
    <w:p w:rsidR="00851006" w:rsidRPr="006862E8" w:rsidRDefault="00851006" w:rsidP="006862E8">
      <w:r w:rsidRPr="006862E8">
        <w:t>Из недостатков необходимо отметить, что хотя при устройстве валов с широким основанием и улучшается использование земель и борьба с сорняками, вокруг водопог</w:t>
      </w:r>
      <w:r w:rsidR="00A82D36" w:rsidRPr="006862E8">
        <w:t>лощающих канав и в них самих всё</w:t>
      </w:r>
      <w:r w:rsidRPr="006862E8">
        <w:t xml:space="preserve"> же наблюдается рост сорной растительности, а также разрушение стенок канав почвообрабатывающими орудиями при обработке по</w:t>
      </w:r>
      <w:r w:rsidRPr="006862E8">
        <w:t>ч</w:t>
      </w:r>
      <w:r w:rsidRPr="006862E8">
        <w:t>вы.</w:t>
      </w:r>
    </w:p>
    <w:p w:rsidR="00851006" w:rsidRPr="006862E8" w:rsidRDefault="00851006" w:rsidP="006862E8">
      <w:r w:rsidRPr="006862E8">
        <w:t>Чтобы устранить эти недостатки, мы стали размещать водоп</w:t>
      </w:r>
      <w:r w:rsidRPr="006862E8">
        <w:t>о</w:t>
      </w:r>
      <w:r w:rsidRPr="006862E8">
        <w:t>глощающие канавы в середине полезащитных лесных полос, состо</w:t>
      </w:r>
      <w:r w:rsidRPr="006862E8">
        <w:t>я</w:t>
      </w:r>
      <w:r w:rsidRPr="006862E8">
        <w:t>щих из четырёхрядных посадок, по два ряда вниз и вверх от такой к</w:t>
      </w:r>
      <w:r w:rsidRPr="006862E8">
        <w:t>а</w:t>
      </w:r>
      <w:r w:rsidRPr="006862E8">
        <w:t>навы. Междурядья лесополос, в которых размещаются водопоглощ</w:t>
      </w:r>
      <w:r w:rsidRPr="006862E8">
        <w:t>а</w:t>
      </w:r>
      <w:r w:rsidRPr="006862E8">
        <w:t>ющие канавы, должны быть шириной до 5 м, остальные по 3 м, это позволит в дальнейшем проводить уход за лесными полосами и вод</w:t>
      </w:r>
      <w:r w:rsidRPr="006862E8">
        <w:t>о</w:t>
      </w:r>
      <w:r w:rsidRPr="006862E8">
        <w:t>поглощающими канавами с максимальным применением механиз</w:t>
      </w:r>
      <w:r w:rsidRPr="006862E8">
        <w:t>а</w:t>
      </w:r>
      <w:r w:rsidRPr="006862E8">
        <w:t>ции.</w:t>
      </w:r>
    </w:p>
    <w:p w:rsidR="00851006" w:rsidRPr="006862E8" w:rsidRDefault="00851006" w:rsidP="006862E8">
      <w:r w:rsidRPr="006862E8">
        <w:t>Смещение водопоглощающих канав в середину лесных полос не только предохраняет их от механического разрушения и зарастания сорняками, но улучшает условия произрастания самой лесной пол</w:t>
      </w:r>
      <w:r w:rsidRPr="006862E8">
        <w:t>о</w:t>
      </w:r>
      <w:r w:rsidRPr="006862E8">
        <w:t>сы, повышает её эффективность в борьбе с в</w:t>
      </w:r>
      <w:r w:rsidR="006E2D08">
        <w:t>одной и ветровой эрозией почвы.</w:t>
      </w:r>
    </w:p>
    <w:p w:rsidR="00851006" w:rsidRPr="006862E8" w:rsidRDefault="00851006" w:rsidP="006862E8">
      <w:r w:rsidRPr="006862E8">
        <w:t>На наш взгляд, большие перспективы имеет применение водоз</w:t>
      </w:r>
      <w:r w:rsidRPr="006862E8">
        <w:t>а</w:t>
      </w:r>
      <w:r w:rsidRPr="006862E8">
        <w:t xml:space="preserve">держивающих валов с водопоглощающими канавами на естественных пастбищах. Строительство валов-канав здесь обходится дешевле, так как нет необходимости устраивать сухой откос </w:t>
      </w:r>
      <w:proofErr w:type="gramStart"/>
      <w:r w:rsidRPr="006862E8">
        <w:t>пологим</w:t>
      </w:r>
      <w:proofErr w:type="gramEnd"/>
      <w:r w:rsidRPr="006862E8">
        <w:t xml:space="preserve"> и спрямлять трассы валов-канав в местах пересечения потяжин и ложбин.</w:t>
      </w:r>
    </w:p>
    <w:p w:rsidR="00851006" w:rsidRPr="006862E8" w:rsidRDefault="00851006" w:rsidP="006862E8">
      <w:r w:rsidRPr="006862E8">
        <w:t>Польза от регулирования поверхностного стока на естественных пастбищах весьма велика. Наряду с прекращением эрозионных пр</w:t>
      </w:r>
      <w:r w:rsidRPr="006862E8">
        <w:t>о</w:t>
      </w:r>
      <w:r w:rsidRPr="006862E8">
        <w:t xml:space="preserve">цессов </w:t>
      </w:r>
      <w:proofErr w:type="gramStart"/>
      <w:r w:rsidRPr="006862E8">
        <w:t>в первые</w:t>
      </w:r>
      <w:proofErr w:type="gramEnd"/>
      <w:r w:rsidRPr="006862E8">
        <w:t xml:space="preserve"> же годы заметно улучшается водный режим и</w:t>
      </w:r>
      <w:r w:rsidR="004A7D18" w:rsidRPr="006862E8">
        <w:t>,</w:t>
      </w:r>
      <w:r w:rsidRPr="006862E8">
        <w:t xml:space="preserve"> соо</w:t>
      </w:r>
      <w:r w:rsidRPr="006862E8">
        <w:t>т</w:t>
      </w:r>
      <w:r w:rsidRPr="006862E8">
        <w:t>ветственно</w:t>
      </w:r>
      <w:r w:rsidR="004A7D18" w:rsidRPr="006862E8">
        <w:t>,</w:t>
      </w:r>
      <w:r w:rsidRPr="006862E8">
        <w:t xml:space="preserve"> продуктивность пастбищ. В </w:t>
      </w:r>
      <w:proofErr w:type="gramStart"/>
      <w:r w:rsidRPr="006862E8">
        <w:t>колхозе</w:t>
      </w:r>
      <w:proofErr w:type="gramEnd"/>
      <w:r w:rsidRPr="006862E8">
        <w:t xml:space="preserve"> «Россия»</w:t>
      </w:r>
      <w:r w:rsidR="004A7D18" w:rsidRPr="006862E8">
        <w:t>,</w:t>
      </w:r>
      <w:r w:rsidRPr="006862E8">
        <w:t xml:space="preserve"> ныне Ку</w:t>
      </w:r>
      <w:r w:rsidRPr="006862E8">
        <w:t>й</w:t>
      </w:r>
      <w:r w:rsidRPr="006862E8">
        <w:t>бышевского района</w:t>
      </w:r>
      <w:r w:rsidR="004A7D18" w:rsidRPr="006862E8">
        <w:t>,</w:t>
      </w:r>
      <w:r w:rsidRPr="006862E8">
        <w:t xml:space="preserve"> на естественных выпасах, где была применена контурно-полосная организации территории, урожай зелёной мас</w:t>
      </w:r>
      <w:r w:rsidR="00D93733" w:rsidRPr="006862E8">
        <w:t xml:space="preserve">сы естественного травостоя с 26 – </w:t>
      </w:r>
      <w:r w:rsidRPr="006862E8">
        <w:t>28 ц с 1 га повысился до 70</w:t>
      </w:r>
      <w:r w:rsidR="00D93733" w:rsidRPr="006862E8">
        <w:t xml:space="preserve"> – </w:t>
      </w:r>
      <w:r w:rsidRPr="006862E8">
        <w:t>80 ц. О</w:t>
      </w:r>
      <w:r w:rsidRPr="006862E8">
        <w:t>т</w:t>
      </w:r>
      <w:r w:rsidRPr="006862E8">
        <w:t>мечено даже улучшение видового состава естественной растительн</w:t>
      </w:r>
      <w:r w:rsidRPr="006862E8">
        <w:t>о</w:t>
      </w:r>
      <w:r w:rsidRPr="006862E8">
        <w:t>сти, появление белого клевера в фитоценозе. А главное, полностью прекратились эрозионные процессы. Даже образовавшиеся ранее зн</w:t>
      </w:r>
      <w:r w:rsidRPr="006862E8">
        <w:t>а</w:t>
      </w:r>
      <w:r w:rsidRPr="006862E8">
        <w:t>чительные промоины покрылись естественным травостоем многоле</w:t>
      </w:r>
      <w:r w:rsidRPr="006862E8">
        <w:t>т</w:t>
      </w:r>
      <w:r w:rsidRPr="006862E8">
        <w:t>них трав.</w:t>
      </w:r>
    </w:p>
    <w:p w:rsidR="00851006" w:rsidRPr="006862E8" w:rsidRDefault="00851006" w:rsidP="006862E8">
      <w:r w:rsidRPr="006862E8">
        <w:t>После устройства водопоглощающих канав и водозадержива</w:t>
      </w:r>
      <w:r w:rsidRPr="006862E8">
        <w:t>ю</w:t>
      </w:r>
      <w:r w:rsidRPr="006862E8">
        <w:t xml:space="preserve">щих валов значительно повысилась эффективность </w:t>
      </w:r>
      <w:proofErr w:type="spellStart"/>
      <w:r w:rsidRPr="006862E8">
        <w:t>щелевания</w:t>
      </w:r>
      <w:proofErr w:type="spellEnd"/>
      <w:r w:rsidRPr="006862E8">
        <w:t xml:space="preserve"> пас</w:t>
      </w:r>
      <w:r w:rsidRPr="006862E8">
        <w:t>т</w:t>
      </w:r>
      <w:r w:rsidRPr="006862E8">
        <w:t>бищ, способствующего более равномерному распределению выпад</w:t>
      </w:r>
      <w:r w:rsidRPr="006862E8">
        <w:t>а</w:t>
      </w:r>
      <w:r w:rsidRPr="006862E8">
        <w:t>ющих осадков по всей территории между водопоглощающими кан</w:t>
      </w:r>
      <w:r w:rsidRPr="006862E8">
        <w:t>а</w:t>
      </w:r>
      <w:r w:rsidRPr="006862E8">
        <w:t>вами.</w:t>
      </w:r>
    </w:p>
    <w:p w:rsidR="00851006" w:rsidRPr="006862E8" w:rsidRDefault="00851006" w:rsidP="006862E8">
      <w:r w:rsidRPr="006862E8">
        <w:t>Прекращение водной эрозии почвы на естественных выпасах уменьшило интенсивность проявления водной эрозии и на пашне, расположенной на склонах ниже выпасов.</w:t>
      </w:r>
    </w:p>
    <w:p w:rsidR="00851006" w:rsidRPr="006862E8" w:rsidRDefault="00851006" w:rsidP="006862E8">
      <w:r w:rsidRPr="006862E8">
        <w:t>Если на пашне перенос в натуру проекта контурно-полосной о</w:t>
      </w:r>
      <w:r w:rsidRPr="006862E8">
        <w:t>р</w:t>
      </w:r>
      <w:r w:rsidRPr="006862E8">
        <w:t>ганизации территории практически осуществляется только в период отсутствия на ней посевов, то на естественных выпасах внедрением этой системы можно заниматься во все погожие дни – весной, летом, осенью и даже зимой.</w:t>
      </w:r>
    </w:p>
    <w:p w:rsidR="00851006" w:rsidRPr="006862E8" w:rsidRDefault="00851006" w:rsidP="006862E8">
      <w:r w:rsidRPr="006862E8">
        <w:t>В связи с усложнением конфигурации полей при контурно-полосной организации территории наблюдается некоторое снижение производительности работы машин.</w:t>
      </w:r>
    </w:p>
    <w:p w:rsidR="00851006" w:rsidRPr="006862E8" w:rsidRDefault="00851006" w:rsidP="006862E8">
      <w:r w:rsidRPr="006862E8">
        <w:t>Проведённые нами в 1970 г. наблюдения показывают, что это снижение касается в первую очередь широкозахватных агрегатов. Так, при бороновании</w:t>
      </w:r>
      <w:r w:rsidR="004A7D18" w:rsidRPr="006862E8">
        <w:t xml:space="preserve"> </w:t>
      </w:r>
      <w:r w:rsidRPr="006862E8">
        <w:t>производительность может снижаться на 40</w:t>
      </w:r>
      <w:r w:rsidR="00D93733" w:rsidRPr="006862E8">
        <w:t xml:space="preserve"> – </w:t>
      </w:r>
      <w:r w:rsidRPr="006862E8">
        <w:t>45%, при предпосевной культивации – почти вдвое. На других опер</w:t>
      </w:r>
      <w:r w:rsidRPr="006862E8">
        <w:t>а</w:t>
      </w:r>
      <w:r w:rsidRPr="006862E8">
        <w:t>циях, где агрегаты неширокие, производительность снижается на 5</w:t>
      </w:r>
      <w:r w:rsidR="00D93733" w:rsidRPr="006862E8">
        <w:t xml:space="preserve"> – </w:t>
      </w:r>
      <w:r w:rsidRPr="006862E8">
        <w:t>24%.</w:t>
      </w:r>
    </w:p>
    <w:p w:rsidR="00851006" w:rsidRPr="006862E8" w:rsidRDefault="00851006" w:rsidP="006862E8">
      <w:r w:rsidRPr="006862E8">
        <w:t>Вопросы технологии полевых работ на контурных полосах тр</w:t>
      </w:r>
      <w:r w:rsidRPr="006862E8">
        <w:t>е</w:t>
      </w:r>
      <w:r w:rsidRPr="006862E8">
        <w:t xml:space="preserve">буют дальнейшей разработки. </w:t>
      </w:r>
      <w:proofErr w:type="gramStart"/>
      <w:r w:rsidRPr="006862E8">
        <w:t>Наряду с приспособлением</w:t>
      </w:r>
      <w:r w:rsidR="004A7D18" w:rsidRPr="006862E8">
        <w:t xml:space="preserve"> конфигур</w:t>
      </w:r>
      <w:r w:rsidR="004A7D18" w:rsidRPr="006862E8">
        <w:t>а</w:t>
      </w:r>
      <w:r w:rsidR="004A7D18" w:rsidRPr="006862E8">
        <w:t>ции полей</w:t>
      </w:r>
      <w:r w:rsidRPr="006862E8">
        <w:t xml:space="preserve"> к условиям эксплуатации техники необходимо также и совмещение ряда производствен</w:t>
      </w:r>
      <w:r w:rsidR="004A7D18" w:rsidRPr="006862E8">
        <w:t xml:space="preserve">ных операций, </w:t>
      </w:r>
      <w:proofErr w:type="spellStart"/>
      <w:r w:rsidR="004A7D18" w:rsidRPr="006862E8">
        <w:t>минимализация</w:t>
      </w:r>
      <w:proofErr w:type="spellEnd"/>
      <w:r w:rsidR="004A7D18" w:rsidRPr="006862E8">
        <w:t xml:space="preserve"> при</w:t>
      </w:r>
      <w:r w:rsidR="004A7D18" w:rsidRPr="006862E8">
        <w:t>ё</w:t>
      </w:r>
      <w:r w:rsidRPr="006862E8">
        <w:t>мов обработки почвы.</w:t>
      </w:r>
      <w:proofErr w:type="gramEnd"/>
    </w:p>
    <w:p w:rsidR="004A7D18" w:rsidRPr="006862E8" w:rsidRDefault="00851006" w:rsidP="006862E8">
      <w:r w:rsidRPr="006862E8">
        <w:t>Внедрение контурно-полосной организации территории обесп</w:t>
      </w:r>
      <w:r w:rsidRPr="006862E8">
        <w:t>е</w:t>
      </w:r>
      <w:r w:rsidRPr="006862E8">
        <w:t>чивает полное прекращение водной эрозии и создаёт условия для с</w:t>
      </w:r>
      <w:r w:rsidRPr="006862E8">
        <w:t>и</w:t>
      </w:r>
      <w:r w:rsidRPr="006862E8">
        <w:t xml:space="preserve">стематического повышения плодородия почвы и повышения урожаев всех возделываемых сельскохозяйственных культур. Вот поэтому труженики полей Матвеево-Курганского и </w:t>
      </w:r>
      <w:proofErr w:type="gramStart"/>
      <w:r w:rsidRPr="006862E8">
        <w:t>Куйбышевского</w:t>
      </w:r>
      <w:proofErr w:type="gramEnd"/>
      <w:r w:rsidRPr="006862E8">
        <w:t xml:space="preserve"> районов Ростовской области широко внедряют её на своих полях.</w:t>
      </w:r>
    </w:p>
    <w:p w:rsidR="00545BBA" w:rsidRPr="006862E8" w:rsidRDefault="00545BBA" w:rsidP="006862E8">
      <w:bookmarkStart w:id="34" w:name="_Toc521185485"/>
    </w:p>
    <w:p w:rsidR="00851006" w:rsidRPr="006862E8" w:rsidRDefault="006E2D08" w:rsidP="006E2D08">
      <w:pPr>
        <w:pStyle w:val="1"/>
      </w:pPr>
      <w:bookmarkStart w:id="35" w:name="_Toc529568083"/>
      <w:bookmarkStart w:id="36" w:name="_Toc34905387"/>
      <w:r w:rsidRPr="006862E8">
        <w:t>Эффективность комплекса мелиоративных про</w:t>
      </w:r>
      <w:r>
        <w:t>тивоэрозионных мероприятий</w:t>
      </w:r>
      <w:r>
        <w:br/>
      </w:r>
      <w:r w:rsidRPr="006862E8">
        <w:t>с контурно-полосной организацией территории</w:t>
      </w:r>
      <w:bookmarkEnd w:id="34"/>
      <w:bookmarkEnd w:id="35"/>
      <w:bookmarkEnd w:id="36"/>
    </w:p>
    <w:p w:rsidR="00851006" w:rsidRPr="006862E8" w:rsidRDefault="00851006" w:rsidP="006862E8">
      <w:r w:rsidRPr="006862E8">
        <w:t>Влияние предлагаемого комплекса на экономические показатели возделывания отдельных культур и результаты производственной д</w:t>
      </w:r>
      <w:r w:rsidRPr="006862E8">
        <w:t>е</w:t>
      </w:r>
      <w:r w:rsidRPr="006862E8">
        <w:t>ятельности хозяйств очень многогранно.</w:t>
      </w:r>
    </w:p>
    <w:p w:rsidR="00851006" w:rsidRPr="006862E8" w:rsidRDefault="00851006" w:rsidP="006862E8">
      <w:proofErr w:type="gramStart"/>
      <w:r w:rsidRPr="006862E8">
        <w:t>Плодородие почвы и эффективность производства определяю</w:t>
      </w:r>
      <w:r w:rsidRPr="006862E8">
        <w:t>т</w:t>
      </w:r>
      <w:r w:rsidRPr="006862E8">
        <w:t>ся не средними показателями свойств почвы, особенностями террит</w:t>
      </w:r>
      <w:r w:rsidRPr="006862E8">
        <w:t>о</w:t>
      </w:r>
      <w:r w:rsidRPr="006862E8">
        <w:t>рии, уровнем агротехники и механизации, системой управления, а умением определить и правильно использовать тот фактор, который находится в минимуме и в наибольшей степени воздействует на с</w:t>
      </w:r>
      <w:r w:rsidRPr="006862E8">
        <w:t>а</w:t>
      </w:r>
      <w:r w:rsidRPr="006862E8">
        <w:t>мые важные показатели производства.</w:t>
      </w:r>
      <w:proofErr w:type="gramEnd"/>
      <w:r w:rsidRPr="006862E8">
        <w:t xml:space="preserve"> Большая часть территории СССР расположена в зоне недостаточного и неустойчивого увлажн</w:t>
      </w:r>
      <w:r w:rsidRPr="006862E8">
        <w:t>е</w:t>
      </w:r>
      <w:r w:rsidRPr="006862E8">
        <w:t>ния. Несмотря на то, что влага находится в минимуме, повсеместно допускается её нерациональное использование. При организации сельскохозяйственных угодий не учитываются уклоны до 2°, а это приводит к потере талых и ливневых вод и развитию эрозионных процессов, так как мероприятия по задержанию выпадающих осадков не охватывают всю водос</w:t>
      </w:r>
      <w:r w:rsidR="004A7D18" w:rsidRPr="006862E8">
        <w:t>борную территорию.</w:t>
      </w:r>
    </w:p>
    <w:p w:rsidR="00851006" w:rsidRPr="006862E8" w:rsidRDefault="00851006" w:rsidP="006862E8">
      <w:r w:rsidRPr="006862E8">
        <w:t>Разработанный специалистами Всероссийского научно-исследовательского института виноградарства и виноделия комплекс мелиоративных мероприятий с контурно-полосной противоэрозио</w:t>
      </w:r>
      <w:r w:rsidRPr="006862E8">
        <w:t>н</w:t>
      </w:r>
      <w:r w:rsidRPr="006862E8">
        <w:t>ной организацией территории отличается от всех ранее рекоменд</w:t>
      </w:r>
      <w:r w:rsidRPr="006862E8">
        <w:t>о</w:t>
      </w:r>
      <w:r w:rsidRPr="006862E8">
        <w:t>ванных тем, что может обеспечить полное регулирование всех талых и ливневых вод в зоне недостаточного и неустойчивого увлажнения. Расчёты на 10%-</w:t>
      </w:r>
      <w:proofErr w:type="spellStart"/>
      <w:r w:rsidRPr="006862E8">
        <w:t>ную</w:t>
      </w:r>
      <w:proofErr w:type="spellEnd"/>
      <w:r w:rsidRPr="006862E8">
        <w:t xml:space="preserve"> обеспеченность (самое интенсивное таяние или самый сильный ливень, которые повторяются раз в 10 лет) свидетел</w:t>
      </w:r>
      <w:r w:rsidRPr="006862E8">
        <w:t>ь</w:t>
      </w:r>
      <w:r w:rsidRPr="006862E8">
        <w:t xml:space="preserve">ствуют о его высокой эффективности. </w:t>
      </w:r>
      <w:proofErr w:type="gramStart"/>
      <w:r w:rsidRPr="006862E8">
        <w:t>Проектирование, строительство и эксплуатация комплекса в течение ряда лет на полях опытно-производственного хозяйства Всероссийского научно-исследовательского института виноградарства и виноделия, а также на полях некоторых хозяйств Ростовской области</w:t>
      </w:r>
      <w:r w:rsidR="004A7D18" w:rsidRPr="006862E8">
        <w:t>,</w:t>
      </w:r>
      <w:r w:rsidRPr="006862E8">
        <w:t xml:space="preserve"> показало следу</w:t>
      </w:r>
      <w:r w:rsidRPr="006862E8">
        <w:t>ю</w:t>
      </w:r>
      <w:r w:rsidRPr="006862E8">
        <w:t>щее.</w:t>
      </w:r>
      <w:proofErr w:type="gramEnd"/>
    </w:p>
    <w:p w:rsidR="00851006" w:rsidRPr="006862E8" w:rsidRDefault="00851006" w:rsidP="006862E8">
      <w:r w:rsidRPr="006862E8">
        <w:t>Стоимость проектирования зависит от площади участка и сло</w:t>
      </w:r>
      <w:r w:rsidRPr="006862E8">
        <w:t>ж</w:t>
      </w:r>
      <w:r w:rsidRPr="006862E8">
        <w:t xml:space="preserve">ности рельефа. Так, </w:t>
      </w:r>
      <w:r w:rsidRPr="00960049">
        <w:rPr>
          <w:i/>
        </w:rPr>
        <w:t>проектирование землеустроительных работ</w:t>
      </w:r>
      <w:r w:rsidRPr="006862E8">
        <w:t xml:space="preserve"> в колхозе «Путь к коммунизму» Миллеровского района Ростовской о</w:t>
      </w:r>
      <w:r w:rsidRPr="006862E8">
        <w:t>б</w:t>
      </w:r>
      <w:r w:rsidRPr="006862E8">
        <w:t>ласти, проведённое Южным филиалом «</w:t>
      </w:r>
      <w:proofErr w:type="spellStart"/>
      <w:r w:rsidRPr="006862E8">
        <w:t>Росгипрозём</w:t>
      </w:r>
      <w:proofErr w:type="spellEnd"/>
      <w:r w:rsidRPr="006862E8">
        <w:t>» для 4500 га, стоило 1859 руб., или 41 коп</w:t>
      </w:r>
      <w:proofErr w:type="gramStart"/>
      <w:r w:rsidRPr="006862E8">
        <w:t>.</w:t>
      </w:r>
      <w:proofErr w:type="gramEnd"/>
      <w:r w:rsidRPr="006862E8">
        <w:t xml:space="preserve"> </w:t>
      </w:r>
      <w:proofErr w:type="gramStart"/>
      <w:r w:rsidRPr="006862E8">
        <w:t>н</w:t>
      </w:r>
      <w:proofErr w:type="gramEnd"/>
      <w:r w:rsidRPr="006862E8">
        <w:t>а 1 га. С увеличением площади сто</w:t>
      </w:r>
      <w:r w:rsidRPr="006862E8">
        <w:t>и</w:t>
      </w:r>
      <w:r w:rsidRPr="006862E8">
        <w:t>мость 1 га несколько снижается. Так, для площади 10 тыс. гектаров эта же работа стоит 2660 руб., для 20 тыс. гектаров</w:t>
      </w:r>
      <w:r w:rsidR="00D93733" w:rsidRPr="006862E8">
        <w:t xml:space="preserve"> – </w:t>
      </w:r>
      <w:r w:rsidRPr="006862E8">
        <w:t>3950 руб.</w:t>
      </w:r>
    </w:p>
    <w:p w:rsidR="00851006" w:rsidRPr="006862E8" w:rsidRDefault="00851006" w:rsidP="006862E8">
      <w:r w:rsidRPr="000428AD">
        <w:rPr>
          <w:i/>
        </w:rPr>
        <w:t>Проектирование гидротехнических сооружений</w:t>
      </w:r>
      <w:r w:rsidRPr="006862E8">
        <w:t xml:space="preserve"> для 4500 га стоит 1731 руб., при увеличении площади на каждую последующую 1000 га стоимост</w:t>
      </w:r>
      <w:r w:rsidR="0065385C" w:rsidRPr="006862E8">
        <w:t>ь</w:t>
      </w:r>
      <w:r w:rsidRPr="006862E8">
        <w:t xml:space="preserve"> возрастает на 400</w:t>
      </w:r>
      <w:r w:rsidR="00D93733" w:rsidRPr="006862E8">
        <w:t xml:space="preserve"> – </w:t>
      </w:r>
      <w:r w:rsidRPr="006862E8">
        <w:t>500 руб.</w:t>
      </w:r>
    </w:p>
    <w:p w:rsidR="00851006" w:rsidRPr="006862E8" w:rsidRDefault="00851006" w:rsidP="006862E8">
      <w:r w:rsidRPr="000428AD">
        <w:rPr>
          <w:i/>
        </w:rPr>
        <w:t>Стоимость проектирования лесомелиоративных мероприятий</w:t>
      </w:r>
      <w:r w:rsidRPr="006862E8">
        <w:t xml:space="preserve"> зависит от наличия лесополос на участке, их размещения, а также протяжённости и состава лесополос, определённых заданием и з</w:t>
      </w:r>
      <w:r w:rsidRPr="006862E8">
        <w:t>о</w:t>
      </w:r>
      <w:r w:rsidRPr="006862E8">
        <w:t>нальными рекомендациями. Для участка в колхозе «Путь к комм</w:t>
      </w:r>
      <w:r w:rsidRPr="006862E8">
        <w:t>у</w:t>
      </w:r>
      <w:r w:rsidRPr="006862E8">
        <w:t>низму» на проектирование этих мероприятий затрачено 955 руб.</w:t>
      </w:r>
    </w:p>
    <w:p w:rsidR="00851006" w:rsidRPr="006862E8" w:rsidRDefault="00851006" w:rsidP="006862E8">
      <w:r w:rsidRPr="006862E8">
        <w:t>В смете на проектирование предусмотрены также расхо</w:t>
      </w:r>
      <w:r w:rsidR="00586B13" w:rsidRPr="006862E8">
        <w:t xml:space="preserve">ды на обследовательские работы – </w:t>
      </w:r>
      <w:r w:rsidRPr="006862E8">
        <w:t xml:space="preserve">2500 руб., перенос проекта в натуру </w:t>
      </w:r>
      <w:r w:rsidR="00586B13" w:rsidRPr="006862E8">
        <w:t xml:space="preserve">– </w:t>
      </w:r>
      <w:r w:rsidRPr="006862E8">
        <w:t>3936 руб., изготовление и оформление документов, чертежей и пр. – 673 руб. и командировочные расходы.</w:t>
      </w:r>
    </w:p>
    <w:p w:rsidR="0065385C" w:rsidRDefault="00851006" w:rsidP="006862E8">
      <w:r w:rsidRPr="006862E8">
        <w:t>Общая стоимость составления проекта для 4500 га равняется 11</w:t>
      </w:r>
      <w:r w:rsidR="000428AD">
        <w:t> </w:t>
      </w:r>
      <w:r w:rsidRPr="006862E8">
        <w:t>708 руб., или для 1 га 2 руб. 60 коп.</w:t>
      </w:r>
      <w:r w:rsidR="002800C8" w:rsidRPr="006862E8">
        <w:t xml:space="preserve"> </w:t>
      </w:r>
      <w:r w:rsidR="0065385C" w:rsidRPr="006862E8">
        <w:t>Первая очередь этого про</w:t>
      </w:r>
      <w:r w:rsidR="002800C8" w:rsidRPr="006862E8">
        <w:t>екта имеет следующие показатели:</w:t>
      </w:r>
    </w:p>
    <w:p w:rsidR="00B32857" w:rsidRPr="006862E8" w:rsidRDefault="00B32857" w:rsidP="006862E8"/>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7790"/>
        <w:gridCol w:w="1338"/>
      </w:tblGrid>
      <w:tr w:rsidR="00B32857" w:rsidRPr="00B32857" w:rsidTr="006441A5">
        <w:tc>
          <w:tcPr>
            <w:tcW w:w="4267" w:type="pct"/>
          </w:tcPr>
          <w:p w:rsidR="00B32857" w:rsidRPr="00B32857" w:rsidRDefault="00B32857" w:rsidP="00B32857">
            <w:pPr>
              <w:tabs>
                <w:tab w:val="right" w:leader="dot" w:pos="7759"/>
              </w:tabs>
              <w:ind w:firstLine="0"/>
              <w:rPr>
                <w:sz w:val="26"/>
                <w:szCs w:val="26"/>
              </w:rPr>
            </w:pPr>
            <w:r>
              <w:rPr>
                <w:sz w:val="26"/>
                <w:szCs w:val="26"/>
              </w:rPr>
              <w:t xml:space="preserve">1. </w:t>
            </w:r>
            <w:r w:rsidRPr="00B32857">
              <w:rPr>
                <w:sz w:val="26"/>
                <w:szCs w:val="26"/>
              </w:rPr>
              <w:t xml:space="preserve">Общая площадь участка (в </w:t>
            </w:r>
            <w:proofErr w:type="gramStart"/>
            <w:r w:rsidRPr="00B32857">
              <w:rPr>
                <w:sz w:val="26"/>
                <w:szCs w:val="26"/>
              </w:rPr>
              <w:t>га</w:t>
            </w:r>
            <w:proofErr w:type="gramEnd"/>
            <w:r>
              <w:rPr>
                <w:sz w:val="26"/>
                <w:szCs w:val="26"/>
              </w:rPr>
              <w:t>)</w:t>
            </w:r>
            <w:r>
              <w:rPr>
                <w:sz w:val="26"/>
                <w:szCs w:val="26"/>
              </w:rPr>
              <w:tab/>
            </w:r>
          </w:p>
          <w:p w:rsidR="00B32857" w:rsidRPr="00B32857" w:rsidRDefault="00B32857" w:rsidP="00B32857">
            <w:pPr>
              <w:tabs>
                <w:tab w:val="right" w:leader="dot" w:pos="7759"/>
              </w:tabs>
              <w:ind w:firstLine="284"/>
              <w:rPr>
                <w:sz w:val="26"/>
                <w:szCs w:val="26"/>
              </w:rPr>
            </w:pPr>
            <w:r w:rsidRPr="00B32857">
              <w:rPr>
                <w:sz w:val="26"/>
                <w:szCs w:val="26"/>
              </w:rPr>
              <w:t>В том числе:</w:t>
            </w:r>
          </w:p>
          <w:p w:rsidR="00B32857" w:rsidRPr="00B32857" w:rsidRDefault="00B32857" w:rsidP="00B32857">
            <w:pPr>
              <w:tabs>
                <w:tab w:val="right" w:leader="dot" w:pos="7759"/>
              </w:tabs>
              <w:ind w:left="567" w:firstLine="0"/>
              <w:rPr>
                <w:sz w:val="26"/>
                <w:szCs w:val="26"/>
              </w:rPr>
            </w:pPr>
            <w:r w:rsidRPr="00B32857">
              <w:rPr>
                <w:sz w:val="26"/>
                <w:szCs w:val="26"/>
              </w:rPr>
              <w:t>пашни</w:t>
            </w:r>
            <w:r>
              <w:rPr>
                <w:sz w:val="26"/>
                <w:szCs w:val="26"/>
              </w:rPr>
              <w:tab/>
            </w:r>
          </w:p>
          <w:p w:rsidR="00B32857" w:rsidRPr="00B32857" w:rsidRDefault="00B32857" w:rsidP="00B32857">
            <w:pPr>
              <w:tabs>
                <w:tab w:val="right" w:leader="dot" w:pos="7759"/>
              </w:tabs>
              <w:ind w:left="567" w:firstLine="0"/>
              <w:rPr>
                <w:sz w:val="26"/>
                <w:szCs w:val="26"/>
              </w:rPr>
            </w:pPr>
            <w:r w:rsidRPr="00B32857">
              <w:rPr>
                <w:sz w:val="26"/>
                <w:szCs w:val="26"/>
              </w:rPr>
              <w:t>лесополосы существующие</w:t>
            </w:r>
            <w:r>
              <w:rPr>
                <w:sz w:val="26"/>
                <w:szCs w:val="26"/>
              </w:rPr>
              <w:tab/>
            </w:r>
          </w:p>
          <w:p w:rsidR="00B32857" w:rsidRPr="00B32857" w:rsidRDefault="00B32857" w:rsidP="00B32857">
            <w:pPr>
              <w:tabs>
                <w:tab w:val="right" w:leader="dot" w:pos="7759"/>
              </w:tabs>
              <w:ind w:left="567" w:firstLine="0"/>
              <w:rPr>
                <w:sz w:val="26"/>
                <w:szCs w:val="26"/>
              </w:rPr>
            </w:pPr>
            <w:r w:rsidRPr="00B32857">
              <w:rPr>
                <w:sz w:val="26"/>
                <w:szCs w:val="26"/>
              </w:rPr>
              <w:t>лесополосы проектируемые</w:t>
            </w:r>
            <w:r>
              <w:rPr>
                <w:sz w:val="26"/>
                <w:szCs w:val="26"/>
              </w:rPr>
              <w:tab/>
            </w:r>
          </w:p>
          <w:p w:rsidR="00B32857" w:rsidRPr="00B32857" w:rsidRDefault="00B32857" w:rsidP="00B32857">
            <w:pPr>
              <w:tabs>
                <w:tab w:val="right" w:leader="dot" w:pos="7759"/>
              </w:tabs>
              <w:ind w:left="567" w:firstLine="0"/>
              <w:rPr>
                <w:sz w:val="26"/>
                <w:szCs w:val="26"/>
              </w:rPr>
            </w:pPr>
            <w:r w:rsidRPr="00B32857">
              <w:rPr>
                <w:sz w:val="26"/>
                <w:szCs w:val="26"/>
              </w:rPr>
              <w:t>под канавами</w:t>
            </w:r>
            <w:r>
              <w:rPr>
                <w:sz w:val="26"/>
                <w:szCs w:val="26"/>
              </w:rPr>
              <w:tab/>
            </w:r>
          </w:p>
          <w:p w:rsidR="00B32857" w:rsidRPr="00B32857" w:rsidRDefault="00B32857" w:rsidP="00B32857">
            <w:pPr>
              <w:tabs>
                <w:tab w:val="right" w:leader="dot" w:pos="7759"/>
              </w:tabs>
              <w:ind w:left="567" w:firstLine="0"/>
              <w:rPr>
                <w:sz w:val="26"/>
                <w:szCs w:val="26"/>
              </w:rPr>
            </w:pPr>
            <w:r w:rsidRPr="00B32857">
              <w:rPr>
                <w:sz w:val="26"/>
                <w:szCs w:val="26"/>
              </w:rPr>
              <w:t>под дорогами</w:t>
            </w:r>
            <w:r>
              <w:rPr>
                <w:sz w:val="26"/>
                <w:szCs w:val="26"/>
              </w:rPr>
              <w:tab/>
            </w:r>
          </w:p>
        </w:tc>
        <w:tc>
          <w:tcPr>
            <w:tcW w:w="733" w:type="pct"/>
          </w:tcPr>
          <w:p w:rsidR="00B32857" w:rsidRPr="00B32857" w:rsidRDefault="00B32857" w:rsidP="00B32857">
            <w:pPr>
              <w:ind w:firstLine="0"/>
              <w:rPr>
                <w:sz w:val="26"/>
                <w:szCs w:val="26"/>
              </w:rPr>
            </w:pPr>
            <w:r w:rsidRPr="00B32857">
              <w:rPr>
                <w:sz w:val="26"/>
                <w:szCs w:val="26"/>
              </w:rPr>
              <w:t>1144,56</w:t>
            </w:r>
          </w:p>
          <w:p w:rsidR="00B32857" w:rsidRPr="00B32857" w:rsidRDefault="00B32857" w:rsidP="00B32857">
            <w:pPr>
              <w:ind w:firstLine="0"/>
              <w:rPr>
                <w:sz w:val="26"/>
                <w:szCs w:val="26"/>
              </w:rPr>
            </w:pPr>
          </w:p>
          <w:p w:rsidR="00B32857" w:rsidRPr="00B32857" w:rsidRDefault="00B32857" w:rsidP="00B32857">
            <w:pPr>
              <w:ind w:firstLine="0"/>
              <w:rPr>
                <w:sz w:val="26"/>
                <w:szCs w:val="26"/>
              </w:rPr>
            </w:pPr>
            <w:r w:rsidRPr="00B32857">
              <w:rPr>
                <w:sz w:val="26"/>
                <w:szCs w:val="26"/>
              </w:rPr>
              <w:t>1085,44</w:t>
            </w:r>
          </w:p>
          <w:p w:rsidR="00B32857" w:rsidRPr="00B32857" w:rsidRDefault="00B32857" w:rsidP="00B32857">
            <w:pPr>
              <w:ind w:firstLine="0"/>
              <w:rPr>
                <w:sz w:val="26"/>
                <w:szCs w:val="26"/>
              </w:rPr>
            </w:pPr>
            <w:r w:rsidRPr="00B32857">
              <w:rPr>
                <w:sz w:val="26"/>
                <w:szCs w:val="26"/>
              </w:rPr>
              <w:t>7,23</w:t>
            </w:r>
          </w:p>
          <w:p w:rsidR="00B32857" w:rsidRPr="00B32857" w:rsidRDefault="00B32857" w:rsidP="00B32857">
            <w:pPr>
              <w:ind w:firstLine="0"/>
              <w:rPr>
                <w:sz w:val="26"/>
                <w:szCs w:val="26"/>
              </w:rPr>
            </w:pPr>
            <w:r w:rsidRPr="00B32857">
              <w:rPr>
                <w:sz w:val="26"/>
                <w:szCs w:val="26"/>
              </w:rPr>
              <w:t>15,96</w:t>
            </w:r>
          </w:p>
          <w:p w:rsidR="00B32857" w:rsidRPr="00B32857" w:rsidRDefault="00B32857" w:rsidP="00B32857">
            <w:pPr>
              <w:ind w:firstLine="0"/>
              <w:rPr>
                <w:sz w:val="26"/>
                <w:szCs w:val="26"/>
              </w:rPr>
            </w:pPr>
            <w:r w:rsidRPr="00B32857">
              <w:rPr>
                <w:sz w:val="26"/>
                <w:szCs w:val="26"/>
              </w:rPr>
              <w:t>31,37</w:t>
            </w:r>
          </w:p>
          <w:p w:rsidR="00B32857" w:rsidRPr="00B32857" w:rsidRDefault="00B32857" w:rsidP="00B32857">
            <w:pPr>
              <w:ind w:firstLine="0"/>
              <w:rPr>
                <w:sz w:val="26"/>
                <w:szCs w:val="26"/>
              </w:rPr>
            </w:pPr>
            <w:r w:rsidRPr="00B32857">
              <w:rPr>
                <w:sz w:val="26"/>
                <w:szCs w:val="26"/>
              </w:rPr>
              <w:t>4,56</w:t>
            </w:r>
          </w:p>
        </w:tc>
      </w:tr>
      <w:tr w:rsidR="00B32857" w:rsidRPr="00B32857" w:rsidTr="006441A5">
        <w:tc>
          <w:tcPr>
            <w:tcW w:w="4267" w:type="pct"/>
          </w:tcPr>
          <w:p w:rsidR="00B32857" w:rsidRPr="00B32857" w:rsidRDefault="00B32857" w:rsidP="00B32857">
            <w:pPr>
              <w:tabs>
                <w:tab w:val="right" w:leader="dot" w:pos="7759"/>
              </w:tabs>
              <w:ind w:firstLine="0"/>
              <w:rPr>
                <w:sz w:val="26"/>
                <w:szCs w:val="26"/>
              </w:rPr>
            </w:pPr>
            <w:r>
              <w:rPr>
                <w:sz w:val="26"/>
                <w:szCs w:val="26"/>
              </w:rPr>
              <w:t xml:space="preserve">2. </w:t>
            </w:r>
            <w:r w:rsidRPr="00B32857">
              <w:rPr>
                <w:sz w:val="26"/>
                <w:szCs w:val="26"/>
              </w:rPr>
              <w:t xml:space="preserve">Протяжённость валов-канав (в </w:t>
            </w:r>
            <w:proofErr w:type="gramStart"/>
            <w:r w:rsidRPr="00B32857">
              <w:rPr>
                <w:sz w:val="26"/>
                <w:szCs w:val="26"/>
              </w:rPr>
              <w:t>км</w:t>
            </w:r>
            <w:proofErr w:type="gramEnd"/>
            <w:r w:rsidRPr="00B32857">
              <w:rPr>
                <w:sz w:val="26"/>
                <w:szCs w:val="26"/>
              </w:rPr>
              <w:t>)</w:t>
            </w:r>
            <w:r>
              <w:rPr>
                <w:sz w:val="26"/>
                <w:szCs w:val="26"/>
              </w:rPr>
              <w:tab/>
            </w:r>
          </w:p>
        </w:tc>
        <w:tc>
          <w:tcPr>
            <w:tcW w:w="733" w:type="pct"/>
          </w:tcPr>
          <w:p w:rsidR="00B32857" w:rsidRPr="00B32857" w:rsidRDefault="00B32857" w:rsidP="008C5EFC">
            <w:pPr>
              <w:ind w:firstLine="0"/>
              <w:rPr>
                <w:sz w:val="26"/>
                <w:szCs w:val="26"/>
              </w:rPr>
            </w:pPr>
            <w:r>
              <w:rPr>
                <w:sz w:val="26"/>
                <w:szCs w:val="26"/>
              </w:rPr>
              <w:t>138,6</w:t>
            </w:r>
          </w:p>
        </w:tc>
      </w:tr>
      <w:tr w:rsidR="00B32857" w:rsidRPr="00B32857" w:rsidTr="006441A5">
        <w:tc>
          <w:tcPr>
            <w:tcW w:w="4267" w:type="pct"/>
          </w:tcPr>
          <w:p w:rsidR="00B32857" w:rsidRPr="00B32857" w:rsidRDefault="00B32857" w:rsidP="00B32857">
            <w:pPr>
              <w:tabs>
                <w:tab w:val="right" w:leader="dot" w:pos="7759"/>
              </w:tabs>
              <w:ind w:firstLine="0"/>
              <w:rPr>
                <w:sz w:val="26"/>
                <w:szCs w:val="26"/>
              </w:rPr>
            </w:pPr>
            <w:r>
              <w:rPr>
                <w:sz w:val="26"/>
                <w:szCs w:val="26"/>
              </w:rPr>
              <w:t xml:space="preserve">3. </w:t>
            </w:r>
            <w:r w:rsidRPr="00B32857">
              <w:rPr>
                <w:sz w:val="26"/>
                <w:szCs w:val="26"/>
              </w:rPr>
              <w:t>Число распылителей стока:</w:t>
            </w:r>
          </w:p>
          <w:p w:rsidR="00B32857" w:rsidRPr="00B32857" w:rsidRDefault="00B32857" w:rsidP="00B32857">
            <w:pPr>
              <w:tabs>
                <w:tab w:val="right" w:leader="dot" w:pos="7759"/>
              </w:tabs>
              <w:ind w:left="567" w:firstLine="0"/>
              <w:rPr>
                <w:sz w:val="26"/>
                <w:szCs w:val="26"/>
              </w:rPr>
            </w:pPr>
            <w:r w:rsidRPr="00B32857">
              <w:rPr>
                <w:sz w:val="26"/>
                <w:szCs w:val="26"/>
              </w:rPr>
              <w:t>а) на дорогах шириной 5 м</w:t>
            </w:r>
            <w:r>
              <w:rPr>
                <w:sz w:val="26"/>
                <w:szCs w:val="26"/>
              </w:rPr>
              <w:tab/>
            </w:r>
          </w:p>
          <w:p w:rsidR="00B32857" w:rsidRPr="00B32857" w:rsidRDefault="00B32857" w:rsidP="00B32857">
            <w:pPr>
              <w:tabs>
                <w:tab w:val="right" w:leader="dot" w:pos="7759"/>
              </w:tabs>
              <w:ind w:left="567" w:firstLine="0"/>
              <w:rPr>
                <w:sz w:val="26"/>
                <w:szCs w:val="26"/>
              </w:rPr>
            </w:pPr>
            <w:r>
              <w:rPr>
                <w:sz w:val="26"/>
                <w:szCs w:val="26"/>
              </w:rPr>
              <w:t>б) на дорогах шириной 10</w:t>
            </w:r>
            <w:r w:rsidRPr="00B32857">
              <w:rPr>
                <w:sz w:val="26"/>
                <w:szCs w:val="26"/>
              </w:rPr>
              <w:t xml:space="preserve"> м</w:t>
            </w:r>
            <w:r>
              <w:rPr>
                <w:sz w:val="26"/>
                <w:szCs w:val="26"/>
              </w:rPr>
              <w:tab/>
            </w:r>
          </w:p>
        </w:tc>
        <w:tc>
          <w:tcPr>
            <w:tcW w:w="733" w:type="pct"/>
          </w:tcPr>
          <w:p w:rsidR="00B32857" w:rsidRPr="00B32857" w:rsidRDefault="00B32857" w:rsidP="00B32857">
            <w:pPr>
              <w:ind w:firstLine="0"/>
              <w:rPr>
                <w:sz w:val="26"/>
                <w:szCs w:val="26"/>
              </w:rPr>
            </w:pPr>
          </w:p>
          <w:p w:rsidR="00B32857" w:rsidRPr="00B32857" w:rsidRDefault="00B32857" w:rsidP="00B32857">
            <w:pPr>
              <w:ind w:firstLine="0"/>
              <w:rPr>
                <w:sz w:val="26"/>
                <w:szCs w:val="26"/>
              </w:rPr>
            </w:pPr>
            <w:r w:rsidRPr="00B32857">
              <w:rPr>
                <w:sz w:val="26"/>
                <w:szCs w:val="26"/>
              </w:rPr>
              <w:t>91</w:t>
            </w:r>
          </w:p>
          <w:p w:rsidR="00B32857" w:rsidRPr="00B32857" w:rsidRDefault="00B32857" w:rsidP="00B32857">
            <w:pPr>
              <w:ind w:firstLine="0"/>
              <w:rPr>
                <w:sz w:val="26"/>
                <w:szCs w:val="26"/>
              </w:rPr>
            </w:pPr>
            <w:r w:rsidRPr="00B32857">
              <w:rPr>
                <w:sz w:val="26"/>
                <w:szCs w:val="26"/>
              </w:rPr>
              <w:t>6</w:t>
            </w:r>
          </w:p>
        </w:tc>
      </w:tr>
      <w:tr w:rsidR="00B32857" w:rsidRPr="00B32857" w:rsidTr="006441A5">
        <w:tc>
          <w:tcPr>
            <w:tcW w:w="4267" w:type="pct"/>
          </w:tcPr>
          <w:p w:rsidR="00B32857" w:rsidRPr="00B32857" w:rsidRDefault="00B32857" w:rsidP="008C5EFC">
            <w:pPr>
              <w:tabs>
                <w:tab w:val="right" w:leader="dot" w:pos="7759"/>
              </w:tabs>
              <w:ind w:firstLine="0"/>
              <w:rPr>
                <w:sz w:val="26"/>
                <w:szCs w:val="26"/>
              </w:rPr>
            </w:pPr>
            <w:r>
              <w:rPr>
                <w:sz w:val="26"/>
                <w:szCs w:val="26"/>
              </w:rPr>
              <w:t xml:space="preserve">4. </w:t>
            </w:r>
            <w:r w:rsidRPr="00B32857">
              <w:rPr>
                <w:sz w:val="26"/>
                <w:szCs w:val="26"/>
              </w:rPr>
              <w:t>Органические заполнители (в тоннах)</w:t>
            </w:r>
            <w:r>
              <w:rPr>
                <w:sz w:val="26"/>
                <w:szCs w:val="26"/>
              </w:rPr>
              <w:tab/>
            </w:r>
          </w:p>
        </w:tc>
        <w:tc>
          <w:tcPr>
            <w:tcW w:w="733" w:type="pct"/>
          </w:tcPr>
          <w:p w:rsidR="00B32857" w:rsidRPr="00B32857" w:rsidRDefault="00B32857" w:rsidP="008C5EFC">
            <w:pPr>
              <w:ind w:firstLine="0"/>
              <w:rPr>
                <w:sz w:val="26"/>
                <w:szCs w:val="26"/>
              </w:rPr>
            </w:pPr>
            <w:r w:rsidRPr="00B32857">
              <w:rPr>
                <w:sz w:val="26"/>
                <w:szCs w:val="26"/>
              </w:rPr>
              <w:t>1385,6</w:t>
            </w:r>
          </w:p>
        </w:tc>
      </w:tr>
      <w:tr w:rsidR="00B32857" w:rsidRPr="00B32857" w:rsidTr="006441A5">
        <w:tc>
          <w:tcPr>
            <w:tcW w:w="4267" w:type="pct"/>
          </w:tcPr>
          <w:p w:rsidR="00B32857" w:rsidRPr="00B32857" w:rsidRDefault="00B32857" w:rsidP="008C5EFC">
            <w:pPr>
              <w:tabs>
                <w:tab w:val="right" w:leader="dot" w:pos="7759"/>
              </w:tabs>
              <w:ind w:firstLine="0"/>
              <w:rPr>
                <w:sz w:val="26"/>
                <w:szCs w:val="26"/>
              </w:rPr>
            </w:pPr>
            <w:r>
              <w:rPr>
                <w:sz w:val="26"/>
                <w:szCs w:val="26"/>
              </w:rPr>
              <w:t xml:space="preserve">5. </w:t>
            </w:r>
            <w:r w:rsidRPr="00B32857">
              <w:rPr>
                <w:sz w:val="26"/>
                <w:szCs w:val="26"/>
              </w:rPr>
              <w:t>Протяжённость проектируемых полезащитных</w:t>
            </w:r>
            <w:r>
              <w:rPr>
                <w:sz w:val="26"/>
                <w:szCs w:val="26"/>
              </w:rPr>
              <w:t xml:space="preserve"> </w:t>
            </w:r>
            <w:r w:rsidRPr="00B32857">
              <w:rPr>
                <w:sz w:val="26"/>
                <w:szCs w:val="26"/>
              </w:rPr>
              <w:t xml:space="preserve">лесополос (в </w:t>
            </w:r>
            <w:proofErr w:type="gramStart"/>
            <w:r w:rsidRPr="00B32857">
              <w:rPr>
                <w:sz w:val="26"/>
                <w:szCs w:val="26"/>
              </w:rPr>
              <w:t>км</w:t>
            </w:r>
            <w:proofErr w:type="gramEnd"/>
            <w:r w:rsidRPr="00B32857">
              <w:rPr>
                <w:sz w:val="26"/>
                <w:szCs w:val="26"/>
              </w:rPr>
              <w:t>)</w:t>
            </w:r>
            <w:r>
              <w:rPr>
                <w:sz w:val="26"/>
                <w:szCs w:val="26"/>
              </w:rPr>
              <w:tab/>
            </w:r>
          </w:p>
        </w:tc>
        <w:tc>
          <w:tcPr>
            <w:tcW w:w="733" w:type="pct"/>
          </w:tcPr>
          <w:p w:rsidR="00B32857" w:rsidRPr="00B32857" w:rsidRDefault="006441A5" w:rsidP="008C5EFC">
            <w:pPr>
              <w:ind w:firstLine="0"/>
              <w:rPr>
                <w:sz w:val="26"/>
                <w:szCs w:val="26"/>
              </w:rPr>
            </w:pPr>
            <w:r w:rsidRPr="006441A5">
              <w:rPr>
                <w:sz w:val="26"/>
                <w:szCs w:val="26"/>
              </w:rPr>
              <w:t>26,6</w:t>
            </w:r>
          </w:p>
        </w:tc>
      </w:tr>
      <w:tr w:rsidR="006441A5" w:rsidRPr="00B32857" w:rsidTr="006441A5">
        <w:tc>
          <w:tcPr>
            <w:tcW w:w="4267" w:type="pct"/>
          </w:tcPr>
          <w:p w:rsidR="006441A5" w:rsidRPr="00B32857" w:rsidRDefault="006441A5" w:rsidP="008C5EFC">
            <w:pPr>
              <w:tabs>
                <w:tab w:val="right" w:leader="dot" w:pos="7759"/>
              </w:tabs>
              <w:ind w:firstLine="0"/>
              <w:rPr>
                <w:sz w:val="26"/>
                <w:szCs w:val="26"/>
              </w:rPr>
            </w:pPr>
            <w:r>
              <w:rPr>
                <w:sz w:val="26"/>
                <w:szCs w:val="26"/>
              </w:rPr>
              <w:t xml:space="preserve">6. </w:t>
            </w:r>
            <w:r w:rsidRPr="00B32857">
              <w:rPr>
                <w:sz w:val="26"/>
                <w:szCs w:val="26"/>
              </w:rPr>
              <w:t>Общая стоимость работ по сводке затрат (в тыс. руб.)</w:t>
            </w:r>
            <w:r>
              <w:rPr>
                <w:sz w:val="26"/>
                <w:szCs w:val="26"/>
              </w:rPr>
              <w:tab/>
            </w:r>
          </w:p>
          <w:p w:rsidR="006441A5" w:rsidRPr="00B32857" w:rsidRDefault="006441A5" w:rsidP="008C5EFC">
            <w:pPr>
              <w:tabs>
                <w:tab w:val="right" w:leader="dot" w:pos="7759"/>
              </w:tabs>
              <w:ind w:firstLine="284"/>
              <w:rPr>
                <w:sz w:val="26"/>
                <w:szCs w:val="26"/>
              </w:rPr>
            </w:pPr>
            <w:r w:rsidRPr="00B32857">
              <w:rPr>
                <w:sz w:val="26"/>
                <w:szCs w:val="26"/>
              </w:rPr>
              <w:t>В том числе:</w:t>
            </w:r>
          </w:p>
          <w:p w:rsidR="006441A5" w:rsidRPr="006441A5" w:rsidRDefault="006441A5" w:rsidP="006441A5">
            <w:pPr>
              <w:tabs>
                <w:tab w:val="right" w:leader="dot" w:pos="7759"/>
              </w:tabs>
              <w:ind w:left="567" w:firstLine="0"/>
              <w:rPr>
                <w:sz w:val="26"/>
                <w:szCs w:val="26"/>
              </w:rPr>
            </w:pPr>
            <w:r w:rsidRPr="006441A5">
              <w:rPr>
                <w:sz w:val="26"/>
                <w:szCs w:val="26"/>
              </w:rPr>
              <w:t>а) строительство водозадерживающих валов</w:t>
            </w:r>
            <w:r>
              <w:rPr>
                <w:sz w:val="26"/>
                <w:szCs w:val="26"/>
              </w:rPr>
              <w:tab/>
            </w:r>
          </w:p>
          <w:p w:rsidR="006441A5" w:rsidRPr="006441A5" w:rsidRDefault="006441A5" w:rsidP="006441A5">
            <w:pPr>
              <w:tabs>
                <w:tab w:val="right" w:leader="dot" w:pos="7759"/>
              </w:tabs>
              <w:ind w:left="567" w:firstLine="0"/>
              <w:rPr>
                <w:sz w:val="26"/>
                <w:szCs w:val="26"/>
              </w:rPr>
            </w:pPr>
            <w:r w:rsidRPr="006441A5">
              <w:rPr>
                <w:sz w:val="26"/>
                <w:szCs w:val="26"/>
              </w:rPr>
              <w:t>б) заполнение водопоглощающих канав</w:t>
            </w:r>
            <w:r>
              <w:rPr>
                <w:sz w:val="26"/>
                <w:szCs w:val="26"/>
              </w:rPr>
              <w:tab/>
            </w:r>
          </w:p>
          <w:p w:rsidR="006441A5" w:rsidRPr="006441A5" w:rsidRDefault="006441A5" w:rsidP="006441A5">
            <w:pPr>
              <w:tabs>
                <w:tab w:val="right" w:leader="dot" w:pos="7759"/>
              </w:tabs>
              <w:ind w:left="567" w:firstLine="0"/>
              <w:rPr>
                <w:sz w:val="26"/>
                <w:szCs w:val="26"/>
              </w:rPr>
            </w:pPr>
            <w:r w:rsidRPr="006441A5">
              <w:rPr>
                <w:sz w:val="26"/>
                <w:szCs w:val="26"/>
              </w:rPr>
              <w:t>в) создание лесополос</w:t>
            </w:r>
            <w:r>
              <w:rPr>
                <w:sz w:val="26"/>
                <w:szCs w:val="26"/>
              </w:rPr>
              <w:tab/>
            </w:r>
          </w:p>
          <w:p w:rsidR="006441A5" w:rsidRPr="006441A5" w:rsidRDefault="006441A5" w:rsidP="006441A5">
            <w:pPr>
              <w:tabs>
                <w:tab w:val="right" w:leader="dot" w:pos="7759"/>
              </w:tabs>
              <w:ind w:left="567" w:firstLine="0"/>
              <w:rPr>
                <w:sz w:val="26"/>
                <w:szCs w:val="26"/>
              </w:rPr>
            </w:pPr>
            <w:r w:rsidRPr="006441A5">
              <w:rPr>
                <w:sz w:val="26"/>
                <w:szCs w:val="26"/>
              </w:rPr>
              <w:t>Стоимость строительства 1 км валов-канав (в руб.)</w:t>
            </w:r>
            <w:r>
              <w:rPr>
                <w:sz w:val="26"/>
                <w:szCs w:val="26"/>
              </w:rPr>
              <w:tab/>
            </w:r>
          </w:p>
          <w:p w:rsidR="006441A5" w:rsidRPr="006441A5" w:rsidRDefault="006441A5" w:rsidP="006441A5">
            <w:pPr>
              <w:tabs>
                <w:tab w:val="right" w:leader="dot" w:pos="7759"/>
              </w:tabs>
              <w:ind w:left="567" w:firstLine="0"/>
              <w:rPr>
                <w:sz w:val="26"/>
                <w:szCs w:val="26"/>
              </w:rPr>
            </w:pPr>
            <w:r w:rsidRPr="006441A5">
              <w:rPr>
                <w:sz w:val="26"/>
                <w:szCs w:val="26"/>
              </w:rPr>
              <w:t>Стоимость создания 1 га лесополос (в руб.)</w:t>
            </w:r>
            <w:r>
              <w:rPr>
                <w:sz w:val="26"/>
                <w:szCs w:val="26"/>
              </w:rPr>
              <w:tab/>
            </w:r>
          </w:p>
          <w:p w:rsidR="006441A5" w:rsidRPr="00B32857" w:rsidRDefault="006441A5" w:rsidP="006441A5">
            <w:pPr>
              <w:tabs>
                <w:tab w:val="right" w:leader="dot" w:pos="7759"/>
              </w:tabs>
              <w:ind w:left="567" w:firstLine="0"/>
              <w:rPr>
                <w:sz w:val="26"/>
                <w:szCs w:val="26"/>
              </w:rPr>
            </w:pPr>
            <w:r w:rsidRPr="006441A5">
              <w:rPr>
                <w:sz w:val="26"/>
                <w:szCs w:val="26"/>
              </w:rPr>
              <w:t>Капиталовложения на 1 га</w:t>
            </w:r>
            <w:r>
              <w:rPr>
                <w:sz w:val="26"/>
                <w:szCs w:val="26"/>
              </w:rPr>
              <w:tab/>
            </w:r>
          </w:p>
        </w:tc>
        <w:tc>
          <w:tcPr>
            <w:tcW w:w="733" w:type="pct"/>
          </w:tcPr>
          <w:p w:rsidR="006441A5" w:rsidRPr="00B32857" w:rsidRDefault="006441A5" w:rsidP="006441A5">
            <w:pPr>
              <w:ind w:firstLine="0"/>
              <w:rPr>
                <w:sz w:val="26"/>
                <w:szCs w:val="26"/>
              </w:rPr>
            </w:pPr>
            <w:r w:rsidRPr="00B32857">
              <w:rPr>
                <w:sz w:val="26"/>
                <w:szCs w:val="26"/>
              </w:rPr>
              <w:t>40,22</w:t>
            </w:r>
          </w:p>
          <w:p w:rsidR="006441A5" w:rsidRPr="00B32857" w:rsidRDefault="006441A5" w:rsidP="006441A5">
            <w:pPr>
              <w:ind w:firstLine="0"/>
              <w:rPr>
                <w:sz w:val="26"/>
                <w:szCs w:val="26"/>
              </w:rPr>
            </w:pPr>
          </w:p>
          <w:p w:rsidR="006441A5" w:rsidRPr="00B32857" w:rsidRDefault="006441A5" w:rsidP="006441A5">
            <w:pPr>
              <w:ind w:firstLine="0"/>
              <w:rPr>
                <w:sz w:val="26"/>
                <w:szCs w:val="26"/>
              </w:rPr>
            </w:pPr>
            <w:r w:rsidRPr="00B32857">
              <w:rPr>
                <w:sz w:val="26"/>
                <w:szCs w:val="26"/>
              </w:rPr>
              <w:t>22,88</w:t>
            </w:r>
          </w:p>
          <w:p w:rsidR="006441A5" w:rsidRPr="00B32857" w:rsidRDefault="006441A5" w:rsidP="006441A5">
            <w:pPr>
              <w:ind w:firstLine="0"/>
              <w:rPr>
                <w:sz w:val="26"/>
                <w:szCs w:val="26"/>
              </w:rPr>
            </w:pPr>
            <w:r w:rsidRPr="00B32857">
              <w:rPr>
                <w:sz w:val="26"/>
                <w:szCs w:val="26"/>
              </w:rPr>
              <w:t>11,55</w:t>
            </w:r>
          </w:p>
          <w:p w:rsidR="006441A5" w:rsidRPr="00B32857" w:rsidRDefault="006441A5" w:rsidP="006441A5">
            <w:pPr>
              <w:ind w:firstLine="0"/>
              <w:rPr>
                <w:sz w:val="26"/>
                <w:szCs w:val="26"/>
              </w:rPr>
            </w:pPr>
            <w:r w:rsidRPr="00B32857">
              <w:rPr>
                <w:sz w:val="26"/>
                <w:szCs w:val="26"/>
              </w:rPr>
              <w:t>5,79</w:t>
            </w:r>
          </w:p>
          <w:p w:rsidR="006441A5" w:rsidRPr="00B32857" w:rsidRDefault="006441A5" w:rsidP="006441A5">
            <w:pPr>
              <w:ind w:firstLine="0"/>
              <w:rPr>
                <w:sz w:val="26"/>
                <w:szCs w:val="26"/>
              </w:rPr>
            </w:pPr>
            <w:r>
              <w:rPr>
                <w:sz w:val="26"/>
                <w:szCs w:val="26"/>
              </w:rPr>
              <w:t>16</w:t>
            </w:r>
            <w:r w:rsidRPr="00B32857">
              <w:rPr>
                <w:sz w:val="26"/>
                <w:szCs w:val="26"/>
              </w:rPr>
              <w:t>5</w:t>
            </w:r>
          </w:p>
          <w:p w:rsidR="006441A5" w:rsidRPr="00B32857" w:rsidRDefault="006441A5" w:rsidP="006441A5">
            <w:pPr>
              <w:ind w:firstLine="0"/>
              <w:rPr>
                <w:sz w:val="26"/>
                <w:szCs w:val="26"/>
              </w:rPr>
            </w:pPr>
            <w:r w:rsidRPr="00B32857">
              <w:rPr>
                <w:sz w:val="26"/>
                <w:szCs w:val="26"/>
              </w:rPr>
              <w:t>363</w:t>
            </w:r>
          </w:p>
          <w:p w:rsidR="006441A5" w:rsidRPr="00B32857" w:rsidRDefault="006441A5" w:rsidP="008C5EFC">
            <w:pPr>
              <w:ind w:firstLine="0"/>
              <w:rPr>
                <w:sz w:val="26"/>
                <w:szCs w:val="26"/>
              </w:rPr>
            </w:pPr>
            <w:r>
              <w:rPr>
                <w:sz w:val="26"/>
                <w:szCs w:val="26"/>
              </w:rPr>
              <w:t>35</w:t>
            </w:r>
          </w:p>
        </w:tc>
      </w:tr>
    </w:tbl>
    <w:p w:rsidR="006441A5" w:rsidRDefault="006441A5" w:rsidP="006862E8"/>
    <w:p w:rsidR="00851006" w:rsidRPr="006862E8" w:rsidRDefault="00851006" w:rsidP="006862E8">
      <w:r w:rsidRPr="006862E8">
        <w:t>Стоимость строительных работ определена по сборникам ед</w:t>
      </w:r>
      <w:r w:rsidRPr="006862E8">
        <w:t>и</w:t>
      </w:r>
      <w:r w:rsidRPr="006862E8">
        <w:t>ных районных единичных расценок для шестого территориального района. Накладные расходы приняты 17,6%, непредвиденные расх</w:t>
      </w:r>
      <w:r w:rsidR="003615B5" w:rsidRPr="006862E8">
        <w:t xml:space="preserve">оды – 3,5%, плановые накопления – </w:t>
      </w:r>
      <w:r w:rsidRPr="006862E8">
        <w:t>6%. Исполнение работ предусмотрено подрядчиком, кроме заполнения канав органическими материалами, которое выполняется хозяйственным способом.</w:t>
      </w:r>
    </w:p>
    <w:p w:rsidR="00851006" w:rsidRPr="006862E8" w:rsidRDefault="00851006" w:rsidP="006862E8">
      <w:proofErr w:type="gramStart"/>
      <w:r w:rsidRPr="006862E8">
        <w:t>В числе дополнительных учтены затраты: 1) на временные зд</w:t>
      </w:r>
      <w:r w:rsidRPr="006862E8">
        <w:t>а</w:t>
      </w:r>
      <w:r w:rsidRPr="006862E8">
        <w:t>ния и сооружения и на перевозку рабочих; 2) связанные с произво</w:t>
      </w:r>
      <w:r w:rsidRPr="006862E8">
        <w:t>д</w:t>
      </w:r>
      <w:r w:rsidRPr="006862E8">
        <w:t>ством работ в зимнее время; 3) связанные с разницей в стоимости электроэнергии; 4) на выплату надбавки за выслугу лет механизат</w:t>
      </w:r>
      <w:r w:rsidRPr="006862E8">
        <w:t>о</w:t>
      </w:r>
      <w:r w:rsidRPr="006862E8">
        <w:t>рам, работающим на землеройных машинах; 5) связанные с примен</w:t>
      </w:r>
      <w:r w:rsidRPr="006862E8">
        <w:t>е</w:t>
      </w:r>
      <w:r w:rsidRPr="006862E8">
        <w:t>нием сдельно-прогрессивной оплаты труда рабочим, занятым в стро</w:t>
      </w:r>
      <w:r w:rsidRPr="006862E8">
        <w:t>и</w:t>
      </w:r>
      <w:r w:rsidRPr="006862E8">
        <w:t>тельстве;</w:t>
      </w:r>
      <w:proofErr w:type="gramEnd"/>
      <w:r w:rsidRPr="006862E8">
        <w:t xml:space="preserve"> </w:t>
      </w:r>
      <w:proofErr w:type="gramStart"/>
      <w:r w:rsidRPr="006862E8">
        <w:t>6) связанные с подвижным характером работ; 7) на повыш</w:t>
      </w:r>
      <w:r w:rsidRPr="006862E8">
        <w:t>е</w:t>
      </w:r>
      <w:r w:rsidRPr="006862E8">
        <w:t xml:space="preserve">ние заработной платы среднеоплачиваемых категорий работников, занятых в строительстве; 8) связанные с </w:t>
      </w:r>
      <w:proofErr w:type="spellStart"/>
      <w:r w:rsidRPr="006862E8">
        <w:t>малообъёмностью</w:t>
      </w:r>
      <w:proofErr w:type="spellEnd"/>
      <w:r w:rsidRPr="006862E8">
        <w:t xml:space="preserve"> работ; 9) на дополнительную транспортировку привозных материалов; 10) на содержание дорог в исправном состоянии и снегоочистку; 11) на с</w:t>
      </w:r>
      <w:r w:rsidRPr="006862E8">
        <w:t>о</w:t>
      </w:r>
      <w:r w:rsidRPr="006862E8">
        <w:t>держание технического надзора заказчика.</w:t>
      </w:r>
      <w:proofErr w:type="gramEnd"/>
    </w:p>
    <w:p w:rsidR="00851006" w:rsidRPr="006862E8" w:rsidRDefault="00851006" w:rsidP="006862E8">
      <w:r w:rsidRPr="006862E8">
        <w:t>Из органических материалов принята солома, стоимость 2 руб. 50 коп</w:t>
      </w:r>
      <w:proofErr w:type="gramStart"/>
      <w:r w:rsidRPr="006862E8">
        <w:t>.</w:t>
      </w:r>
      <w:proofErr w:type="gramEnd"/>
      <w:r w:rsidRPr="006862E8">
        <w:t xml:space="preserve"> </w:t>
      </w:r>
      <w:proofErr w:type="gramStart"/>
      <w:r w:rsidRPr="006862E8">
        <w:t>з</w:t>
      </w:r>
      <w:proofErr w:type="gramEnd"/>
      <w:r w:rsidRPr="006862E8">
        <w:t>а 1 т. Для перевозки, измельчения и заполнения в канаву каждой тонны соломы с эксплуатационными и накладными расход</w:t>
      </w:r>
      <w:r w:rsidRPr="006862E8">
        <w:t>а</w:t>
      </w:r>
      <w:r w:rsidRPr="006862E8">
        <w:t>ми предусмотрены затраты 8 руб. 01 коп.</w:t>
      </w:r>
    </w:p>
    <w:p w:rsidR="00851006" w:rsidRPr="006862E8" w:rsidRDefault="00851006" w:rsidP="006862E8">
      <w:r w:rsidRPr="006862E8">
        <w:t>В 1970 г. для участка площадью 1605 га в колхозе «Россия» Куйбышевского района Ростовской области специалистами Всеро</w:t>
      </w:r>
      <w:r w:rsidRPr="006862E8">
        <w:t>с</w:t>
      </w:r>
      <w:r w:rsidRPr="006862E8">
        <w:t>сийского научно-исследовательского института виноградарства и в</w:t>
      </w:r>
      <w:r w:rsidRPr="006862E8">
        <w:t>и</w:t>
      </w:r>
      <w:r w:rsidRPr="006862E8">
        <w:t>ноделия был составлен проект комплекса мелиоративных меропри</w:t>
      </w:r>
      <w:r w:rsidRPr="006862E8">
        <w:t>я</w:t>
      </w:r>
      <w:r w:rsidRPr="006862E8">
        <w:t>тий с контурно-полосной противоэрозийной организацией террит</w:t>
      </w:r>
      <w:r w:rsidRPr="006862E8">
        <w:t>о</w:t>
      </w:r>
      <w:r w:rsidRPr="006862E8">
        <w:t>рии и в том же году осуществлён перенос его в натуру. Стоимость землеустроительных гидротехнических и лесомелиоративных мер</w:t>
      </w:r>
      <w:r w:rsidRPr="006862E8">
        <w:t>о</w:t>
      </w:r>
      <w:r w:rsidRPr="006862E8">
        <w:t>приятий со всеми дополнительными затратами составила 38,2 тыс. руб., или 23 руб. 80 коп</w:t>
      </w:r>
      <w:proofErr w:type="gramStart"/>
      <w:r w:rsidRPr="006862E8">
        <w:t>.</w:t>
      </w:r>
      <w:proofErr w:type="gramEnd"/>
      <w:r w:rsidRPr="006862E8">
        <w:t xml:space="preserve"> </w:t>
      </w:r>
      <w:proofErr w:type="gramStart"/>
      <w:r w:rsidRPr="006862E8">
        <w:t>д</w:t>
      </w:r>
      <w:proofErr w:type="gramEnd"/>
      <w:r w:rsidRPr="006862E8">
        <w:t>ля каждого гектара.</w:t>
      </w:r>
    </w:p>
    <w:p w:rsidR="00851006" w:rsidRPr="006862E8" w:rsidRDefault="00851006" w:rsidP="006862E8">
      <w:r w:rsidRPr="006862E8">
        <w:t>После окончания строительства валов-канав площадь пашни уменьшилась на 15 га и составила 1590 га. Таким образом, на участке колхоза «Россия» Куйбышевского района площадь пашни уменьш</w:t>
      </w:r>
      <w:r w:rsidRPr="006862E8">
        <w:t>и</w:t>
      </w:r>
      <w:r w:rsidRPr="006862E8">
        <w:t>лась в пределах 1%, а в колхозе «Путь к коммунизму», где рельеф б</w:t>
      </w:r>
      <w:r w:rsidRPr="006862E8">
        <w:t>о</w:t>
      </w:r>
      <w:r w:rsidRPr="006862E8">
        <w:t>лее сложный, – на 2,8%.</w:t>
      </w:r>
    </w:p>
    <w:p w:rsidR="00851006" w:rsidRPr="006862E8" w:rsidRDefault="00851006" w:rsidP="006862E8">
      <w:r w:rsidRPr="006862E8">
        <w:t>Если принять, что с каждого гектара пашни ежегодно получаем продукции на 180 руб., а для строительства гидротехнических соор</w:t>
      </w:r>
      <w:r w:rsidRPr="006862E8">
        <w:t>у</w:t>
      </w:r>
      <w:r w:rsidRPr="006862E8">
        <w:t>жений отводится 1,5% пашни, то ежегодный недобор продукции в</w:t>
      </w:r>
      <w:r w:rsidRPr="006862E8">
        <w:t>ы</w:t>
      </w:r>
      <w:r w:rsidRPr="006862E8">
        <w:t xml:space="preserve">разится в сумме 2 руб. 70 коп. Однако при перезакладе лесных полос их ширина может быть значительно уменьшена. </w:t>
      </w:r>
      <w:proofErr w:type="spellStart"/>
      <w:r w:rsidRPr="006862E8">
        <w:t>Ветроломная</w:t>
      </w:r>
      <w:proofErr w:type="spellEnd"/>
      <w:r w:rsidRPr="006862E8">
        <w:t xml:space="preserve"> роль лесополос сохраняется и за 2</w:t>
      </w:r>
      <w:r w:rsidR="00D93733" w:rsidRPr="006862E8">
        <w:t xml:space="preserve"> – </w:t>
      </w:r>
      <w:r w:rsidRPr="006862E8">
        <w:t>4-рядными посадками, а водорегул</w:t>
      </w:r>
      <w:r w:rsidRPr="006862E8">
        <w:t>и</w:t>
      </w:r>
      <w:r w:rsidRPr="006862E8">
        <w:t>рующая усиливается за счёт совмещения лесополос с водопоглощ</w:t>
      </w:r>
      <w:r w:rsidRPr="006862E8">
        <w:t>а</w:t>
      </w:r>
      <w:r w:rsidRPr="006862E8">
        <w:t>ющими канавами и водозадерживающими валами. Поэтому процент отвода земли под гидротехнические сооружения и лесополосы ост</w:t>
      </w:r>
      <w:r w:rsidRPr="006862E8">
        <w:t>а</w:t>
      </w:r>
      <w:r w:rsidRPr="006862E8">
        <w:t>нется примерно таким же, какой существует для отвода только под лесополосы.</w:t>
      </w:r>
    </w:p>
    <w:p w:rsidR="00851006" w:rsidRPr="006862E8" w:rsidRDefault="00851006" w:rsidP="006862E8">
      <w:r w:rsidRPr="006862E8">
        <w:t>Возделывание всех культур на полях с контурно-полосной орг</w:t>
      </w:r>
      <w:r w:rsidRPr="006862E8">
        <w:t>а</w:t>
      </w:r>
      <w:r w:rsidRPr="006862E8">
        <w:t>низацией территории требует более внимательной работы трактор</w:t>
      </w:r>
      <w:r w:rsidRPr="006862E8">
        <w:t>и</w:t>
      </w:r>
      <w:r w:rsidRPr="006862E8">
        <w:t xml:space="preserve">стов. </w:t>
      </w:r>
      <w:proofErr w:type="gramStart"/>
      <w:r w:rsidRPr="006862E8">
        <w:t>Образовавшаяся контурность, особенно когда она внедрена на полях с прямоугольно-прямолинейным расположением лесополос, снижает производительность работы тракторных агрегатов из-за уменьшения длины гонов на клиньях и несовпадения в некоторых м</w:t>
      </w:r>
      <w:r w:rsidRPr="006862E8">
        <w:t>е</w:t>
      </w:r>
      <w:r w:rsidRPr="006862E8">
        <w:t>стах ширины полос кратности прохода агрегатов.</w:t>
      </w:r>
      <w:proofErr w:type="gramEnd"/>
    </w:p>
    <w:p w:rsidR="00851006" w:rsidRDefault="00851006" w:rsidP="006862E8">
      <w:r w:rsidRPr="006862E8">
        <w:t>Наблюдения, проведённые в колхозе «Россия» Куйбышевского района специалистами этого хозяйства, показали, что производител</w:t>
      </w:r>
      <w:r w:rsidRPr="006862E8">
        <w:t>ь</w:t>
      </w:r>
      <w:r w:rsidRPr="006862E8">
        <w:t>ность работы агрегатов на полях с контурно-полосной организацией территории по сравнению с производительностью на полях, имеющих прямоугольно-прямолинейную организацию, составила (</w:t>
      </w:r>
      <w:proofErr w:type="gramStart"/>
      <w:r w:rsidRPr="006862E8">
        <w:t>в</w:t>
      </w:r>
      <w:proofErr w:type="gramEnd"/>
      <w:r w:rsidRPr="006862E8">
        <w:t xml:space="preserve"> %):</w:t>
      </w:r>
    </w:p>
    <w:p w:rsidR="009E0F3E" w:rsidRDefault="009E0F3E" w:rsidP="006862E8"/>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7790"/>
        <w:gridCol w:w="1338"/>
      </w:tblGrid>
      <w:tr w:rsidR="009E0F3E" w:rsidRPr="00B32857" w:rsidTr="009E0F3E">
        <w:tc>
          <w:tcPr>
            <w:tcW w:w="4267" w:type="pct"/>
          </w:tcPr>
          <w:p w:rsidR="009E0F3E" w:rsidRPr="00B32857" w:rsidRDefault="009E0F3E" w:rsidP="009E0F3E">
            <w:pPr>
              <w:tabs>
                <w:tab w:val="right" w:leader="dot" w:pos="7759"/>
              </w:tabs>
              <w:ind w:left="284" w:hanging="284"/>
              <w:jc w:val="left"/>
              <w:rPr>
                <w:sz w:val="26"/>
                <w:szCs w:val="26"/>
              </w:rPr>
            </w:pPr>
            <w:r>
              <w:rPr>
                <w:sz w:val="26"/>
                <w:szCs w:val="26"/>
              </w:rPr>
              <w:t xml:space="preserve">1) </w:t>
            </w:r>
            <w:r w:rsidRPr="009E0F3E">
              <w:rPr>
                <w:sz w:val="26"/>
                <w:szCs w:val="26"/>
              </w:rPr>
              <w:t xml:space="preserve">глубокая на 25 – 27 см вспашка зяби (трактор </w:t>
            </w:r>
            <w:proofErr w:type="spellStart"/>
            <w:r w:rsidRPr="009E0F3E">
              <w:rPr>
                <w:sz w:val="26"/>
                <w:szCs w:val="26"/>
              </w:rPr>
              <w:t>ДТ</w:t>
            </w:r>
            <w:proofErr w:type="spellEnd"/>
            <w:r w:rsidRPr="009E0F3E">
              <w:rPr>
                <w:sz w:val="26"/>
                <w:szCs w:val="26"/>
              </w:rPr>
              <w:t>-75)</w:t>
            </w:r>
            <w:r>
              <w:rPr>
                <w:sz w:val="26"/>
                <w:szCs w:val="26"/>
              </w:rPr>
              <w:tab/>
            </w:r>
          </w:p>
        </w:tc>
        <w:tc>
          <w:tcPr>
            <w:tcW w:w="733" w:type="pct"/>
            <w:vAlign w:val="bottom"/>
          </w:tcPr>
          <w:p w:rsidR="009E0F3E" w:rsidRPr="009E0F3E" w:rsidRDefault="009E0F3E" w:rsidP="009E0F3E">
            <w:pPr>
              <w:ind w:firstLine="0"/>
              <w:jc w:val="left"/>
              <w:rPr>
                <w:sz w:val="26"/>
                <w:szCs w:val="26"/>
              </w:rPr>
            </w:pPr>
            <w:r w:rsidRPr="009E0F3E">
              <w:rPr>
                <w:sz w:val="26"/>
                <w:szCs w:val="26"/>
              </w:rPr>
              <w:t>84</w:t>
            </w:r>
          </w:p>
        </w:tc>
      </w:tr>
      <w:tr w:rsidR="009E0F3E" w:rsidRPr="00B32857" w:rsidTr="009E0F3E">
        <w:tc>
          <w:tcPr>
            <w:tcW w:w="4267" w:type="pct"/>
          </w:tcPr>
          <w:p w:rsidR="009E0F3E" w:rsidRPr="00B32857" w:rsidRDefault="009E0F3E" w:rsidP="009E0F3E">
            <w:pPr>
              <w:tabs>
                <w:tab w:val="right" w:leader="dot" w:pos="7759"/>
              </w:tabs>
              <w:ind w:left="284" w:hanging="284"/>
              <w:jc w:val="left"/>
              <w:rPr>
                <w:sz w:val="26"/>
                <w:szCs w:val="26"/>
              </w:rPr>
            </w:pPr>
            <w:r w:rsidRPr="009E0F3E">
              <w:rPr>
                <w:sz w:val="26"/>
                <w:szCs w:val="26"/>
              </w:rPr>
              <w:t xml:space="preserve">2) посев ярового ячменя (трактор </w:t>
            </w:r>
            <w:proofErr w:type="spellStart"/>
            <w:r w:rsidRPr="009E0F3E">
              <w:rPr>
                <w:sz w:val="26"/>
                <w:szCs w:val="26"/>
              </w:rPr>
              <w:t>ДТ</w:t>
            </w:r>
            <w:proofErr w:type="spellEnd"/>
            <w:r w:rsidRPr="009E0F3E">
              <w:rPr>
                <w:sz w:val="26"/>
                <w:szCs w:val="26"/>
              </w:rPr>
              <w:t xml:space="preserve">-75, сеялка </w:t>
            </w:r>
            <w:proofErr w:type="spellStart"/>
            <w:r w:rsidRPr="009E0F3E">
              <w:rPr>
                <w:sz w:val="26"/>
                <w:szCs w:val="26"/>
              </w:rPr>
              <w:t>СЗС</w:t>
            </w:r>
            <w:proofErr w:type="spellEnd"/>
            <w:r w:rsidRPr="009E0F3E">
              <w:rPr>
                <w:sz w:val="26"/>
                <w:szCs w:val="26"/>
              </w:rPr>
              <w:t>-9)</w:t>
            </w:r>
            <w:r>
              <w:rPr>
                <w:sz w:val="26"/>
                <w:szCs w:val="26"/>
              </w:rPr>
              <w:tab/>
            </w:r>
          </w:p>
        </w:tc>
        <w:tc>
          <w:tcPr>
            <w:tcW w:w="733" w:type="pct"/>
            <w:vAlign w:val="bottom"/>
          </w:tcPr>
          <w:p w:rsidR="009E0F3E" w:rsidRPr="009E0F3E" w:rsidRDefault="009E0F3E" w:rsidP="009E0F3E">
            <w:pPr>
              <w:ind w:firstLine="0"/>
              <w:jc w:val="left"/>
              <w:rPr>
                <w:sz w:val="26"/>
                <w:szCs w:val="26"/>
              </w:rPr>
            </w:pPr>
            <w:r w:rsidRPr="009E0F3E">
              <w:rPr>
                <w:sz w:val="26"/>
                <w:szCs w:val="26"/>
              </w:rPr>
              <w:t>90</w:t>
            </w:r>
          </w:p>
        </w:tc>
      </w:tr>
      <w:tr w:rsidR="009E0F3E" w:rsidRPr="00B32857" w:rsidTr="009E0F3E">
        <w:tc>
          <w:tcPr>
            <w:tcW w:w="4267" w:type="pct"/>
          </w:tcPr>
          <w:p w:rsidR="009E0F3E" w:rsidRPr="00B32857" w:rsidRDefault="009E0F3E" w:rsidP="009E0F3E">
            <w:pPr>
              <w:tabs>
                <w:tab w:val="right" w:leader="dot" w:pos="7759"/>
              </w:tabs>
              <w:ind w:left="284" w:hanging="284"/>
              <w:jc w:val="left"/>
              <w:rPr>
                <w:sz w:val="26"/>
                <w:szCs w:val="26"/>
              </w:rPr>
            </w:pPr>
            <w:r w:rsidRPr="009E0F3E">
              <w:rPr>
                <w:sz w:val="26"/>
                <w:szCs w:val="26"/>
              </w:rPr>
              <w:t xml:space="preserve">3) пунктирный посев кукурузы (трактор «Беларусь», сеялка </w:t>
            </w:r>
            <w:proofErr w:type="spellStart"/>
            <w:r w:rsidRPr="009E0F3E">
              <w:rPr>
                <w:sz w:val="26"/>
                <w:szCs w:val="26"/>
              </w:rPr>
              <w:t>СПЧ</w:t>
            </w:r>
            <w:proofErr w:type="spellEnd"/>
            <w:r w:rsidRPr="009E0F3E">
              <w:rPr>
                <w:sz w:val="26"/>
                <w:szCs w:val="26"/>
              </w:rPr>
              <w:t>-6)</w:t>
            </w:r>
            <w:r>
              <w:rPr>
                <w:sz w:val="26"/>
                <w:szCs w:val="26"/>
              </w:rPr>
              <w:tab/>
            </w:r>
          </w:p>
        </w:tc>
        <w:tc>
          <w:tcPr>
            <w:tcW w:w="733" w:type="pct"/>
            <w:vAlign w:val="bottom"/>
          </w:tcPr>
          <w:p w:rsidR="009E0F3E" w:rsidRPr="009E0F3E" w:rsidRDefault="009E0F3E" w:rsidP="009E0F3E">
            <w:pPr>
              <w:ind w:firstLine="0"/>
              <w:jc w:val="left"/>
              <w:rPr>
                <w:sz w:val="26"/>
                <w:szCs w:val="26"/>
              </w:rPr>
            </w:pPr>
            <w:r w:rsidRPr="009E0F3E">
              <w:rPr>
                <w:sz w:val="26"/>
                <w:szCs w:val="26"/>
              </w:rPr>
              <w:t>87</w:t>
            </w:r>
          </w:p>
        </w:tc>
      </w:tr>
      <w:tr w:rsidR="009E0F3E" w:rsidRPr="00B32857" w:rsidTr="009E0F3E">
        <w:tc>
          <w:tcPr>
            <w:tcW w:w="4267" w:type="pct"/>
          </w:tcPr>
          <w:p w:rsidR="009E0F3E" w:rsidRPr="00B32857" w:rsidRDefault="009E0F3E" w:rsidP="009E0F3E">
            <w:pPr>
              <w:tabs>
                <w:tab w:val="right" w:leader="dot" w:pos="7759"/>
              </w:tabs>
              <w:ind w:left="284" w:hanging="284"/>
              <w:jc w:val="left"/>
              <w:rPr>
                <w:sz w:val="26"/>
                <w:szCs w:val="26"/>
              </w:rPr>
            </w:pPr>
            <w:r w:rsidRPr="009E0F3E">
              <w:rPr>
                <w:sz w:val="26"/>
                <w:szCs w:val="26"/>
              </w:rPr>
              <w:t>4) скашивание кукурузы на силос (трактор «Беларусь», комбайн</w:t>
            </w:r>
            <w:r>
              <w:rPr>
                <w:sz w:val="26"/>
                <w:szCs w:val="26"/>
              </w:rPr>
              <w:br/>
            </w:r>
            <w:proofErr w:type="spellStart"/>
            <w:r w:rsidRPr="009E0F3E">
              <w:rPr>
                <w:sz w:val="26"/>
                <w:szCs w:val="26"/>
              </w:rPr>
              <w:t>СК</w:t>
            </w:r>
            <w:proofErr w:type="spellEnd"/>
            <w:r w:rsidRPr="009E0F3E">
              <w:rPr>
                <w:sz w:val="26"/>
                <w:szCs w:val="26"/>
              </w:rPr>
              <w:t>-2,6)</w:t>
            </w:r>
            <w:r>
              <w:rPr>
                <w:sz w:val="26"/>
                <w:szCs w:val="26"/>
              </w:rPr>
              <w:tab/>
            </w:r>
          </w:p>
        </w:tc>
        <w:tc>
          <w:tcPr>
            <w:tcW w:w="733" w:type="pct"/>
            <w:vAlign w:val="bottom"/>
          </w:tcPr>
          <w:p w:rsidR="009E0F3E" w:rsidRPr="009E0F3E" w:rsidRDefault="009E0F3E" w:rsidP="009E0F3E">
            <w:pPr>
              <w:ind w:firstLine="0"/>
              <w:jc w:val="left"/>
              <w:rPr>
                <w:sz w:val="26"/>
                <w:szCs w:val="26"/>
              </w:rPr>
            </w:pPr>
            <w:r w:rsidRPr="009E0F3E">
              <w:rPr>
                <w:sz w:val="26"/>
                <w:szCs w:val="26"/>
              </w:rPr>
              <w:t>76</w:t>
            </w:r>
          </w:p>
        </w:tc>
      </w:tr>
      <w:tr w:rsidR="009E0F3E" w:rsidRPr="00B32857" w:rsidTr="009E0F3E">
        <w:tc>
          <w:tcPr>
            <w:tcW w:w="4267" w:type="pct"/>
          </w:tcPr>
          <w:p w:rsidR="009E0F3E" w:rsidRPr="00B32857" w:rsidRDefault="009E0F3E" w:rsidP="009E0F3E">
            <w:pPr>
              <w:tabs>
                <w:tab w:val="right" w:leader="dot" w:pos="7759"/>
              </w:tabs>
              <w:ind w:left="284" w:hanging="284"/>
              <w:jc w:val="left"/>
              <w:rPr>
                <w:sz w:val="26"/>
                <w:szCs w:val="26"/>
              </w:rPr>
            </w:pPr>
            <w:r w:rsidRPr="009E0F3E">
              <w:rPr>
                <w:sz w:val="26"/>
                <w:szCs w:val="26"/>
              </w:rPr>
              <w:t xml:space="preserve">5) скашивание </w:t>
            </w:r>
            <w:proofErr w:type="gramStart"/>
            <w:r w:rsidRPr="009E0F3E">
              <w:rPr>
                <w:sz w:val="26"/>
                <w:szCs w:val="26"/>
              </w:rPr>
              <w:t>колосовых</w:t>
            </w:r>
            <w:proofErr w:type="gramEnd"/>
            <w:r w:rsidRPr="009E0F3E">
              <w:rPr>
                <w:sz w:val="26"/>
                <w:szCs w:val="26"/>
              </w:rPr>
              <w:t xml:space="preserve"> на свал (комбайн </w:t>
            </w:r>
            <w:proofErr w:type="spellStart"/>
            <w:r w:rsidRPr="009E0F3E">
              <w:rPr>
                <w:sz w:val="26"/>
                <w:szCs w:val="26"/>
              </w:rPr>
              <w:t>СК</w:t>
            </w:r>
            <w:proofErr w:type="spellEnd"/>
            <w:r w:rsidRPr="009E0F3E">
              <w:rPr>
                <w:sz w:val="26"/>
                <w:szCs w:val="26"/>
              </w:rPr>
              <w:t>-4)</w:t>
            </w:r>
            <w:r>
              <w:rPr>
                <w:sz w:val="26"/>
                <w:szCs w:val="26"/>
              </w:rPr>
              <w:tab/>
            </w:r>
          </w:p>
        </w:tc>
        <w:tc>
          <w:tcPr>
            <w:tcW w:w="733" w:type="pct"/>
            <w:vAlign w:val="bottom"/>
          </w:tcPr>
          <w:p w:rsidR="009E0F3E" w:rsidRPr="009E0F3E" w:rsidRDefault="009E0F3E" w:rsidP="009E0F3E">
            <w:pPr>
              <w:ind w:firstLine="0"/>
              <w:jc w:val="left"/>
              <w:rPr>
                <w:sz w:val="26"/>
                <w:szCs w:val="26"/>
              </w:rPr>
            </w:pPr>
            <w:r w:rsidRPr="009E0F3E">
              <w:rPr>
                <w:sz w:val="26"/>
                <w:szCs w:val="26"/>
              </w:rPr>
              <w:t>80</w:t>
            </w:r>
          </w:p>
        </w:tc>
      </w:tr>
      <w:tr w:rsidR="009E0F3E" w:rsidRPr="00B32857" w:rsidTr="009E0F3E">
        <w:tc>
          <w:tcPr>
            <w:tcW w:w="4267" w:type="pct"/>
          </w:tcPr>
          <w:p w:rsidR="009E0F3E" w:rsidRPr="00B32857" w:rsidRDefault="009E0F3E" w:rsidP="009E0F3E">
            <w:pPr>
              <w:tabs>
                <w:tab w:val="right" w:leader="dot" w:pos="7759"/>
              </w:tabs>
              <w:ind w:left="284" w:hanging="284"/>
              <w:jc w:val="left"/>
              <w:rPr>
                <w:sz w:val="26"/>
                <w:szCs w:val="26"/>
              </w:rPr>
            </w:pPr>
            <w:r w:rsidRPr="009E0F3E">
              <w:rPr>
                <w:sz w:val="26"/>
                <w:szCs w:val="26"/>
              </w:rPr>
              <w:t xml:space="preserve">6) подбор и обмолот валков (комбайн </w:t>
            </w:r>
            <w:proofErr w:type="spellStart"/>
            <w:r w:rsidRPr="009E0F3E">
              <w:rPr>
                <w:sz w:val="26"/>
                <w:szCs w:val="26"/>
              </w:rPr>
              <w:t>СК</w:t>
            </w:r>
            <w:proofErr w:type="spellEnd"/>
            <w:r w:rsidRPr="009E0F3E">
              <w:rPr>
                <w:sz w:val="26"/>
                <w:szCs w:val="26"/>
              </w:rPr>
              <w:t>-4)</w:t>
            </w:r>
            <w:r>
              <w:rPr>
                <w:sz w:val="26"/>
                <w:szCs w:val="26"/>
              </w:rPr>
              <w:tab/>
            </w:r>
          </w:p>
        </w:tc>
        <w:tc>
          <w:tcPr>
            <w:tcW w:w="733" w:type="pct"/>
            <w:vAlign w:val="bottom"/>
          </w:tcPr>
          <w:p w:rsidR="009E0F3E" w:rsidRPr="009E0F3E" w:rsidRDefault="009E0F3E" w:rsidP="009E0F3E">
            <w:pPr>
              <w:ind w:firstLine="0"/>
              <w:jc w:val="left"/>
              <w:rPr>
                <w:sz w:val="26"/>
                <w:szCs w:val="26"/>
              </w:rPr>
            </w:pPr>
            <w:r w:rsidRPr="009E0F3E">
              <w:rPr>
                <w:sz w:val="26"/>
                <w:szCs w:val="26"/>
              </w:rPr>
              <w:t>95</w:t>
            </w:r>
          </w:p>
        </w:tc>
      </w:tr>
      <w:tr w:rsidR="009E0F3E" w:rsidRPr="00B32857" w:rsidTr="009E0F3E">
        <w:tc>
          <w:tcPr>
            <w:tcW w:w="4267" w:type="pct"/>
          </w:tcPr>
          <w:p w:rsidR="009E0F3E" w:rsidRPr="00B32857" w:rsidRDefault="009E0F3E" w:rsidP="009E0F3E">
            <w:pPr>
              <w:tabs>
                <w:tab w:val="right" w:leader="dot" w:pos="7759"/>
              </w:tabs>
              <w:ind w:left="284" w:hanging="284"/>
              <w:jc w:val="left"/>
              <w:rPr>
                <w:sz w:val="26"/>
                <w:szCs w:val="26"/>
              </w:rPr>
            </w:pPr>
            <w:r w:rsidRPr="009E0F3E">
              <w:rPr>
                <w:sz w:val="26"/>
                <w:szCs w:val="26"/>
              </w:rPr>
              <w:t xml:space="preserve">7) уборка </w:t>
            </w:r>
            <w:proofErr w:type="gramStart"/>
            <w:r w:rsidRPr="009E0F3E">
              <w:rPr>
                <w:sz w:val="26"/>
                <w:szCs w:val="26"/>
              </w:rPr>
              <w:t>колосовых</w:t>
            </w:r>
            <w:proofErr w:type="gramEnd"/>
            <w:r w:rsidRPr="009E0F3E">
              <w:rPr>
                <w:sz w:val="26"/>
                <w:szCs w:val="26"/>
              </w:rPr>
              <w:t xml:space="preserve"> прямым </w:t>
            </w:r>
            <w:proofErr w:type="spellStart"/>
            <w:r w:rsidRPr="009E0F3E">
              <w:rPr>
                <w:sz w:val="26"/>
                <w:szCs w:val="26"/>
              </w:rPr>
              <w:t>комбайнированием</w:t>
            </w:r>
            <w:proofErr w:type="spellEnd"/>
            <w:r w:rsidRPr="009E0F3E">
              <w:rPr>
                <w:sz w:val="26"/>
                <w:szCs w:val="26"/>
              </w:rPr>
              <w:t xml:space="preserve"> (комбайн </w:t>
            </w:r>
            <w:proofErr w:type="spellStart"/>
            <w:r w:rsidRPr="009E0F3E">
              <w:rPr>
                <w:sz w:val="26"/>
                <w:szCs w:val="26"/>
              </w:rPr>
              <w:t>СК</w:t>
            </w:r>
            <w:proofErr w:type="spellEnd"/>
            <w:r w:rsidRPr="009E0F3E">
              <w:rPr>
                <w:sz w:val="26"/>
                <w:szCs w:val="26"/>
              </w:rPr>
              <w:t>-4)</w:t>
            </w:r>
            <w:r>
              <w:rPr>
                <w:sz w:val="26"/>
                <w:szCs w:val="26"/>
              </w:rPr>
              <w:tab/>
            </w:r>
          </w:p>
        </w:tc>
        <w:tc>
          <w:tcPr>
            <w:tcW w:w="733" w:type="pct"/>
            <w:vAlign w:val="bottom"/>
          </w:tcPr>
          <w:p w:rsidR="009E0F3E" w:rsidRPr="009E0F3E" w:rsidRDefault="009E0F3E" w:rsidP="009E0F3E">
            <w:pPr>
              <w:ind w:firstLine="0"/>
              <w:jc w:val="left"/>
              <w:rPr>
                <w:sz w:val="26"/>
                <w:szCs w:val="26"/>
              </w:rPr>
            </w:pPr>
            <w:r>
              <w:rPr>
                <w:sz w:val="26"/>
                <w:szCs w:val="26"/>
              </w:rPr>
              <w:t>89</w:t>
            </w:r>
          </w:p>
        </w:tc>
      </w:tr>
    </w:tbl>
    <w:p w:rsidR="009E0F3E" w:rsidRPr="006862E8" w:rsidRDefault="009E0F3E" w:rsidP="006862E8"/>
    <w:p w:rsidR="00851006" w:rsidRPr="006862E8" w:rsidRDefault="00851006" w:rsidP="006862E8">
      <w:r w:rsidRPr="006862E8">
        <w:t>Таким образом, в зависимости от сложности рельефа, состава агрегата, возделываемой культуры и выполняемой работы производ</w:t>
      </w:r>
      <w:r w:rsidRPr="006862E8">
        <w:t>и</w:t>
      </w:r>
      <w:r w:rsidRPr="006862E8">
        <w:t>тельность тракторных агрегатов уменьшается на 5</w:t>
      </w:r>
      <w:r w:rsidR="00FA400D" w:rsidRPr="006862E8">
        <w:t xml:space="preserve"> – </w:t>
      </w:r>
      <w:r w:rsidRPr="006862E8">
        <w:t>24%.</w:t>
      </w:r>
    </w:p>
    <w:p w:rsidR="00851006" w:rsidRPr="006862E8" w:rsidRDefault="00851006" w:rsidP="006862E8">
      <w:r w:rsidRPr="006862E8">
        <w:t>Учитывая, что на каждом гектаре пашни выполняется механиз</w:t>
      </w:r>
      <w:r w:rsidRPr="006862E8">
        <w:t>и</w:t>
      </w:r>
      <w:r w:rsidRPr="006862E8">
        <w:t>рованных работ на 27 руб. 60 коп</w:t>
      </w:r>
      <w:proofErr w:type="gramStart"/>
      <w:r w:rsidRPr="006862E8">
        <w:t>.</w:t>
      </w:r>
      <w:proofErr w:type="gramEnd"/>
      <w:r w:rsidRPr="006862E8">
        <w:t xml:space="preserve"> (</w:t>
      </w:r>
      <w:proofErr w:type="gramStart"/>
      <w:r w:rsidRPr="006862E8">
        <w:t>о</w:t>
      </w:r>
      <w:proofErr w:type="gramEnd"/>
      <w:r w:rsidRPr="006862E8">
        <w:t>коло 6 га мягкой пахоты со сре</w:t>
      </w:r>
      <w:r w:rsidRPr="006862E8">
        <w:t>д</w:t>
      </w:r>
      <w:r w:rsidRPr="006862E8">
        <w:t>ней стоимостью 1 га мягкой пахоты 4 руб. 60 коп.)</w:t>
      </w:r>
      <w:r w:rsidR="00147205" w:rsidRPr="006862E8">
        <w:t>,</w:t>
      </w:r>
      <w:r w:rsidRPr="006862E8">
        <w:t xml:space="preserve"> и что снижение производительности на 20% приводит к увеличению затрат на 15%, потребуется дополнительно на каждый гектар пашни 4 руб. 14 коп.</w:t>
      </w:r>
    </w:p>
    <w:p w:rsidR="00851006" w:rsidRPr="006862E8" w:rsidRDefault="00851006" w:rsidP="006862E8">
      <w:proofErr w:type="gramStart"/>
      <w:r w:rsidRPr="006862E8">
        <w:t>С постепенным изменением всей организации территории на контурно-полосную и расположением лесополос по границам конт</w:t>
      </w:r>
      <w:r w:rsidRPr="006862E8">
        <w:t>у</w:t>
      </w:r>
      <w:r w:rsidRPr="006862E8">
        <w:t>ров, или при организации территории на участках, где отсутствуют многолетние древесные насаждения, влияние этого фактора на прои</w:t>
      </w:r>
      <w:r w:rsidRPr="006862E8">
        <w:t>з</w:t>
      </w:r>
      <w:r w:rsidRPr="006862E8">
        <w:t>водительность агрегатов значительно снизится.</w:t>
      </w:r>
      <w:proofErr w:type="gramEnd"/>
      <w:r w:rsidRPr="006862E8">
        <w:t xml:space="preserve"> Длина гонов практ</w:t>
      </w:r>
      <w:r w:rsidRPr="006862E8">
        <w:t>и</w:t>
      </w:r>
      <w:r w:rsidRPr="006862E8">
        <w:t>чески регулируется запасом семян в сеялочных агрегатах, так как п</w:t>
      </w:r>
      <w:r w:rsidRPr="006862E8">
        <w:t>о</w:t>
      </w:r>
      <w:r w:rsidRPr="006862E8">
        <w:t>лоса, расположенная по горизонтали, может быть довольно длинной на больших водосборах или быть замкнутой на малых и куполообра</w:t>
      </w:r>
      <w:r w:rsidRPr="006862E8">
        <w:t>з</w:t>
      </w:r>
      <w:r w:rsidRPr="006862E8">
        <w:t>ных водосборах. При работе тракторных агрегатов на таких полосах производительность их не отличается от достигнутой на прямолине</w:t>
      </w:r>
      <w:r w:rsidRPr="006862E8">
        <w:t>й</w:t>
      </w:r>
      <w:r w:rsidRPr="006862E8">
        <w:t>но-прямоугольных участках, так как потери времени на развороты не увеличиваются. Наиболее неудобные части клиньев занимаются мн</w:t>
      </w:r>
      <w:r w:rsidRPr="006862E8">
        <w:t>о</w:t>
      </w:r>
      <w:r w:rsidRPr="006862E8">
        <w:t>голетними травами, а там, где</w:t>
      </w:r>
      <w:r w:rsidR="00147205" w:rsidRPr="006862E8">
        <w:t xml:space="preserve"> </w:t>
      </w:r>
      <w:r w:rsidRPr="006862E8">
        <w:t>клин примыкает к лесополосе, конту</w:t>
      </w:r>
      <w:r w:rsidRPr="006862E8">
        <w:t>р</w:t>
      </w:r>
      <w:r w:rsidRPr="006862E8">
        <w:t>ность можно уменьшить, если расширить посадки древесных наса</w:t>
      </w:r>
      <w:r w:rsidRPr="006862E8">
        <w:t>ж</w:t>
      </w:r>
      <w:r w:rsidRPr="006862E8">
        <w:t>дений в тех местах, в которых изменяется направление горизонталей.</w:t>
      </w:r>
    </w:p>
    <w:p w:rsidR="00851006" w:rsidRPr="006862E8" w:rsidRDefault="00851006" w:rsidP="006862E8">
      <w:r w:rsidRPr="006862E8">
        <w:t>Учёты урожаев показали, что уже в первый год после освоения контурно-полосной организации территории урожайность озимой пшеницы, возделываемой на одном из участков колхоза «Россия», была на 2,5 ц больше, чем при прямолинейно-прямоугольной орган</w:t>
      </w:r>
      <w:r w:rsidRPr="006862E8">
        <w:t>и</w:t>
      </w:r>
      <w:r w:rsidRPr="006862E8">
        <w:t>зации поля.</w:t>
      </w:r>
    </w:p>
    <w:p w:rsidR="00851006" w:rsidRPr="006862E8" w:rsidRDefault="00851006" w:rsidP="006862E8">
      <w:proofErr w:type="gramStart"/>
      <w:r w:rsidRPr="006862E8">
        <w:t>В колхозе имени Калинина Матвеево-Курганского района на полях с контурно-полосной организацией территории и комплексом мелиоративных мероприятий в среднем за 1970</w:t>
      </w:r>
      <w:r w:rsidR="00FA400D" w:rsidRPr="006862E8">
        <w:t xml:space="preserve"> – </w:t>
      </w:r>
      <w:r w:rsidRPr="006862E8">
        <w:t>1972 гг. собрали ярового ячменя на 3,7 ц, а яровой пшеницы на 3,3 ц на 1 га больше, чем на полях, где этот комплекс не был внедрён.</w:t>
      </w:r>
      <w:proofErr w:type="gramEnd"/>
    </w:p>
    <w:p w:rsidR="00851006" w:rsidRPr="006862E8" w:rsidRDefault="00851006" w:rsidP="006862E8">
      <w:proofErr w:type="gramStart"/>
      <w:r w:rsidRPr="006862E8">
        <w:t>В опытно-производственном хозяйстве Всероссийского научно-исследовательского института виноградарства и виноделия, где ко</w:t>
      </w:r>
      <w:r w:rsidRPr="006862E8">
        <w:t>м</w:t>
      </w:r>
      <w:r w:rsidRPr="006862E8">
        <w:t>плекс мелиоративных мероприятий с контурно-полосной организац</w:t>
      </w:r>
      <w:r w:rsidRPr="006862E8">
        <w:t>и</w:t>
      </w:r>
      <w:r w:rsidRPr="006862E8">
        <w:t>ей территории освоен на всей площади 1800 га, возделываемые кул</w:t>
      </w:r>
      <w:r w:rsidRPr="006862E8">
        <w:t>ь</w:t>
      </w:r>
      <w:r w:rsidRPr="006862E8">
        <w:t>туры имеют более высокую урожайность, чем на полях без такой о</w:t>
      </w:r>
      <w:r w:rsidRPr="006862E8">
        <w:t>р</w:t>
      </w:r>
      <w:r w:rsidRPr="006862E8">
        <w:t>ганизации.</w:t>
      </w:r>
      <w:proofErr w:type="gramEnd"/>
      <w:r w:rsidRPr="006862E8">
        <w:t xml:space="preserve"> Средняя многолетняя урожайность винограда составляет в хозяйстве 70 ц с 1 га при средней по Ростовской области около 35 ц, средней по СССР – 45 ц и среднемировой – 50 ц. В 1971 г. урожа</w:t>
      </w:r>
      <w:r w:rsidRPr="006862E8">
        <w:t>й</w:t>
      </w:r>
      <w:r w:rsidRPr="006862E8">
        <w:t>ность винограда по хозяйству была 91,1 ц с 1 га, а по новым сортам Фиолетовый ранний и Саперави северный</w:t>
      </w:r>
      <w:r w:rsidR="00586B13" w:rsidRPr="006862E8">
        <w:t xml:space="preserve"> – </w:t>
      </w:r>
      <w:r w:rsidRPr="006862E8">
        <w:t>150</w:t>
      </w:r>
      <w:r w:rsidR="00FA400D" w:rsidRPr="006862E8">
        <w:t xml:space="preserve"> – </w:t>
      </w:r>
      <w:r w:rsidRPr="006862E8">
        <w:t>230 ц.</w:t>
      </w:r>
    </w:p>
    <w:p w:rsidR="00851006" w:rsidRPr="006A48F4" w:rsidRDefault="00851006" w:rsidP="006862E8">
      <w:pPr>
        <w:rPr>
          <w:spacing w:val="-2"/>
        </w:rPr>
      </w:pPr>
      <w:r w:rsidRPr="006A48F4">
        <w:rPr>
          <w:spacing w:val="-2"/>
        </w:rPr>
        <w:t>На полях с контурно-полосной противоэрозионной организацией территории в богарных условиях по парам собрали зерна озимой пш</w:t>
      </w:r>
      <w:r w:rsidRPr="006A48F4">
        <w:rPr>
          <w:spacing w:val="-2"/>
        </w:rPr>
        <w:t>е</w:t>
      </w:r>
      <w:r w:rsidRPr="006A48F4">
        <w:rPr>
          <w:spacing w:val="-2"/>
        </w:rPr>
        <w:t xml:space="preserve">ницы сорта </w:t>
      </w:r>
      <w:proofErr w:type="gramStart"/>
      <w:r w:rsidRPr="006A48F4">
        <w:rPr>
          <w:spacing w:val="-2"/>
        </w:rPr>
        <w:t>Безостая</w:t>
      </w:r>
      <w:proofErr w:type="gramEnd"/>
      <w:r w:rsidRPr="006A48F4">
        <w:rPr>
          <w:spacing w:val="-2"/>
        </w:rPr>
        <w:t xml:space="preserve"> 1 в 1970 г. 50 ц с 1 га, в 1971 г. – 43, в 1973 г. – 70,8 ц. В то же время средний урожай озимой пшеницы по Ростовской области составил: в 1970 г. 21,9 ц с 1 га, в 1971 г. 19,6 и в 1973 г. 28,5 ц.</w:t>
      </w:r>
    </w:p>
    <w:p w:rsidR="00851006" w:rsidRPr="006862E8" w:rsidRDefault="00851006" w:rsidP="006862E8">
      <w:r w:rsidRPr="006862E8">
        <w:t xml:space="preserve">Получение высоких урожаев объясняется, прежде всего, более высокой влажностью почвы, так как на участках с контурно-полосной противоэрозионной организацией территории сток воды отсутствует. По данным картографических материалов, в Ростовской области среднегодовой сток талых и ливневых вод составляет около 40 мм. Задержание и перевод в почву дополнительно 400 </w:t>
      </w:r>
      <w:proofErr w:type="spellStart"/>
      <w:r w:rsidR="002D72B7" w:rsidRPr="006862E8">
        <w:t>м</w:t>
      </w:r>
      <w:r w:rsidR="002D72B7" w:rsidRPr="000130C2">
        <w:rPr>
          <w:vertAlign w:val="superscript"/>
        </w:rPr>
        <w:t>3</w:t>
      </w:r>
      <w:proofErr w:type="spellEnd"/>
      <w:r w:rsidR="002D72B7" w:rsidRPr="006862E8">
        <w:t xml:space="preserve"> </w:t>
      </w:r>
      <w:r w:rsidRPr="006862E8">
        <w:t>воды на каждом гектаре и способствует</w:t>
      </w:r>
      <w:r w:rsidR="000A45E2" w:rsidRPr="006862E8">
        <w:t xml:space="preserve"> </w:t>
      </w:r>
      <w:r w:rsidRPr="006862E8">
        <w:t>увеличению урожайности всех сельскохозя</w:t>
      </w:r>
      <w:r w:rsidRPr="006862E8">
        <w:t>й</w:t>
      </w:r>
      <w:r w:rsidRPr="006862E8">
        <w:t xml:space="preserve">ственных культур в первый же год. Коэффициент водопотребления зерновых культур показывает, что при дополнительном орошении нормой в 400 </w:t>
      </w:r>
      <w:proofErr w:type="spellStart"/>
      <w:r w:rsidR="002D72B7" w:rsidRPr="006862E8">
        <w:t>м3</w:t>
      </w:r>
      <w:proofErr w:type="spellEnd"/>
      <w:r w:rsidR="002D72B7" w:rsidRPr="006862E8">
        <w:t xml:space="preserve"> </w:t>
      </w:r>
      <w:r w:rsidRPr="006862E8">
        <w:t>воды и рациональном её использовании урожайность может быть повышена в зависимости от многих других условий и ф</w:t>
      </w:r>
      <w:r w:rsidRPr="006862E8">
        <w:t>а</w:t>
      </w:r>
      <w:r w:rsidRPr="006862E8">
        <w:t>зы развития растений до 8 ц на 1 га. Талые воды способствуют увел</w:t>
      </w:r>
      <w:r w:rsidRPr="006862E8">
        <w:t>и</w:t>
      </w:r>
      <w:r w:rsidRPr="006862E8">
        <w:t>чению урожайности и вследствие своих особых свойств. По данным доктора б</w:t>
      </w:r>
      <w:r w:rsidR="000A45E2" w:rsidRPr="006862E8">
        <w:t xml:space="preserve">иологических наук профессора А. </w:t>
      </w:r>
      <w:r w:rsidR="00EA66AD" w:rsidRPr="006862E8">
        <w:t>Журавлё</w:t>
      </w:r>
      <w:r w:rsidR="000130C2">
        <w:t>ва и биофизика А. </w:t>
      </w:r>
      <w:proofErr w:type="spellStart"/>
      <w:r w:rsidRPr="006862E8">
        <w:t>Гуман</w:t>
      </w:r>
      <w:proofErr w:type="spellEnd"/>
      <w:r w:rsidRPr="006862E8">
        <w:t xml:space="preserve"> («Сельская жизнь» № 77 за 1973 г.), в природе существует пока ещё не исследованная загадка талой воды. Учёными Томского медицинского института были поставлены опыты и получены удив</w:t>
      </w:r>
      <w:r w:rsidRPr="006862E8">
        <w:t>и</w:t>
      </w:r>
      <w:r w:rsidRPr="006862E8">
        <w:t>тельные результаты: у кур, которым давали талую воду, увеличилась яйценоскость; поросята росли быстрее и отличались завидным здор</w:t>
      </w:r>
      <w:r w:rsidRPr="006862E8">
        <w:t>о</w:t>
      </w:r>
      <w:r w:rsidRPr="006862E8">
        <w:t>вьем. Повышались надои молока у коров, настриг шерсти у овец. На Томской опытной станции провели экзамен растениям. У пшеницы, выросшей из семян, которые приняли полуторачасовую снеговую ванну, был крупнее колос и выше урожай зерна.</w:t>
      </w:r>
    </w:p>
    <w:p w:rsidR="00851006" w:rsidRPr="006862E8" w:rsidRDefault="00851006" w:rsidP="006862E8">
      <w:r w:rsidRPr="006862E8">
        <w:t>По мнению этих учёных, причиной биологической активности талой воды является её структура, которая значительно отличается от обычной речной воды. Изучение загадки талой воды продолжается, но бесспорно её благотворное влияние на почвенную среду. При п</w:t>
      </w:r>
      <w:r w:rsidRPr="006862E8">
        <w:t>о</w:t>
      </w:r>
      <w:r w:rsidRPr="006862E8">
        <w:t>стоянном ежегодном удержании на полях и переводе в почву всех т</w:t>
      </w:r>
      <w:r w:rsidRPr="006862E8">
        <w:t>а</w:t>
      </w:r>
      <w:r w:rsidRPr="006862E8">
        <w:t>лых и ливневых вод идёт процесс накопления влаги в почве, особенно в годы с выпадением осадков больше нормы. Бесспорно также вли</w:t>
      </w:r>
      <w:r w:rsidRPr="006862E8">
        <w:t>я</w:t>
      </w:r>
      <w:r w:rsidRPr="006862E8">
        <w:t>ние этой влаги на уменьшение действия воздушной засухи. А это ос</w:t>
      </w:r>
      <w:r w:rsidRPr="006862E8">
        <w:t>о</w:t>
      </w:r>
      <w:r w:rsidRPr="006862E8">
        <w:t>бенно важно во время суховеев при наливе зерна. О том, какое вли</w:t>
      </w:r>
      <w:r w:rsidRPr="006862E8">
        <w:t>я</w:t>
      </w:r>
      <w:r w:rsidRPr="006862E8">
        <w:t>ние оказывают на воздушную засуху переводимые в почву 40 мм осадков, показывают такие расчёты.</w:t>
      </w:r>
    </w:p>
    <w:p w:rsidR="00851006" w:rsidRPr="006862E8" w:rsidRDefault="00851006" w:rsidP="006862E8">
      <w:r w:rsidRPr="006862E8">
        <w:t xml:space="preserve">Территория Ростовской области превышает 10 млн. гектаров. Ежегодный сток 40 мм (400 </w:t>
      </w:r>
      <w:proofErr w:type="spellStart"/>
      <w:r w:rsidR="002D72B7" w:rsidRPr="006862E8">
        <w:t>м</w:t>
      </w:r>
      <w:r w:rsidR="002D72B7" w:rsidRPr="000130C2">
        <w:rPr>
          <w:vertAlign w:val="superscript"/>
        </w:rPr>
        <w:t>3</w:t>
      </w:r>
      <w:proofErr w:type="spellEnd"/>
      <w:r w:rsidRPr="006862E8">
        <w:t xml:space="preserve"> с кажд</w:t>
      </w:r>
      <w:r w:rsidR="000130C2">
        <w:t>ого гектара) составляет 4 млрд. </w:t>
      </w:r>
      <w:proofErr w:type="spellStart"/>
      <w:r w:rsidR="002D72B7" w:rsidRPr="006862E8">
        <w:t>м</w:t>
      </w:r>
      <w:r w:rsidR="002D72B7" w:rsidRPr="000130C2">
        <w:rPr>
          <w:vertAlign w:val="superscript"/>
        </w:rPr>
        <w:t>3</w:t>
      </w:r>
      <w:proofErr w:type="spellEnd"/>
      <w:r w:rsidR="002D72B7" w:rsidRPr="006862E8">
        <w:t xml:space="preserve"> </w:t>
      </w:r>
      <w:r w:rsidRPr="006862E8">
        <w:t>со всей площади. Этого количества воды при испарении с полей достаточно, чтобы 14 раз изменить влажность километрового слоя воздуха с 30% до 50% над всей областью.</w:t>
      </w:r>
    </w:p>
    <w:p w:rsidR="006862E8" w:rsidRPr="006862E8" w:rsidRDefault="00851006" w:rsidP="006862E8">
      <w:r w:rsidRPr="006862E8">
        <w:t>Безусловно, это влияние будет ощутимым только при удерж</w:t>
      </w:r>
      <w:r w:rsidRPr="006862E8">
        <w:t>а</w:t>
      </w:r>
      <w:r w:rsidRPr="006862E8">
        <w:t>нии влаги на значительных площадях.</w:t>
      </w:r>
    </w:p>
    <w:p w:rsidR="00851006" w:rsidRPr="006862E8" w:rsidRDefault="00851006" w:rsidP="006862E8">
      <w:r w:rsidRPr="006862E8">
        <w:t>Важно для народного хозяйства влияние предложенного ко</w:t>
      </w:r>
      <w:r w:rsidRPr="006862E8">
        <w:t>м</w:t>
      </w:r>
      <w:r w:rsidRPr="006862E8">
        <w:t>плекса мелиоративных мероприятий на сохранение почвы и прекр</w:t>
      </w:r>
      <w:r w:rsidRPr="006862E8">
        <w:t>а</w:t>
      </w:r>
      <w:r w:rsidRPr="006862E8">
        <w:t xml:space="preserve">щение эрозионных процессов, а в районах, имеющих минеральные источники, и на пополнение минеральных вод. Так, по данным начальника Ставропольского краевого </w:t>
      </w:r>
      <w:r w:rsidR="007F65CF">
        <w:t>управления лесного хозяйства Е. </w:t>
      </w:r>
      <w:proofErr w:type="spellStart"/>
      <w:r w:rsidRPr="006862E8">
        <w:t>Ронис</w:t>
      </w:r>
      <w:proofErr w:type="spellEnd"/>
      <w:r w:rsidRPr="006862E8">
        <w:t>, катастрофически растут паводки реки Кубань. Только за п</w:t>
      </w:r>
      <w:r w:rsidRPr="006862E8">
        <w:t>о</w:t>
      </w:r>
      <w:r w:rsidRPr="006862E8">
        <w:t>следние годы паводковые расходы увеличились в 1,5 раза, а средн</w:t>
      </w:r>
      <w:r w:rsidRPr="006862E8">
        <w:t>е</w:t>
      </w:r>
      <w:r w:rsidRPr="006862E8">
        <w:t>годовой расход воды в реке сократился на 20%. На южных склонах Кабардинского хребта около 90% осадков не попадает в почву, а ст</w:t>
      </w:r>
      <w:r w:rsidRPr="006862E8">
        <w:t>е</w:t>
      </w:r>
      <w:r w:rsidRPr="006862E8">
        <w:t>кает по её поверхности. Во многих центрах образования минеральных вод водопроницаемость почвы снизилась в 2</w:t>
      </w:r>
      <w:r w:rsidR="00FA400D" w:rsidRPr="006862E8">
        <w:t xml:space="preserve"> – </w:t>
      </w:r>
      <w:r w:rsidRPr="006862E8">
        <w:t xml:space="preserve">4 раза. В </w:t>
      </w:r>
      <w:proofErr w:type="gramStart"/>
      <w:r w:rsidRPr="006862E8">
        <w:t>целом</w:t>
      </w:r>
      <w:proofErr w:type="gramEnd"/>
      <w:r w:rsidRPr="006862E8">
        <w:t xml:space="preserve"> по группе Кавказских минеральных вод вынос верхнего слоя почвы во</w:t>
      </w:r>
      <w:r w:rsidRPr="006862E8">
        <w:t>д</w:t>
      </w:r>
      <w:r w:rsidRPr="006862E8">
        <w:t>ной эрозией увеличился в 25 раз, а минерализация вод снизилась на 20%.</w:t>
      </w:r>
    </w:p>
    <w:p w:rsidR="00851006" w:rsidRPr="006862E8" w:rsidRDefault="00851006" w:rsidP="006862E8">
      <w:r w:rsidRPr="006862E8">
        <w:t>Разрушительное действие талых и ливневых вод происходит с</w:t>
      </w:r>
      <w:r w:rsidRPr="006862E8">
        <w:t>о</w:t>
      </w:r>
      <w:r w:rsidRPr="006862E8">
        <w:t>гласно существующим законам физики. На перемещение и взаим</w:t>
      </w:r>
      <w:r w:rsidRPr="006862E8">
        <w:t>о</w:t>
      </w:r>
      <w:r w:rsidRPr="006862E8">
        <w:t>действие макроскопических тел (в данном случае эрозионные проце</w:t>
      </w:r>
      <w:r w:rsidRPr="006862E8">
        <w:t>с</w:t>
      </w:r>
      <w:r w:rsidRPr="006862E8">
        <w:t>сы) влияет масса и в квадратной степени скорость потоков.</w:t>
      </w:r>
    </w:p>
    <w:p w:rsidR="00851006" w:rsidRPr="006862E8" w:rsidRDefault="00851006" w:rsidP="006862E8">
      <w:r w:rsidRPr="006862E8">
        <w:t>Поэтому проведение мероприятий по рассредоточению массы осадков, создание на их пути простейших гидротехнических соор</w:t>
      </w:r>
      <w:r w:rsidRPr="006862E8">
        <w:t>у</w:t>
      </w:r>
      <w:r w:rsidRPr="006862E8">
        <w:t>жений, снижающих скорость и переводящих осадки в почву, а также осуществление других почвозащитных мероприятий являются осно</w:t>
      </w:r>
      <w:r w:rsidRPr="006862E8">
        <w:t>в</w:t>
      </w:r>
      <w:r w:rsidRPr="006862E8">
        <w:t>ными факторами, ликвидирующими вредоносное действие талых и ливневых вод.</w:t>
      </w:r>
    </w:p>
    <w:p w:rsidR="00851006" w:rsidRPr="006862E8" w:rsidRDefault="00851006" w:rsidP="006862E8">
      <w:r w:rsidRPr="006862E8">
        <w:t>Контрольная проверка сохранности почв на полях хозяйств Матвеево-Курганского района Ростовской области, проведённая сп</w:t>
      </w:r>
      <w:r w:rsidRPr="006862E8">
        <w:t>е</w:t>
      </w:r>
      <w:r w:rsidRPr="006862E8">
        <w:t>циалистами районного управления сельского хозяйства, показала, что с 1955 по 1970 г. на четв</w:t>
      </w:r>
      <w:r w:rsidR="005A19D7" w:rsidRPr="006862E8">
        <w:t>ёртом поле пятой</w:t>
      </w:r>
      <w:r w:rsidRPr="006862E8">
        <w:t xml:space="preserve"> бригады колхоза «Россия» мощность горизонтов</w:t>
      </w:r>
      <w:proofErr w:type="gramStart"/>
      <w:r w:rsidRPr="006862E8">
        <w:t xml:space="preserve"> А</w:t>
      </w:r>
      <w:proofErr w:type="gramEnd"/>
      <w:r w:rsidRPr="006862E8">
        <w:t xml:space="preserve"> + В уменьшилась на 26 см, или на 1,7 см еж</w:t>
      </w:r>
      <w:r w:rsidRPr="006862E8">
        <w:t>е</w:t>
      </w:r>
      <w:r w:rsidRPr="006862E8">
        <w:t>годно; на третьем поле четвёртой бригады колхоза «Украина», им</w:t>
      </w:r>
      <w:r w:rsidRPr="006862E8">
        <w:t>е</w:t>
      </w:r>
      <w:r w:rsidRPr="006862E8">
        <w:t xml:space="preserve">ющем юго-восточный уклон до 2°, – на 15 см, или на 1 см ежегодно, а на уклоне до 3° </w:t>
      </w:r>
      <w:r w:rsidR="00586B13" w:rsidRPr="006862E8">
        <w:t xml:space="preserve">– </w:t>
      </w:r>
      <w:r w:rsidRPr="006862E8">
        <w:t>на 24 см, или на 1,6 см ежегодно.</w:t>
      </w:r>
    </w:p>
    <w:p w:rsidR="00851006" w:rsidRPr="006862E8" w:rsidRDefault="00851006" w:rsidP="006862E8">
      <w:r w:rsidRPr="006862E8">
        <w:t>На участке колхоза «Россия» с юго-восточным уклоном до 2° мощность горизонтов</w:t>
      </w:r>
      <w:proofErr w:type="gramStart"/>
      <w:r w:rsidRPr="006862E8">
        <w:t xml:space="preserve"> А</w:t>
      </w:r>
      <w:proofErr w:type="gramEnd"/>
      <w:r w:rsidRPr="006862E8">
        <w:t xml:space="preserve"> + В уменьшилась с 1952 по 1971 г. на 12 см, или по 0,6 см ежегодно, что соответствует 60 </w:t>
      </w:r>
      <w:proofErr w:type="spellStart"/>
      <w:r w:rsidR="002D72B7" w:rsidRPr="006862E8">
        <w:t>м</w:t>
      </w:r>
      <w:r w:rsidR="002D72B7" w:rsidRPr="007F65CF">
        <w:rPr>
          <w:vertAlign w:val="superscript"/>
        </w:rPr>
        <w:t>3</w:t>
      </w:r>
      <w:proofErr w:type="spellEnd"/>
      <w:r w:rsidR="002D72B7" w:rsidRPr="006862E8">
        <w:t xml:space="preserve"> </w:t>
      </w:r>
      <w:r w:rsidRPr="006862E8">
        <w:t>почвы с каждого ге</w:t>
      </w:r>
      <w:r w:rsidRPr="006862E8">
        <w:t>к</w:t>
      </w:r>
      <w:r w:rsidRPr="006862E8">
        <w:t>тара.</w:t>
      </w:r>
    </w:p>
    <w:p w:rsidR="00851006" w:rsidRPr="006862E8" w:rsidRDefault="00851006" w:rsidP="006862E8">
      <w:r w:rsidRPr="006862E8">
        <w:t>Такие потери почвы практически невосполнимы, так как прир</w:t>
      </w:r>
      <w:r w:rsidRPr="006862E8">
        <w:t>о</w:t>
      </w:r>
      <w:r w:rsidRPr="006862E8">
        <w:t>да на создание 2,5 см почвы при хорошем и постоянном растительном покрове затрачивает от 300 до 1000 лет.</w:t>
      </w:r>
    </w:p>
    <w:p w:rsidR="00851006" w:rsidRPr="006862E8" w:rsidRDefault="00851006" w:rsidP="006862E8">
      <w:r w:rsidRPr="006862E8">
        <w:t>Для сравнительной оценки стоимости мероприятий и ущерба, причиняемого эрозией, можно с некоторым приближением рассчитать ущерб по потерям питательных веществ.</w:t>
      </w:r>
    </w:p>
    <w:p w:rsidR="00851006" w:rsidRPr="006862E8" w:rsidRDefault="00851006" w:rsidP="006862E8">
      <w:r w:rsidRPr="006862E8">
        <w:t xml:space="preserve">В североприазовских, среднемощных </w:t>
      </w:r>
      <w:proofErr w:type="gramStart"/>
      <w:r w:rsidRPr="006862E8">
        <w:t>чернозёмах</w:t>
      </w:r>
      <w:proofErr w:type="gramEnd"/>
      <w:r w:rsidRPr="006862E8">
        <w:t xml:space="preserve"> содержится 0,3% азота, 0,2% фосфора и 1% калия. В </w:t>
      </w:r>
      <w:proofErr w:type="gramStart"/>
      <w:r w:rsidRPr="006862E8">
        <w:t>переводе</w:t>
      </w:r>
      <w:proofErr w:type="gramEnd"/>
      <w:r w:rsidRPr="006862E8">
        <w:t xml:space="preserve"> на 34%-</w:t>
      </w:r>
      <w:proofErr w:type="spellStart"/>
      <w:r w:rsidRPr="006862E8">
        <w:t>ную</w:t>
      </w:r>
      <w:proofErr w:type="spellEnd"/>
      <w:r w:rsidRPr="006862E8">
        <w:t xml:space="preserve"> амм</w:t>
      </w:r>
      <w:r w:rsidRPr="006862E8">
        <w:t>и</w:t>
      </w:r>
      <w:r w:rsidRPr="006862E8">
        <w:t>ачную селитру, 18%-</w:t>
      </w:r>
      <w:proofErr w:type="spellStart"/>
      <w:r w:rsidRPr="006862E8">
        <w:t>ный</w:t>
      </w:r>
      <w:proofErr w:type="spellEnd"/>
      <w:r w:rsidRPr="006862E8">
        <w:t xml:space="preserve"> суперфосфат и 40%-</w:t>
      </w:r>
      <w:proofErr w:type="spellStart"/>
      <w:r w:rsidRPr="006862E8">
        <w:t>ную</w:t>
      </w:r>
      <w:proofErr w:type="spellEnd"/>
      <w:r w:rsidRPr="006862E8">
        <w:t xml:space="preserve"> калийную соль с учётом удельного веса почвы в 60 </w:t>
      </w:r>
      <w:proofErr w:type="spellStart"/>
      <w:r w:rsidR="002D72B7" w:rsidRPr="006862E8">
        <w:t>м</w:t>
      </w:r>
      <w:r w:rsidR="002D72B7" w:rsidRPr="007F65CF">
        <w:rPr>
          <w:vertAlign w:val="superscript"/>
        </w:rPr>
        <w:t>3</w:t>
      </w:r>
      <w:proofErr w:type="spellEnd"/>
      <w:r w:rsidR="002D72B7" w:rsidRPr="006862E8">
        <w:t xml:space="preserve"> </w:t>
      </w:r>
      <w:r w:rsidRPr="006862E8">
        <w:t>почвы содержится более 3 т т</w:t>
      </w:r>
      <w:r w:rsidRPr="006862E8">
        <w:t>у</w:t>
      </w:r>
      <w:r w:rsidRPr="006862E8">
        <w:t>ков (3185 кг) с общей стоимостью 69 руб. 85</w:t>
      </w:r>
      <w:r w:rsidR="001E4F1E">
        <w:t xml:space="preserve"> </w:t>
      </w:r>
      <w:r w:rsidRPr="006862E8">
        <w:t>коп.</w:t>
      </w:r>
    </w:p>
    <w:p w:rsidR="00851006" w:rsidRPr="006862E8" w:rsidRDefault="00851006" w:rsidP="006862E8">
      <w:r w:rsidRPr="006862E8">
        <w:t xml:space="preserve">Имея как минимум такой ежегодный вынос </w:t>
      </w:r>
      <w:proofErr w:type="gramStart"/>
      <w:r w:rsidRPr="006862E8">
        <w:t>минеральных пит</w:t>
      </w:r>
      <w:r w:rsidRPr="006862E8">
        <w:t>а</w:t>
      </w:r>
      <w:r w:rsidRPr="006862E8">
        <w:t>тельных</w:t>
      </w:r>
      <w:proofErr w:type="gramEnd"/>
      <w:r w:rsidRPr="006862E8">
        <w:t xml:space="preserve"> веществ, хозяйство не в состоянии пополнить и половины. Расчёты показывают, что с каждым миллиметром почвы на 6 млн. га пашни Ростовской области выносится более 3 млн. тонн </w:t>
      </w:r>
      <w:proofErr w:type="gramStart"/>
      <w:r w:rsidRPr="006862E8">
        <w:t>минеральных питательных</w:t>
      </w:r>
      <w:proofErr w:type="gramEnd"/>
      <w:r w:rsidRPr="006862E8">
        <w:t xml:space="preserve"> веществ в переводе на туки. Вносится же ежегодно ок</w:t>
      </w:r>
      <w:r w:rsidRPr="006862E8">
        <w:t>о</w:t>
      </w:r>
      <w:r w:rsidRPr="006862E8">
        <w:t>ло 300 тыс. тонн, на которые затрачивается огромное количество тр</w:t>
      </w:r>
      <w:r w:rsidRPr="006862E8">
        <w:t>у</w:t>
      </w:r>
      <w:r w:rsidRPr="006862E8">
        <w:t xml:space="preserve">да и средств. Работает тысяча рабочих на азотно-туковых комбинатах, загружен </w:t>
      </w:r>
      <w:r w:rsidR="00A82D36" w:rsidRPr="006862E8">
        <w:t>транспорт, и всё</w:t>
      </w:r>
      <w:r w:rsidRPr="006862E8">
        <w:t xml:space="preserve"> это далеко не восполняет имеющиеся пот</w:t>
      </w:r>
      <w:r w:rsidRPr="006862E8">
        <w:t>е</w:t>
      </w:r>
      <w:r w:rsidRPr="006862E8">
        <w:t>ри.</w:t>
      </w:r>
    </w:p>
    <w:p w:rsidR="00851006" w:rsidRPr="006862E8" w:rsidRDefault="00851006" w:rsidP="006862E8">
      <w:r w:rsidRPr="006862E8">
        <w:t xml:space="preserve">Наряду с </w:t>
      </w:r>
      <w:proofErr w:type="gramStart"/>
      <w:r w:rsidRPr="006862E8">
        <w:t>минеральными питательными</w:t>
      </w:r>
      <w:proofErr w:type="gramEnd"/>
      <w:r w:rsidRPr="006862E8">
        <w:t xml:space="preserve"> веществами из почвы вымывается одна из самых ценных составных её частей – гумус. По данным академика ВАСХНИЛ </w:t>
      </w:r>
      <w:proofErr w:type="spellStart"/>
      <w:r w:rsidRPr="006862E8">
        <w:t>И.С</w:t>
      </w:r>
      <w:proofErr w:type="spellEnd"/>
      <w:r w:rsidRPr="006862E8">
        <w:t>. Шатилова, за последние 60 лет на каждом гектаре уменьшилось количество гумуса на 147 т, тем самым сократилась водоудерживающая способность почв на 500</w:t>
      </w:r>
      <w:r w:rsidR="00FA400D" w:rsidRPr="006862E8">
        <w:t xml:space="preserve"> – </w:t>
      </w:r>
      <w:r w:rsidRPr="006862E8">
        <w:t>600 т, что обусловило возможность сокращения урожайности зерновых на 10</w:t>
      </w:r>
      <w:r w:rsidR="00FA400D" w:rsidRPr="006862E8">
        <w:t xml:space="preserve"> – </w:t>
      </w:r>
      <w:r w:rsidRPr="006862E8">
        <w:t>12 ц на 1 га. Осуществление мероприятий по удержанию на полях т</w:t>
      </w:r>
      <w:r w:rsidRPr="006862E8">
        <w:t>а</w:t>
      </w:r>
      <w:r w:rsidRPr="006862E8">
        <w:t>лых и ливневых вод и переводу их в состояние почвенной влаги ок</w:t>
      </w:r>
      <w:r w:rsidRPr="006862E8">
        <w:t>а</w:t>
      </w:r>
      <w:r w:rsidRPr="006862E8">
        <w:t>зывает влияние и на процессы ветровой эрозии и освобождает от в</w:t>
      </w:r>
      <w:r w:rsidRPr="006862E8">
        <w:t>ы</w:t>
      </w:r>
      <w:r w:rsidRPr="006862E8">
        <w:t>полнения работ по очистке водоёмов.</w:t>
      </w:r>
    </w:p>
    <w:p w:rsidR="00851006" w:rsidRPr="006862E8" w:rsidRDefault="00851006" w:rsidP="006862E8">
      <w:r w:rsidRPr="006862E8">
        <w:t>Не менее важными для нормального развития растений являю</w:t>
      </w:r>
      <w:r w:rsidRPr="006862E8">
        <w:t>т</w:t>
      </w:r>
      <w:r w:rsidRPr="006862E8">
        <w:t xml:space="preserve">ся и энергетические ресурсы задержанных на полях вод. Переход из жидкого состояния в </w:t>
      </w:r>
      <w:proofErr w:type="gramStart"/>
      <w:r w:rsidRPr="006862E8">
        <w:t>твёрдое</w:t>
      </w:r>
      <w:proofErr w:type="gramEnd"/>
      <w:r w:rsidRPr="006862E8">
        <w:t xml:space="preserve"> (лёд) сопровождается выделением большого количества теплоты. Так, при образовании каждого грамма льда с температурой </w:t>
      </w:r>
      <w:proofErr w:type="spellStart"/>
      <w:r w:rsidRPr="006862E8">
        <w:t>0°С</w:t>
      </w:r>
      <w:proofErr w:type="spellEnd"/>
      <w:r w:rsidRPr="006862E8">
        <w:t xml:space="preserve"> из воды с той же</w:t>
      </w:r>
      <w:r w:rsidR="000467C2" w:rsidRPr="006862E8">
        <w:t xml:space="preserve"> </w:t>
      </w:r>
      <w:r w:rsidRPr="006862E8">
        <w:t xml:space="preserve">температурой выделяется 80 калорий. Оттаивая весной и превращаясь в воду, каждый грамм льда расходует такое же количество теплоты, а при превращении в пар при температуре </w:t>
      </w:r>
      <w:proofErr w:type="spellStart"/>
      <w:r w:rsidRPr="006862E8">
        <w:t>25°С</w:t>
      </w:r>
      <w:proofErr w:type="spellEnd"/>
      <w:r w:rsidRPr="006862E8">
        <w:t xml:space="preserve"> расходует более 580 калорий тепла. Поэт</w:t>
      </w:r>
      <w:r w:rsidRPr="006862E8">
        <w:t>о</w:t>
      </w:r>
      <w:r w:rsidRPr="006862E8">
        <w:t>му каждый миллиметр осадков, задержанный на полях, способствует уменьшению континентальности климата.</w:t>
      </w:r>
    </w:p>
    <w:p w:rsidR="00851006" w:rsidRPr="006862E8" w:rsidRDefault="00851006" w:rsidP="006862E8">
      <w:r w:rsidRPr="006862E8">
        <w:t xml:space="preserve">Для испарения с каждого гектара при температуре </w:t>
      </w:r>
      <w:proofErr w:type="spellStart"/>
      <w:r w:rsidRPr="006862E8">
        <w:t>25°С</w:t>
      </w:r>
      <w:proofErr w:type="spellEnd"/>
      <w:r w:rsidRPr="006862E8">
        <w:t xml:space="preserve"> 40 мм осадков потребляют энергии 232 млн. ккал, или 270,8 тыс. кВт</w:t>
      </w:r>
      <m:oMath>
        <m:r>
          <m:rPr>
            <m:sty m:val="bi"/>
          </m:rPr>
          <w:rPr>
            <w:rFonts w:ascii="Cambria Math" w:hAnsi="Cambria Math"/>
          </w:rPr>
          <m:t>∙</m:t>
        </m:r>
      </m:oMath>
      <w:r w:rsidRPr="006862E8">
        <w:t>ч.</w:t>
      </w:r>
    </w:p>
    <w:p w:rsidR="00851006" w:rsidRPr="006862E8" w:rsidRDefault="00851006" w:rsidP="006862E8">
      <w:r w:rsidRPr="006862E8">
        <w:t xml:space="preserve">Эти же осадки, превращаясь из воды в лёд, выделяют на каждом гектаре энергии 32 млн. ккал, или 37,3 тыс. </w:t>
      </w:r>
      <w:proofErr w:type="spellStart"/>
      <w:r w:rsidRPr="006862E8">
        <w:t>кВт·</w:t>
      </w:r>
      <w:proofErr w:type="gramStart"/>
      <w:r w:rsidRPr="006862E8">
        <w:t>ч</w:t>
      </w:r>
      <w:proofErr w:type="spellEnd"/>
      <w:proofErr w:type="gramEnd"/>
      <w:r w:rsidRPr="006862E8">
        <w:t>.</w:t>
      </w:r>
    </w:p>
    <w:p w:rsidR="00851006" w:rsidRPr="006862E8" w:rsidRDefault="00851006" w:rsidP="006862E8">
      <w:proofErr w:type="gramStart"/>
      <w:r w:rsidRPr="006862E8">
        <w:t>По данным члена-</w:t>
      </w:r>
      <w:r w:rsidR="001E4F1E" w:rsidRPr="006862E8">
        <w:t>корреспондента</w:t>
      </w:r>
      <w:r w:rsidR="001E4F1E">
        <w:t xml:space="preserve"> Академии наук СССР В. </w:t>
      </w:r>
      <w:r w:rsidRPr="006862E8">
        <w:t>Богородского («Правда» № 105 за 1973 г.), для превращения куб</w:t>
      </w:r>
      <w:r w:rsidRPr="006862E8">
        <w:t>и</w:t>
      </w:r>
      <w:r w:rsidRPr="006862E8">
        <w:t>ческого километра воды (1 млрд.</w:t>
      </w:r>
      <w:r w:rsidR="002D72B7" w:rsidRPr="006862E8">
        <w:t xml:space="preserve"> </w:t>
      </w:r>
      <w:proofErr w:type="spellStart"/>
      <w:r w:rsidR="002D72B7" w:rsidRPr="006862E8">
        <w:t>м</w:t>
      </w:r>
      <w:r w:rsidR="002D72B7" w:rsidRPr="001E4F1E">
        <w:rPr>
          <w:vertAlign w:val="superscript"/>
        </w:rPr>
        <w:t>3</w:t>
      </w:r>
      <w:proofErr w:type="spellEnd"/>
      <w:r w:rsidRPr="006862E8">
        <w:t>) с температурой +</w:t>
      </w:r>
      <w:proofErr w:type="spellStart"/>
      <w:r w:rsidRPr="006862E8">
        <w:t>5°С</w:t>
      </w:r>
      <w:proofErr w:type="spellEnd"/>
      <w:r w:rsidRPr="006862E8">
        <w:t xml:space="preserve"> в лёд с температурой </w:t>
      </w:r>
      <w:r w:rsidR="001E4F1E">
        <w:t>–</w:t>
      </w:r>
      <w:proofErr w:type="spellStart"/>
      <w:r w:rsidRPr="006862E8">
        <w:t>10°С</w:t>
      </w:r>
      <w:proofErr w:type="spellEnd"/>
      <w:r w:rsidRPr="006862E8">
        <w:t xml:space="preserve"> при идеальных термостатических условиях п</w:t>
      </w:r>
      <w:r w:rsidRPr="006862E8">
        <w:t>о</w:t>
      </w:r>
      <w:r w:rsidRPr="006862E8">
        <w:t>требуется приблизительно то же количество энергии, которое могут дать все электростанции Франции или Италии в течение года.</w:t>
      </w:r>
      <w:proofErr w:type="gramEnd"/>
    </w:p>
    <w:p w:rsidR="00851006" w:rsidRPr="006862E8" w:rsidRDefault="00851006" w:rsidP="006862E8">
      <w:r w:rsidRPr="006862E8">
        <w:t>При задержании осадков на полях они, несомненно, окажут п</w:t>
      </w:r>
      <w:r w:rsidRPr="006862E8">
        <w:t>о</w:t>
      </w:r>
      <w:r w:rsidRPr="006862E8">
        <w:t>ложительное влияние в зимний период на глубину промерзания по</w:t>
      </w:r>
      <w:r w:rsidRPr="006862E8">
        <w:t>ч</w:t>
      </w:r>
      <w:r w:rsidRPr="006862E8">
        <w:t xml:space="preserve">вы, степень повреждения морозами озимых, плодовых, ягодников и винограда. </w:t>
      </w:r>
      <w:proofErr w:type="gramStart"/>
      <w:r w:rsidRPr="006862E8">
        <w:t>Так, в 1972 г. в опытно-производственном хозяйстве Вс</w:t>
      </w:r>
      <w:r w:rsidRPr="006862E8">
        <w:t>е</w:t>
      </w:r>
      <w:r w:rsidRPr="006862E8">
        <w:t>российского научно-исследовательского института виноградарства и виноделия озимая пшеница Безостая 1 в богарных условиях на полях с комплексом противоэрозионных мелиоративных мероприятий уд</w:t>
      </w:r>
      <w:r w:rsidRPr="006862E8">
        <w:t>о</w:t>
      </w:r>
      <w:r w:rsidRPr="006862E8">
        <w:t>влетворительно перенесла критические зимние температуры, и её урожайность составила 25 ц с 1 га, в то время как на рядом распол</w:t>
      </w:r>
      <w:r w:rsidRPr="006862E8">
        <w:t>о</w:t>
      </w:r>
      <w:r w:rsidRPr="006862E8">
        <w:t>женных полях других хозяйств потребовался пересев.</w:t>
      </w:r>
      <w:proofErr w:type="gramEnd"/>
      <w:r w:rsidRPr="006862E8">
        <w:t xml:space="preserve"> Судьбу озимой пшеницы в этот год решала температура в 1</w:t>
      </w:r>
      <w:r w:rsidR="00FA400D" w:rsidRPr="006862E8">
        <w:t xml:space="preserve"> – </w:t>
      </w:r>
      <w:proofErr w:type="spellStart"/>
      <w:r w:rsidRPr="006862E8">
        <w:t>2°С</w:t>
      </w:r>
      <w:proofErr w:type="spellEnd"/>
      <w:r w:rsidRPr="006862E8">
        <w:t xml:space="preserve"> ниже критической на глубине кущения.</w:t>
      </w:r>
      <w:r w:rsidR="00FA400D" w:rsidRPr="006862E8">
        <w:t xml:space="preserve"> В такие годы увеличенный на 15 – </w:t>
      </w:r>
      <w:r w:rsidRPr="006862E8">
        <w:t>20 мм запас влаги в почве решает успех всех остальных мероприятий.</w:t>
      </w:r>
    </w:p>
    <w:p w:rsidR="00851006" w:rsidRPr="006862E8" w:rsidRDefault="00851006" w:rsidP="006862E8">
      <w:r w:rsidRPr="006862E8">
        <w:t>Не все перечисленные воздействия талых и ливневых вод, их влияние на улучшение плодородия почвы, сохранность её от эрозии и изменения климата могут быть оценены в денежном выражении. О</w:t>
      </w:r>
      <w:r w:rsidRPr="006862E8">
        <w:t>д</w:t>
      </w:r>
      <w:r w:rsidRPr="006862E8">
        <w:t>нако на примере участка колхоза «Россия» Куйбышевского района сделаны примерные расчёты.</w:t>
      </w:r>
    </w:p>
    <w:p w:rsidR="00851006" w:rsidRPr="006862E8" w:rsidRDefault="00851006" w:rsidP="006862E8">
      <w:r w:rsidRPr="006862E8">
        <w:t>Ежегодная минимальная прибавка урожая озимой пшеницы, п</w:t>
      </w:r>
      <w:r w:rsidRPr="006862E8">
        <w:t>о</w:t>
      </w:r>
      <w:r w:rsidRPr="006862E8">
        <w:t>лученная на каждом гектаре в результате внедрения комплекса мел</w:t>
      </w:r>
      <w:r w:rsidRPr="006862E8">
        <w:t>и</w:t>
      </w:r>
      <w:r w:rsidRPr="006862E8">
        <w:t>оративных мероприятий с контурно-полосной противоэрозионной о</w:t>
      </w:r>
      <w:r w:rsidRPr="006862E8">
        <w:t>р</w:t>
      </w:r>
      <w:r w:rsidRPr="006862E8">
        <w:t>ганизацией территории, составила 2,5 ц на 1 га с общей стоимостью в закупочных ценах 17 руб. 75 коп.</w:t>
      </w:r>
    </w:p>
    <w:p w:rsidR="00851006" w:rsidRPr="006862E8" w:rsidRDefault="00851006" w:rsidP="006862E8">
      <w:r w:rsidRPr="006862E8">
        <w:t xml:space="preserve">В почве на каждом гектаре ежегодно сохраняется </w:t>
      </w:r>
      <w:proofErr w:type="gramStart"/>
      <w:r w:rsidRPr="006862E8">
        <w:t>минеральных питательных</w:t>
      </w:r>
      <w:proofErr w:type="gramEnd"/>
      <w:r w:rsidRPr="006862E8">
        <w:t xml:space="preserve"> веществ в переводе на туки на сумму 69 руб. 85 коп, ч</w:t>
      </w:r>
      <w:r w:rsidRPr="006862E8">
        <w:t>е</w:t>
      </w:r>
      <w:r w:rsidRPr="006862E8">
        <w:t>го не было в предшествующие 19 лет.</w:t>
      </w:r>
    </w:p>
    <w:p w:rsidR="00851006" w:rsidRPr="006862E8" w:rsidRDefault="00851006" w:rsidP="006862E8">
      <w:r w:rsidRPr="006862E8">
        <w:t xml:space="preserve">Всего получено дополнительной продукции и сохранено в почве </w:t>
      </w:r>
      <w:proofErr w:type="gramStart"/>
      <w:r w:rsidRPr="006862E8">
        <w:t>минеральных питательных</w:t>
      </w:r>
      <w:proofErr w:type="gramEnd"/>
      <w:r w:rsidRPr="006862E8">
        <w:t xml:space="preserve"> веществ на сумму 87 руб. 60 коп.</w:t>
      </w:r>
    </w:p>
    <w:p w:rsidR="00851006" w:rsidRPr="006862E8" w:rsidRDefault="00851006" w:rsidP="006862E8">
      <w:r w:rsidRPr="006862E8">
        <w:t>Стоимость изысканий, проектирования и строительства ко</w:t>
      </w:r>
      <w:r w:rsidRPr="006862E8">
        <w:t>м</w:t>
      </w:r>
      <w:r w:rsidRPr="006862E8">
        <w:t>плекса для каждого гектара составляет 23 руб. 80 коп. За счёт сниж</w:t>
      </w:r>
      <w:r w:rsidRPr="006862E8">
        <w:t>е</w:t>
      </w:r>
      <w:r w:rsidRPr="006862E8">
        <w:t>ния выработки тракторных агрегатов увеличиваются затраты на и</w:t>
      </w:r>
      <w:r w:rsidRPr="006862E8">
        <w:t>с</w:t>
      </w:r>
      <w:r w:rsidRPr="006862E8">
        <w:t>пользование каждого гектара пашни на 4 руб. 14 коп.</w:t>
      </w:r>
    </w:p>
    <w:p w:rsidR="00851006" w:rsidRPr="006862E8" w:rsidRDefault="00851006" w:rsidP="006862E8">
      <w:r w:rsidRPr="006862E8">
        <w:t>Стоимость продукции, которую возможно получить с площади, отводимой под строительство водозадерживающих валов и водоп</w:t>
      </w:r>
      <w:r w:rsidRPr="006862E8">
        <w:t>о</w:t>
      </w:r>
      <w:r w:rsidRPr="006862E8">
        <w:t>глощающих канав (1,5%), составляет 2 руб. 70 коп.</w:t>
      </w:r>
    </w:p>
    <w:p w:rsidR="00851006" w:rsidRPr="006862E8" w:rsidRDefault="00851006" w:rsidP="006862E8">
      <w:r w:rsidRPr="006862E8">
        <w:t>Итого затрат на строительство и удорожание эксплуатации о</w:t>
      </w:r>
      <w:r w:rsidRPr="006862E8">
        <w:t>д</w:t>
      </w:r>
      <w:r w:rsidRPr="006862E8">
        <w:t>ного гектара пашни будет 30 руб. 64 коп.</w:t>
      </w:r>
    </w:p>
    <w:p w:rsidR="000C2575" w:rsidRPr="006862E8" w:rsidRDefault="00851006" w:rsidP="006862E8">
      <w:r w:rsidRPr="006862E8">
        <w:t>Сравнивая эти затраты со стоимостью только дополнительного урожая (17 руб. 75 кол.), получаем, что они окупаются уже на второй год, хотя продолжительность эксплуатации валов-канав без капитал</w:t>
      </w:r>
      <w:r w:rsidRPr="006862E8">
        <w:t>ь</w:t>
      </w:r>
      <w:r w:rsidRPr="006862E8">
        <w:t>ного ремонта рассчитана на 10 лет. При сравнении же с общей сто</w:t>
      </w:r>
      <w:r w:rsidRPr="006862E8">
        <w:t>и</w:t>
      </w:r>
      <w:r w:rsidRPr="006862E8">
        <w:t xml:space="preserve">мостью дополнительного урожая и сохранёнными </w:t>
      </w:r>
      <w:proofErr w:type="gramStart"/>
      <w:r w:rsidRPr="006862E8">
        <w:t>минеральными п</w:t>
      </w:r>
      <w:r w:rsidRPr="006862E8">
        <w:t>и</w:t>
      </w:r>
      <w:r w:rsidRPr="006862E8">
        <w:t>тательными</w:t>
      </w:r>
      <w:proofErr w:type="gramEnd"/>
      <w:r w:rsidRPr="006862E8">
        <w:t xml:space="preserve"> веществами (87 руб. 60 коп.) затраты на строительство и удорожание эксплуатации (30 руб. 64 коп.) окупаются почти за 4 м</w:t>
      </w:r>
      <w:r w:rsidRPr="006862E8">
        <w:t>е</w:t>
      </w:r>
      <w:r w:rsidRPr="006862E8">
        <w:t>сяца. Если также учесть, что продолжающееся оврагообразование в 4</w:t>
      </w:r>
      <w:r w:rsidR="00FA400D" w:rsidRPr="006862E8">
        <w:t xml:space="preserve"> – </w:t>
      </w:r>
      <w:r w:rsidRPr="006862E8">
        <w:t xml:space="preserve">5 раз уменьшает рентабельность </w:t>
      </w:r>
      <w:proofErr w:type="spellStart"/>
      <w:r w:rsidRPr="006862E8">
        <w:t>межовражных</w:t>
      </w:r>
      <w:proofErr w:type="spellEnd"/>
      <w:r w:rsidRPr="006862E8">
        <w:t xml:space="preserve"> площадей, то это о</w:t>
      </w:r>
      <w:r w:rsidRPr="006862E8">
        <w:t>б</w:t>
      </w:r>
      <w:r w:rsidRPr="006862E8">
        <w:t>стоятельство ещё раз подтверждает необходимость быстрейшего внедрения предлагаемых мероприятий. Эффективность описанного здесь комплекса противоэрозионных мероприятий с контурно-полосной организацией территории очевидна. Поэтому нужны и</w:t>
      </w:r>
      <w:r w:rsidRPr="006862E8">
        <w:t>с</w:t>
      </w:r>
      <w:r w:rsidRPr="006862E8">
        <w:t>ключительно серьёзные и действенные меры, чтобы немедленно предотвратить ущерб, причиняемый неразумным отношением к в</w:t>
      </w:r>
      <w:r w:rsidRPr="006862E8">
        <w:t>ы</w:t>
      </w:r>
      <w:r w:rsidRPr="006862E8">
        <w:t>падающим осадкам и усиливающейся эрозии почв.</w:t>
      </w:r>
      <w:r w:rsidR="000C2575" w:rsidRPr="006862E8">
        <w:br w:type="page"/>
      </w:r>
    </w:p>
    <w:p w:rsidR="00851006" w:rsidRPr="006862E8" w:rsidRDefault="001A26C2" w:rsidP="001A26C2">
      <w:pPr>
        <w:pStyle w:val="1"/>
      </w:pPr>
      <w:bookmarkStart w:id="37" w:name="_Toc521185486"/>
      <w:bookmarkStart w:id="38" w:name="_Toc529568084"/>
      <w:bookmarkStart w:id="39" w:name="_Toc34905388"/>
      <w:r w:rsidRPr="006862E8">
        <w:t>Указатель литературы</w:t>
      </w:r>
      <w:bookmarkEnd w:id="37"/>
      <w:bookmarkEnd w:id="38"/>
      <w:bookmarkEnd w:id="39"/>
    </w:p>
    <w:p w:rsidR="00851006" w:rsidRPr="006862E8" w:rsidRDefault="00851006" w:rsidP="001A26C2">
      <w:pPr>
        <w:ind w:left="426" w:hanging="426"/>
      </w:pPr>
      <w:proofErr w:type="spellStart"/>
      <w:r w:rsidRPr="006862E8">
        <w:t>Агролесомелиорация</w:t>
      </w:r>
      <w:proofErr w:type="spellEnd"/>
      <w:r w:rsidRPr="006862E8">
        <w:t>. Изд. 3-е, М., «Колос», 1966. 376 с.</w:t>
      </w:r>
    </w:p>
    <w:p w:rsidR="00851006" w:rsidRPr="006862E8" w:rsidRDefault="00851006" w:rsidP="001A26C2">
      <w:pPr>
        <w:ind w:left="426" w:hanging="426"/>
      </w:pPr>
      <w:proofErr w:type="spellStart"/>
      <w:r w:rsidRPr="001A26C2">
        <w:rPr>
          <w:i/>
        </w:rPr>
        <w:t>Алпатьев</w:t>
      </w:r>
      <w:proofErr w:type="spellEnd"/>
      <w:r w:rsidRPr="001A26C2">
        <w:rPr>
          <w:i/>
        </w:rPr>
        <w:t xml:space="preserve"> </w:t>
      </w:r>
      <w:proofErr w:type="spellStart"/>
      <w:r w:rsidRPr="001A26C2">
        <w:rPr>
          <w:i/>
        </w:rPr>
        <w:t>А.М</w:t>
      </w:r>
      <w:proofErr w:type="spellEnd"/>
      <w:r w:rsidRPr="001A26C2">
        <w:rPr>
          <w:i/>
        </w:rPr>
        <w:t>.</w:t>
      </w:r>
      <w:r w:rsidRPr="006862E8">
        <w:t xml:space="preserve"> </w:t>
      </w:r>
      <w:proofErr w:type="spellStart"/>
      <w:r w:rsidRPr="006862E8">
        <w:t>Влагообороты</w:t>
      </w:r>
      <w:proofErr w:type="spellEnd"/>
      <w:r w:rsidRPr="006862E8">
        <w:t xml:space="preserve"> в природе и их преобразование, Л., </w:t>
      </w:r>
      <w:proofErr w:type="spellStart"/>
      <w:r w:rsidRPr="006862E8">
        <w:t>Гидрометеоиздат</w:t>
      </w:r>
      <w:proofErr w:type="spellEnd"/>
      <w:r w:rsidRPr="006862E8">
        <w:t>, 1966. 322 с.</w:t>
      </w:r>
    </w:p>
    <w:p w:rsidR="00851006" w:rsidRPr="006862E8" w:rsidRDefault="00851006" w:rsidP="001A26C2">
      <w:pPr>
        <w:ind w:left="426" w:hanging="426"/>
      </w:pPr>
      <w:r w:rsidRPr="001A26C2">
        <w:rPr>
          <w:i/>
        </w:rPr>
        <w:t xml:space="preserve">Бараев </w:t>
      </w:r>
      <w:proofErr w:type="spellStart"/>
      <w:r w:rsidRPr="001A26C2">
        <w:rPr>
          <w:i/>
        </w:rPr>
        <w:t>А.И</w:t>
      </w:r>
      <w:proofErr w:type="spellEnd"/>
      <w:r w:rsidRPr="001A26C2">
        <w:rPr>
          <w:i/>
        </w:rPr>
        <w:t>.</w:t>
      </w:r>
      <w:r w:rsidRPr="006862E8">
        <w:t xml:space="preserve"> Почвозащитная система земледелия в районах, подве</w:t>
      </w:r>
      <w:r w:rsidRPr="006862E8">
        <w:t>р</w:t>
      </w:r>
      <w:r w:rsidRPr="006862E8">
        <w:t>женных ветровой эрозии. – В кн.; «Защита почв от эрозии». Тр. ВАСХНИЛ. М., «Колос», 1971, с. 67</w:t>
      </w:r>
      <w:r w:rsidR="00FA400D" w:rsidRPr="006862E8">
        <w:t>-</w:t>
      </w:r>
      <w:r w:rsidRPr="006862E8">
        <w:t>78.</w:t>
      </w:r>
    </w:p>
    <w:p w:rsidR="00851006" w:rsidRPr="006862E8" w:rsidRDefault="00851006" w:rsidP="001A26C2">
      <w:pPr>
        <w:ind w:left="426" w:hanging="426"/>
      </w:pPr>
      <w:r w:rsidRPr="001A26C2">
        <w:rPr>
          <w:i/>
        </w:rPr>
        <w:t xml:space="preserve">Басов </w:t>
      </w:r>
      <w:proofErr w:type="spellStart"/>
      <w:r w:rsidRPr="001A26C2">
        <w:rPr>
          <w:i/>
        </w:rPr>
        <w:t>Г.Ф</w:t>
      </w:r>
      <w:proofErr w:type="spellEnd"/>
      <w:r w:rsidRPr="001A26C2">
        <w:rPr>
          <w:i/>
        </w:rPr>
        <w:t>.</w:t>
      </w:r>
      <w:r w:rsidRPr="006862E8">
        <w:t xml:space="preserve"> 60-летние итоги изучения гидрологической роли лесных полос и режима грунтовых вод в Каменной степи. – В кн.: «Мат</w:t>
      </w:r>
      <w:r w:rsidRPr="006862E8">
        <w:t>е</w:t>
      </w:r>
      <w:r w:rsidRPr="006862E8">
        <w:t>риалы со</w:t>
      </w:r>
      <w:r w:rsidR="00FA400D" w:rsidRPr="006862E8">
        <w:t xml:space="preserve">вещания по лесной гидрологии 23 – </w:t>
      </w:r>
      <w:r w:rsidRPr="006862E8">
        <w:t>25</w:t>
      </w:r>
      <w:r w:rsidR="00FA400D" w:rsidRPr="006862E8">
        <w:t xml:space="preserve"> дек. 1952 г.». М., 1954, с. 25-</w:t>
      </w:r>
      <w:r w:rsidRPr="006862E8">
        <w:t>36.</w:t>
      </w:r>
    </w:p>
    <w:p w:rsidR="00851006" w:rsidRPr="006862E8" w:rsidRDefault="00851006" w:rsidP="001A26C2">
      <w:pPr>
        <w:ind w:left="426" w:hanging="426"/>
      </w:pPr>
      <w:proofErr w:type="spellStart"/>
      <w:r w:rsidRPr="001A26C2">
        <w:rPr>
          <w:i/>
        </w:rPr>
        <w:t>Беннет</w:t>
      </w:r>
      <w:proofErr w:type="spellEnd"/>
      <w:r w:rsidRPr="001A26C2">
        <w:rPr>
          <w:i/>
        </w:rPr>
        <w:t xml:space="preserve"> </w:t>
      </w:r>
      <w:proofErr w:type="spellStart"/>
      <w:r w:rsidRPr="001A26C2">
        <w:rPr>
          <w:i/>
        </w:rPr>
        <w:t>X.X</w:t>
      </w:r>
      <w:proofErr w:type="spellEnd"/>
      <w:r w:rsidRPr="001A26C2">
        <w:rPr>
          <w:i/>
        </w:rPr>
        <w:t>.</w:t>
      </w:r>
      <w:r w:rsidRPr="006862E8">
        <w:t xml:space="preserve"> Основы охраны почвы. Перевод с английского. М, Изд-во </w:t>
      </w:r>
      <w:proofErr w:type="spellStart"/>
      <w:r w:rsidRPr="006862E8">
        <w:t>иностр</w:t>
      </w:r>
      <w:proofErr w:type="spellEnd"/>
      <w:r w:rsidRPr="006862E8">
        <w:t xml:space="preserve">. </w:t>
      </w:r>
      <w:proofErr w:type="gramStart"/>
      <w:r w:rsidRPr="006862E8">
        <w:t>лит</w:t>
      </w:r>
      <w:proofErr w:type="gramEnd"/>
      <w:r w:rsidRPr="006862E8">
        <w:t>., 1958. 411 с.</w:t>
      </w:r>
    </w:p>
    <w:p w:rsidR="00851006" w:rsidRPr="006862E8" w:rsidRDefault="00851006" w:rsidP="001A26C2">
      <w:pPr>
        <w:ind w:left="426" w:hanging="426"/>
      </w:pPr>
      <w:r w:rsidRPr="001A26C2">
        <w:rPr>
          <w:i/>
        </w:rPr>
        <w:t xml:space="preserve">Бондаренко </w:t>
      </w:r>
      <w:proofErr w:type="spellStart"/>
      <w:r w:rsidRPr="001A26C2">
        <w:rPr>
          <w:i/>
        </w:rPr>
        <w:t>И.А</w:t>
      </w:r>
      <w:proofErr w:type="spellEnd"/>
      <w:r w:rsidRPr="001A26C2">
        <w:rPr>
          <w:i/>
        </w:rPr>
        <w:t>.</w:t>
      </w:r>
      <w:r w:rsidRPr="006862E8">
        <w:t xml:space="preserve"> Важн</w:t>
      </w:r>
      <w:r w:rsidR="00210483" w:rsidRPr="006862E8">
        <w:t>ая общегосударственная задача,</w:t>
      </w:r>
      <w:r w:rsidR="00D3298C">
        <w:t xml:space="preserve"> – </w:t>
      </w:r>
      <w:r w:rsidRPr="006862E8">
        <w:t>В кн.: «Пр</w:t>
      </w:r>
      <w:r w:rsidRPr="006862E8">
        <w:t>е</w:t>
      </w:r>
      <w:r w:rsidRPr="006862E8">
        <w:t xml:space="preserve">градим путь эрозии». Ростов-на-Дону, </w:t>
      </w:r>
      <w:proofErr w:type="spellStart"/>
      <w:r w:rsidRPr="006862E8">
        <w:t>Ростиздат</w:t>
      </w:r>
      <w:proofErr w:type="spellEnd"/>
      <w:r w:rsidRPr="006862E8">
        <w:t>. 1970, с. 3-12.</w:t>
      </w:r>
    </w:p>
    <w:p w:rsidR="00851006" w:rsidRPr="006862E8" w:rsidRDefault="00851006" w:rsidP="001A26C2">
      <w:pPr>
        <w:ind w:left="426" w:hanging="426"/>
      </w:pPr>
      <w:r w:rsidRPr="001A26C2">
        <w:rPr>
          <w:i/>
        </w:rPr>
        <w:t xml:space="preserve">Борисов </w:t>
      </w:r>
      <w:proofErr w:type="spellStart"/>
      <w:r w:rsidRPr="001A26C2">
        <w:rPr>
          <w:i/>
        </w:rPr>
        <w:t>А.Л</w:t>
      </w:r>
      <w:proofErr w:type="spellEnd"/>
      <w:r w:rsidRPr="006862E8">
        <w:t xml:space="preserve">. Климаты СССР. М., </w:t>
      </w:r>
      <w:proofErr w:type="spellStart"/>
      <w:r w:rsidRPr="006862E8">
        <w:t>Учпедгиз</w:t>
      </w:r>
      <w:proofErr w:type="spellEnd"/>
      <w:r w:rsidRPr="006862E8">
        <w:t>, 1948. 223 с.</w:t>
      </w:r>
    </w:p>
    <w:p w:rsidR="00851006" w:rsidRPr="006862E8" w:rsidRDefault="00851006" w:rsidP="001A26C2">
      <w:pPr>
        <w:ind w:left="426" w:hanging="426"/>
      </w:pPr>
      <w:r w:rsidRPr="001A26C2">
        <w:rPr>
          <w:i/>
        </w:rPr>
        <w:t xml:space="preserve">Бочков </w:t>
      </w:r>
      <w:proofErr w:type="spellStart"/>
      <w:r w:rsidRPr="001A26C2">
        <w:rPr>
          <w:i/>
        </w:rPr>
        <w:t>А.П</w:t>
      </w:r>
      <w:proofErr w:type="spellEnd"/>
      <w:r w:rsidRPr="006862E8">
        <w:t>. О влиянии агротехнических и лесомелиоративных мер</w:t>
      </w:r>
      <w:r w:rsidRPr="006862E8">
        <w:t>о</w:t>
      </w:r>
      <w:r w:rsidRPr="006862E8">
        <w:t>приятий на сток рек лесостепных и степных районов.</w:t>
      </w:r>
      <w:r w:rsidR="00D3298C">
        <w:t xml:space="preserve"> – </w:t>
      </w:r>
      <w:r w:rsidR="00210483" w:rsidRPr="006862E8">
        <w:t xml:space="preserve">Тр. </w:t>
      </w:r>
      <w:proofErr w:type="spellStart"/>
      <w:r w:rsidR="00210483" w:rsidRPr="006862E8">
        <w:t>ГГИ</w:t>
      </w:r>
      <w:proofErr w:type="spellEnd"/>
      <w:r w:rsidR="00210483" w:rsidRPr="006862E8">
        <w:t xml:space="preserve">, 1965. </w:t>
      </w:r>
      <w:proofErr w:type="spellStart"/>
      <w:r w:rsidR="00210483" w:rsidRPr="006862E8">
        <w:t>вып</w:t>
      </w:r>
      <w:proofErr w:type="spellEnd"/>
      <w:r w:rsidR="00FA400D" w:rsidRPr="006862E8">
        <w:t>. 127, с. 10-</w:t>
      </w:r>
      <w:r w:rsidRPr="006862E8">
        <w:t>81.</w:t>
      </w:r>
    </w:p>
    <w:p w:rsidR="00851006" w:rsidRPr="006862E8" w:rsidRDefault="00851006" w:rsidP="001A26C2">
      <w:pPr>
        <w:ind w:left="426" w:hanging="426"/>
      </w:pPr>
      <w:proofErr w:type="spellStart"/>
      <w:r w:rsidRPr="001A26C2">
        <w:rPr>
          <w:i/>
        </w:rPr>
        <w:t>Будыко</w:t>
      </w:r>
      <w:proofErr w:type="spellEnd"/>
      <w:r w:rsidRPr="001A26C2">
        <w:rPr>
          <w:i/>
        </w:rPr>
        <w:t xml:space="preserve"> </w:t>
      </w:r>
      <w:proofErr w:type="spellStart"/>
      <w:r w:rsidRPr="001A26C2">
        <w:rPr>
          <w:i/>
        </w:rPr>
        <w:t>М.И</w:t>
      </w:r>
      <w:proofErr w:type="spellEnd"/>
      <w:r w:rsidRPr="006862E8">
        <w:t xml:space="preserve">. Тепловой баланс земной поверхности. Л., </w:t>
      </w:r>
      <w:proofErr w:type="spellStart"/>
      <w:r w:rsidRPr="006862E8">
        <w:t>Гидромете</w:t>
      </w:r>
      <w:r w:rsidRPr="006862E8">
        <w:t>о</w:t>
      </w:r>
      <w:r w:rsidRPr="006862E8">
        <w:t>издат</w:t>
      </w:r>
      <w:proofErr w:type="spellEnd"/>
      <w:r w:rsidRPr="006862E8">
        <w:t>, 1956. 236 с.</w:t>
      </w:r>
    </w:p>
    <w:p w:rsidR="00851006" w:rsidRPr="006862E8" w:rsidRDefault="00851006" w:rsidP="001A26C2">
      <w:pPr>
        <w:ind w:left="426" w:hanging="426"/>
      </w:pPr>
      <w:r w:rsidRPr="001A26C2">
        <w:rPr>
          <w:i/>
        </w:rPr>
        <w:t xml:space="preserve">Вернадский </w:t>
      </w:r>
      <w:proofErr w:type="spellStart"/>
      <w:r w:rsidRPr="001A26C2">
        <w:rPr>
          <w:i/>
        </w:rPr>
        <w:t>В.И</w:t>
      </w:r>
      <w:proofErr w:type="spellEnd"/>
      <w:r w:rsidRPr="006862E8">
        <w:t>. Биосфера. Избранные труды по биохимии. М., «Мысль», 1967. 367 с.</w:t>
      </w:r>
    </w:p>
    <w:p w:rsidR="00851006" w:rsidRPr="006862E8" w:rsidRDefault="00851006" w:rsidP="001A26C2">
      <w:pPr>
        <w:ind w:left="426" w:hanging="426"/>
      </w:pPr>
      <w:r w:rsidRPr="006862E8">
        <w:t>Водный баланс СССР и его преобразование. М., «Наука», 1969. 338 с.</w:t>
      </w:r>
    </w:p>
    <w:p w:rsidR="00851006" w:rsidRPr="006862E8" w:rsidRDefault="00851006" w:rsidP="001A26C2">
      <w:pPr>
        <w:ind w:left="426" w:hanging="426"/>
      </w:pPr>
      <w:proofErr w:type="spellStart"/>
      <w:r w:rsidRPr="001A26C2">
        <w:rPr>
          <w:i/>
        </w:rPr>
        <w:t>Воейков</w:t>
      </w:r>
      <w:proofErr w:type="spellEnd"/>
      <w:r w:rsidRPr="001A26C2">
        <w:rPr>
          <w:i/>
        </w:rPr>
        <w:t xml:space="preserve"> </w:t>
      </w:r>
      <w:proofErr w:type="spellStart"/>
      <w:r w:rsidRPr="001A26C2">
        <w:rPr>
          <w:i/>
        </w:rPr>
        <w:t>А.И</w:t>
      </w:r>
      <w:proofErr w:type="spellEnd"/>
      <w:r w:rsidRPr="006862E8">
        <w:t>. Климаты земного шара, в особенности России. – В кн.: «Избранные труды», М.</w:t>
      </w:r>
      <w:r w:rsidR="00D3298C">
        <w:t>–</w:t>
      </w:r>
      <w:r w:rsidRPr="006862E8">
        <w:t>Л., Изд-во АН СССР. 1948.</w:t>
      </w:r>
    </w:p>
    <w:p w:rsidR="00851006" w:rsidRPr="006862E8" w:rsidRDefault="00851006" w:rsidP="001A26C2">
      <w:pPr>
        <w:ind w:left="426" w:hanging="426"/>
      </w:pPr>
      <w:r w:rsidRPr="001A26C2">
        <w:rPr>
          <w:i/>
        </w:rPr>
        <w:t xml:space="preserve">Высоцкий </w:t>
      </w:r>
      <w:proofErr w:type="spellStart"/>
      <w:r w:rsidRPr="001A26C2">
        <w:rPr>
          <w:i/>
        </w:rPr>
        <w:t>Г.Н</w:t>
      </w:r>
      <w:proofErr w:type="spellEnd"/>
      <w:r w:rsidRPr="006862E8">
        <w:t>. О метеорологическом влиянии лесов. М.</w:t>
      </w:r>
      <w:r w:rsidR="00D3298C">
        <w:t>–</w:t>
      </w:r>
      <w:r w:rsidRPr="006862E8">
        <w:t xml:space="preserve">Л., </w:t>
      </w:r>
      <w:proofErr w:type="spellStart"/>
      <w:r w:rsidRPr="006862E8">
        <w:t>Госле</w:t>
      </w:r>
      <w:r w:rsidRPr="006862E8">
        <w:t>с</w:t>
      </w:r>
      <w:r w:rsidRPr="006862E8">
        <w:t>бумиздат</w:t>
      </w:r>
      <w:proofErr w:type="spellEnd"/>
      <w:r w:rsidRPr="006862E8">
        <w:t>, 1952. 112 с.</w:t>
      </w:r>
    </w:p>
    <w:p w:rsidR="00851006" w:rsidRPr="006862E8" w:rsidRDefault="00851006" w:rsidP="001A26C2">
      <w:pPr>
        <w:ind w:left="426" w:hanging="426"/>
      </w:pPr>
      <w:r w:rsidRPr="001A26C2">
        <w:rPr>
          <w:i/>
        </w:rPr>
        <w:t xml:space="preserve">Григорьев </w:t>
      </w:r>
      <w:proofErr w:type="spellStart"/>
      <w:r w:rsidRPr="001A26C2">
        <w:rPr>
          <w:i/>
        </w:rPr>
        <w:t>А.А</w:t>
      </w:r>
      <w:proofErr w:type="spellEnd"/>
      <w:r w:rsidRPr="006862E8">
        <w:t>. Географическая зональность и некоторые её закон</w:t>
      </w:r>
      <w:r w:rsidRPr="006862E8">
        <w:t>о</w:t>
      </w:r>
      <w:r w:rsidRPr="006862E8">
        <w:t>мерности – Известия АН СССР, Сер</w:t>
      </w:r>
      <w:r w:rsidR="00210483" w:rsidRPr="006862E8">
        <w:t>. географ</w:t>
      </w:r>
      <w:proofErr w:type="gramStart"/>
      <w:r w:rsidR="00210483" w:rsidRPr="006862E8">
        <w:t xml:space="preserve">., </w:t>
      </w:r>
      <w:proofErr w:type="gramEnd"/>
      <w:r w:rsidR="00210483" w:rsidRPr="006862E8">
        <w:t>1954, № 5, с. 17-39.</w:t>
      </w:r>
    </w:p>
    <w:p w:rsidR="00851006" w:rsidRPr="006862E8" w:rsidRDefault="00464380" w:rsidP="001A26C2">
      <w:pPr>
        <w:ind w:left="426" w:hanging="426"/>
      </w:pPr>
      <w:r w:rsidRPr="001A26C2">
        <w:rPr>
          <w:i/>
        </w:rPr>
        <w:t xml:space="preserve">Грин </w:t>
      </w:r>
      <w:proofErr w:type="spellStart"/>
      <w:r w:rsidRPr="001A26C2">
        <w:rPr>
          <w:i/>
        </w:rPr>
        <w:t>А.</w:t>
      </w:r>
      <w:r w:rsidR="00851006" w:rsidRPr="001A26C2">
        <w:rPr>
          <w:i/>
        </w:rPr>
        <w:t>М</w:t>
      </w:r>
      <w:proofErr w:type="spellEnd"/>
      <w:r w:rsidR="00851006" w:rsidRPr="006862E8">
        <w:t xml:space="preserve">. Динамика водного баланса на примере </w:t>
      </w:r>
      <w:proofErr w:type="spellStart"/>
      <w:r w:rsidR="00851006" w:rsidRPr="006862E8">
        <w:t>Центральночерн</w:t>
      </w:r>
      <w:r w:rsidR="00851006" w:rsidRPr="006862E8">
        <w:t>о</w:t>
      </w:r>
      <w:r w:rsidR="00851006" w:rsidRPr="006862E8">
        <w:t>зёмного</w:t>
      </w:r>
      <w:proofErr w:type="spellEnd"/>
      <w:r w:rsidR="00851006" w:rsidRPr="006862E8">
        <w:t xml:space="preserve"> района. – В км</w:t>
      </w:r>
      <w:proofErr w:type="gramStart"/>
      <w:r w:rsidR="00851006" w:rsidRPr="006862E8">
        <w:t>.: «</w:t>
      </w:r>
      <w:proofErr w:type="gramEnd"/>
      <w:r w:rsidR="00851006" w:rsidRPr="006862E8">
        <w:t>Водный баланс СССР и его преобраз</w:t>
      </w:r>
      <w:r w:rsidR="00851006" w:rsidRPr="006862E8">
        <w:t>о</w:t>
      </w:r>
      <w:r w:rsidR="00851006" w:rsidRPr="006862E8">
        <w:t>ва</w:t>
      </w:r>
      <w:r w:rsidR="00FA400D" w:rsidRPr="006862E8">
        <w:t>ние». М., «Наука», 1969. с. 179-</w:t>
      </w:r>
      <w:r w:rsidR="00851006" w:rsidRPr="006862E8">
        <w:t>192.</w:t>
      </w:r>
    </w:p>
    <w:p w:rsidR="00851006" w:rsidRPr="006862E8" w:rsidRDefault="00851006" w:rsidP="001A26C2">
      <w:pPr>
        <w:ind w:left="426" w:hanging="426"/>
      </w:pPr>
      <w:r w:rsidRPr="001A26C2">
        <w:rPr>
          <w:i/>
        </w:rPr>
        <w:t xml:space="preserve">Докучаев </w:t>
      </w:r>
      <w:proofErr w:type="spellStart"/>
      <w:r w:rsidRPr="001A26C2">
        <w:rPr>
          <w:i/>
        </w:rPr>
        <w:t>В.В</w:t>
      </w:r>
      <w:proofErr w:type="spellEnd"/>
      <w:r w:rsidRPr="006862E8">
        <w:t>. Наши степи прежде и теперь. М.</w:t>
      </w:r>
      <w:r w:rsidR="00D3298C">
        <w:t>–</w:t>
      </w:r>
      <w:r w:rsidRPr="006862E8">
        <w:t xml:space="preserve">Л., </w:t>
      </w:r>
      <w:proofErr w:type="spellStart"/>
      <w:r w:rsidRPr="006862E8">
        <w:t>Сельхозгиз</w:t>
      </w:r>
      <w:proofErr w:type="spellEnd"/>
      <w:r w:rsidRPr="006862E8">
        <w:t>, 1936. 116 с.</w:t>
      </w:r>
    </w:p>
    <w:p w:rsidR="00851006" w:rsidRPr="006862E8" w:rsidRDefault="00851006" w:rsidP="001A26C2">
      <w:pPr>
        <w:ind w:left="426" w:hanging="426"/>
      </w:pPr>
      <w:r w:rsidRPr="001A26C2">
        <w:rPr>
          <w:i/>
        </w:rPr>
        <w:t>Зольников</w:t>
      </w:r>
      <w:r w:rsidR="00464380" w:rsidRPr="001A26C2">
        <w:rPr>
          <w:i/>
        </w:rPr>
        <w:t xml:space="preserve"> </w:t>
      </w:r>
      <w:proofErr w:type="spellStart"/>
      <w:r w:rsidR="00464380" w:rsidRPr="001A26C2">
        <w:rPr>
          <w:i/>
        </w:rPr>
        <w:t>В.</w:t>
      </w:r>
      <w:r w:rsidRPr="001A26C2">
        <w:rPr>
          <w:i/>
        </w:rPr>
        <w:t>Г</w:t>
      </w:r>
      <w:proofErr w:type="spellEnd"/>
      <w:r w:rsidRPr="006862E8">
        <w:t>. Почвы и природные зон</w:t>
      </w:r>
      <w:r w:rsidR="001A26C2">
        <w:t>ы земли. Л., «Наука», 1970, 340 </w:t>
      </w:r>
      <w:r w:rsidRPr="006862E8">
        <w:t>с.</w:t>
      </w:r>
    </w:p>
    <w:p w:rsidR="00851006" w:rsidRPr="006862E8" w:rsidRDefault="001A26C2" w:rsidP="001A26C2">
      <w:pPr>
        <w:ind w:left="426" w:hanging="426"/>
      </w:pPr>
      <w:proofErr w:type="spellStart"/>
      <w:r>
        <w:rPr>
          <w:i/>
        </w:rPr>
        <w:t>Измаильский</w:t>
      </w:r>
      <w:proofErr w:type="spellEnd"/>
      <w:r>
        <w:rPr>
          <w:i/>
        </w:rPr>
        <w:t xml:space="preserve"> </w:t>
      </w:r>
      <w:proofErr w:type="spellStart"/>
      <w:r>
        <w:rPr>
          <w:i/>
        </w:rPr>
        <w:t>А.</w:t>
      </w:r>
      <w:r w:rsidR="00851006" w:rsidRPr="001A26C2">
        <w:rPr>
          <w:i/>
        </w:rPr>
        <w:t>А</w:t>
      </w:r>
      <w:proofErr w:type="spellEnd"/>
      <w:r w:rsidR="00851006" w:rsidRPr="006862E8">
        <w:t>. Как высохла наша степь. – В кн.: «Избранные соч</w:t>
      </w:r>
      <w:r w:rsidR="00851006" w:rsidRPr="006862E8">
        <w:t>и</w:t>
      </w:r>
      <w:r w:rsidR="00851006" w:rsidRPr="006862E8">
        <w:t xml:space="preserve">нения». М., </w:t>
      </w:r>
      <w:proofErr w:type="spellStart"/>
      <w:r w:rsidR="00851006" w:rsidRPr="006862E8">
        <w:t>Сельхозгиз</w:t>
      </w:r>
      <w:proofErr w:type="spellEnd"/>
      <w:r w:rsidR="00851006" w:rsidRPr="006862E8">
        <w:t>, 1937. 75 с.</w:t>
      </w:r>
    </w:p>
    <w:p w:rsidR="00851006" w:rsidRPr="006862E8" w:rsidRDefault="00851006" w:rsidP="001A26C2">
      <w:pPr>
        <w:ind w:left="426" w:hanging="426"/>
      </w:pPr>
      <w:proofErr w:type="spellStart"/>
      <w:r w:rsidRPr="001A26C2">
        <w:rPr>
          <w:i/>
        </w:rPr>
        <w:t>Кац</w:t>
      </w:r>
      <w:proofErr w:type="spellEnd"/>
      <w:r w:rsidRPr="001A26C2">
        <w:rPr>
          <w:i/>
        </w:rPr>
        <w:t xml:space="preserve"> </w:t>
      </w:r>
      <w:proofErr w:type="spellStart"/>
      <w:r w:rsidRPr="001A26C2">
        <w:rPr>
          <w:i/>
        </w:rPr>
        <w:t>Д</w:t>
      </w:r>
      <w:r w:rsidR="00464380" w:rsidRPr="001A26C2">
        <w:rPr>
          <w:i/>
        </w:rPr>
        <w:t>.</w:t>
      </w:r>
      <w:r w:rsidRPr="001A26C2">
        <w:rPr>
          <w:i/>
        </w:rPr>
        <w:t>М</w:t>
      </w:r>
      <w:proofErr w:type="spellEnd"/>
      <w:r w:rsidRPr="006862E8">
        <w:t>. Гидрогеология. М. «Колос», 1969. 320 с.</w:t>
      </w:r>
    </w:p>
    <w:p w:rsidR="00851006" w:rsidRPr="006862E8" w:rsidRDefault="00464380" w:rsidP="001A26C2">
      <w:pPr>
        <w:ind w:left="426" w:hanging="426"/>
      </w:pPr>
      <w:r w:rsidRPr="001A26C2">
        <w:rPr>
          <w:i/>
        </w:rPr>
        <w:t xml:space="preserve">Ковда </w:t>
      </w:r>
      <w:proofErr w:type="spellStart"/>
      <w:r w:rsidRPr="001A26C2">
        <w:rPr>
          <w:i/>
        </w:rPr>
        <w:t>В.</w:t>
      </w:r>
      <w:r w:rsidR="00851006" w:rsidRPr="001A26C2">
        <w:rPr>
          <w:i/>
        </w:rPr>
        <w:t>А</w:t>
      </w:r>
      <w:proofErr w:type="spellEnd"/>
      <w:r w:rsidR="00851006" w:rsidRPr="006862E8">
        <w:t>. Беречь землю, повышать её плодородие. – «С</w:t>
      </w:r>
      <w:r w:rsidR="00210483" w:rsidRPr="006862E8">
        <w:t>ельская ночь», 1973, № 5, с. 13.</w:t>
      </w:r>
    </w:p>
    <w:p w:rsidR="00851006" w:rsidRPr="006862E8" w:rsidRDefault="00851006" w:rsidP="001A26C2">
      <w:pPr>
        <w:ind w:left="426" w:hanging="426"/>
      </w:pPr>
      <w:r w:rsidRPr="001A26C2">
        <w:rPr>
          <w:i/>
        </w:rPr>
        <w:t>Кузин</w:t>
      </w:r>
      <w:r w:rsidR="00464380" w:rsidRPr="001A26C2">
        <w:rPr>
          <w:i/>
        </w:rPr>
        <w:t xml:space="preserve"> </w:t>
      </w:r>
      <w:proofErr w:type="spellStart"/>
      <w:r w:rsidR="00464380" w:rsidRPr="001A26C2">
        <w:rPr>
          <w:i/>
        </w:rPr>
        <w:t>П.</w:t>
      </w:r>
      <w:r w:rsidRPr="001A26C2">
        <w:rPr>
          <w:i/>
        </w:rPr>
        <w:t>С</w:t>
      </w:r>
      <w:proofErr w:type="spellEnd"/>
      <w:r w:rsidRPr="006862E8">
        <w:t>. О влиянии агротехнических мероприятий на речной сток. –</w:t>
      </w:r>
      <w:r w:rsidR="00FA400D" w:rsidRPr="006862E8">
        <w:t xml:space="preserve"> Тр. </w:t>
      </w:r>
      <w:proofErr w:type="spellStart"/>
      <w:r w:rsidR="00FA400D" w:rsidRPr="006862E8">
        <w:t>ГГИ</w:t>
      </w:r>
      <w:proofErr w:type="spellEnd"/>
      <w:r w:rsidR="00FA400D" w:rsidRPr="006862E8">
        <w:t xml:space="preserve">, 1965, </w:t>
      </w:r>
      <w:proofErr w:type="spellStart"/>
      <w:r w:rsidR="00FA400D" w:rsidRPr="006862E8">
        <w:t>вып</w:t>
      </w:r>
      <w:proofErr w:type="spellEnd"/>
      <w:r w:rsidR="00FA400D" w:rsidRPr="006862E8">
        <w:t>. 127. с. 68-</w:t>
      </w:r>
      <w:r w:rsidRPr="006862E8">
        <w:t>72.</w:t>
      </w:r>
    </w:p>
    <w:p w:rsidR="00851006" w:rsidRPr="006862E8" w:rsidRDefault="00851006" w:rsidP="001A26C2">
      <w:pPr>
        <w:ind w:left="426" w:hanging="426"/>
      </w:pPr>
      <w:r w:rsidRPr="001A26C2">
        <w:rPr>
          <w:i/>
        </w:rPr>
        <w:t xml:space="preserve">Львович </w:t>
      </w:r>
      <w:proofErr w:type="spellStart"/>
      <w:r w:rsidRPr="001A26C2">
        <w:rPr>
          <w:i/>
        </w:rPr>
        <w:t>М.И</w:t>
      </w:r>
      <w:proofErr w:type="spellEnd"/>
      <w:r w:rsidRPr="006862E8">
        <w:t xml:space="preserve">. О научных основах комплексного использования и охраны водных ресурсов. – В кн.: «Вопросы </w:t>
      </w:r>
      <w:proofErr w:type="spellStart"/>
      <w:r w:rsidRPr="006862E8">
        <w:t>географин</w:t>
      </w:r>
      <w:proofErr w:type="spellEnd"/>
      <w:r w:rsidRPr="006862E8">
        <w:t xml:space="preserve">». </w:t>
      </w:r>
      <w:r w:rsidR="00FA400D" w:rsidRPr="006862E8">
        <w:t>М., «Мысль», 1968, сб. 73, с. 3-</w:t>
      </w:r>
      <w:r w:rsidRPr="006862E8">
        <w:t>32.</w:t>
      </w:r>
    </w:p>
    <w:p w:rsidR="00851006" w:rsidRPr="006862E8" w:rsidRDefault="00851006" w:rsidP="001A26C2">
      <w:pPr>
        <w:ind w:left="426" w:hanging="426"/>
      </w:pPr>
      <w:r w:rsidRPr="001A26C2">
        <w:rPr>
          <w:i/>
        </w:rPr>
        <w:t xml:space="preserve">Максимов </w:t>
      </w:r>
      <w:proofErr w:type="spellStart"/>
      <w:r w:rsidRPr="001A26C2">
        <w:rPr>
          <w:i/>
        </w:rPr>
        <w:t>Н.А</w:t>
      </w:r>
      <w:proofErr w:type="spellEnd"/>
      <w:r w:rsidRPr="006862E8">
        <w:t xml:space="preserve">. Краткий курс физиологии растений. М., </w:t>
      </w:r>
      <w:proofErr w:type="spellStart"/>
      <w:r w:rsidRPr="006862E8">
        <w:t>Сельхозгиз</w:t>
      </w:r>
      <w:proofErr w:type="spellEnd"/>
      <w:r w:rsidRPr="006862E8">
        <w:t>, 1948, 497 с.</w:t>
      </w:r>
    </w:p>
    <w:p w:rsidR="00851006" w:rsidRPr="006862E8" w:rsidRDefault="00851006" w:rsidP="001A26C2">
      <w:pPr>
        <w:ind w:left="426" w:hanging="426"/>
      </w:pPr>
      <w:proofErr w:type="spellStart"/>
      <w:r w:rsidRPr="001A26C2">
        <w:rPr>
          <w:i/>
        </w:rPr>
        <w:t>Манченко</w:t>
      </w:r>
      <w:proofErr w:type="spellEnd"/>
      <w:r w:rsidRPr="001A26C2">
        <w:rPr>
          <w:i/>
        </w:rPr>
        <w:t xml:space="preserve"> </w:t>
      </w:r>
      <w:proofErr w:type="spellStart"/>
      <w:r w:rsidRPr="001A26C2">
        <w:rPr>
          <w:i/>
        </w:rPr>
        <w:t>В.И</w:t>
      </w:r>
      <w:proofErr w:type="spellEnd"/>
      <w:r w:rsidRPr="006862E8">
        <w:t>. Опыт мелиоративного земледелия. – «Сельское хозя</w:t>
      </w:r>
      <w:r w:rsidRPr="006862E8">
        <w:t>й</w:t>
      </w:r>
      <w:r w:rsidRPr="006862E8">
        <w:t>ство России», 1972, № 11, с. 12.</w:t>
      </w:r>
    </w:p>
    <w:p w:rsidR="00851006" w:rsidRPr="006862E8" w:rsidRDefault="00851006" w:rsidP="001A26C2">
      <w:pPr>
        <w:ind w:left="426" w:hanging="426"/>
      </w:pPr>
      <w:proofErr w:type="spellStart"/>
      <w:r w:rsidRPr="001A26C2">
        <w:rPr>
          <w:i/>
        </w:rPr>
        <w:t>Михович</w:t>
      </w:r>
      <w:proofErr w:type="spellEnd"/>
      <w:r w:rsidRPr="001A26C2">
        <w:rPr>
          <w:i/>
        </w:rPr>
        <w:t xml:space="preserve"> </w:t>
      </w:r>
      <w:proofErr w:type="spellStart"/>
      <w:r w:rsidRPr="001A26C2">
        <w:rPr>
          <w:i/>
        </w:rPr>
        <w:t>А.И</w:t>
      </w:r>
      <w:proofErr w:type="spellEnd"/>
      <w:r w:rsidRPr="006862E8">
        <w:t xml:space="preserve">., </w:t>
      </w:r>
      <w:r w:rsidRPr="001A26C2">
        <w:rPr>
          <w:i/>
        </w:rPr>
        <w:t>Макаренко</w:t>
      </w:r>
      <w:r w:rsidR="00210483" w:rsidRPr="001A26C2">
        <w:rPr>
          <w:i/>
        </w:rPr>
        <w:t xml:space="preserve"> </w:t>
      </w:r>
      <w:proofErr w:type="spellStart"/>
      <w:r w:rsidR="00210483" w:rsidRPr="001A26C2">
        <w:rPr>
          <w:i/>
        </w:rPr>
        <w:t>А.</w:t>
      </w:r>
      <w:r w:rsidRPr="001A26C2">
        <w:rPr>
          <w:i/>
        </w:rPr>
        <w:t>Н</w:t>
      </w:r>
      <w:proofErr w:type="spellEnd"/>
      <w:r w:rsidRPr="006862E8">
        <w:t>. Велико-</w:t>
      </w:r>
      <w:proofErr w:type="spellStart"/>
      <w:r w:rsidRPr="006862E8">
        <w:t>Анадольский</w:t>
      </w:r>
      <w:proofErr w:type="spellEnd"/>
      <w:r w:rsidRPr="006862E8">
        <w:t xml:space="preserve"> лес и грунтовые воды. М., «Лесная промышленность», 1964. 263 c.</w:t>
      </w:r>
    </w:p>
    <w:p w:rsidR="00851006" w:rsidRPr="006862E8" w:rsidRDefault="00851006" w:rsidP="001A26C2">
      <w:pPr>
        <w:ind w:left="426" w:hanging="426"/>
      </w:pPr>
      <w:r w:rsidRPr="001A26C2">
        <w:rPr>
          <w:i/>
        </w:rPr>
        <w:t xml:space="preserve">Назаров </w:t>
      </w:r>
      <w:proofErr w:type="spellStart"/>
      <w:r w:rsidRPr="001A26C2">
        <w:rPr>
          <w:i/>
        </w:rPr>
        <w:t>Г.В</w:t>
      </w:r>
      <w:proofErr w:type="spellEnd"/>
      <w:r w:rsidRPr="006862E8">
        <w:t>. Оценка влияния хозяйственной деятельности на водный баланс рек бассейна Днепра и Юга Украины. – В кн.: «Водный б</w:t>
      </w:r>
      <w:r w:rsidRPr="006862E8">
        <w:t>а</w:t>
      </w:r>
      <w:r w:rsidRPr="006862E8">
        <w:t>ланс С</w:t>
      </w:r>
      <w:r w:rsidR="00FA400D" w:rsidRPr="006862E8">
        <w:t>ССР», М., «Наука», 1969, с. 193-</w:t>
      </w:r>
      <w:r w:rsidRPr="006862E8">
        <w:t>207.</w:t>
      </w:r>
    </w:p>
    <w:p w:rsidR="00851006" w:rsidRPr="006862E8" w:rsidRDefault="00851006" w:rsidP="001A26C2">
      <w:pPr>
        <w:ind w:left="426" w:hanging="426"/>
      </w:pPr>
      <w:r w:rsidRPr="001A26C2">
        <w:rPr>
          <w:i/>
        </w:rPr>
        <w:t>Назаров</w:t>
      </w:r>
      <w:r w:rsidR="0007279E" w:rsidRPr="001A26C2">
        <w:rPr>
          <w:i/>
        </w:rPr>
        <w:t xml:space="preserve"> </w:t>
      </w:r>
      <w:proofErr w:type="spellStart"/>
      <w:r w:rsidR="0007279E" w:rsidRPr="001A26C2">
        <w:rPr>
          <w:i/>
        </w:rPr>
        <w:t>Г.</w:t>
      </w:r>
      <w:r w:rsidRPr="001A26C2">
        <w:rPr>
          <w:i/>
        </w:rPr>
        <w:t>В</w:t>
      </w:r>
      <w:proofErr w:type="spellEnd"/>
      <w:r w:rsidRPr="006862E8">
        <w:t>. Зональные особенности водопроницаемости почв СССР. Л., изд. Лен</w:t>
      </w:r>
      <w:proofErr w:type="gramStart"/>
      <w:r w:rsidRPr="006862E8">
        <w:t>.</w:t>
      </w:r>
      <w:proofErr w:type="gramEnd"/>
      <w:r w:rsidRPr="006862E8">
        <w:t xml:space="preserve"> </w:t>
      </w:r>
      <w:proofErr w:type="gramStart"/>
      <w:r w:rsidRPr="006862E8">
        <w:t>у</w:t>
      </w:r>
      <w:proofErr w:type="gramEnd"/>
      <w:r w:rsidRPr="006862E8">
        <w:t>н-та, 1970. 184 с.</w:t>
      </w:r>
    </w:p>
    <w:p w:rsidR="00851006" w:rsidRPr="006862E8" w:rsidRDefault="00851006" w:rsidP="001A26C2">
      <w:pPr>
        <w:ind w:left="426" w:hanging="426"/>
      </w:pPr>
      <w:proofErr w:type="gramStart"/>
      <w:r w:rsidRPr="001A26C2">
        <w:rPr>
          <w:i/>
        </w:rPr>
        <w:t>Павловский</w:t>
      </w:r>
      <w:proofErr w:type="gramEnd"/>
      <w:r w:rsidRPr="001A26C2">
        <w:rPr>
          <w:i/>
        </w:rPr>
        <w:t xml:space="preserve"> </w:t>
      </w:r>
      <w:proofErr w:type="spellStart"/>
      <w:r w:rsidRPr="001A26C2">
        <w:rPr>
          <w:i/>
        </w:rPr>
        <w:t>Е.С</w:t>
      </w:r>
      <w:proofErr w:type="spellEnd"/>
      <w:r w:rsidRPr="006862E8">
        <w:t>. Устройство агролесомелиоративных насаждений. М., «Лесная промышленность», 1973. 126 с.</w:t>
      </w:r>
    </w:p>
    <w:p w:rsidR="00851006" w:rsidRPr="006862E8" w:rsidRDefault="00851006" w:rsidP="001A26C2">
      <w:pPr>
        <w:ind w:left="426" w:hanging="426"/>
      </w:pPr>
      <w:proofErr w:type="spellStart"/>
      <w:r w:rsidRPr="001A26C2">
        <w:rPr>
          <w:i/>
        </w:rPr>
        <w:t>Панников</w:t>
      </w:r>
      <w:proofErr w:type="spellEnd"/>
      <w:r w:rsidR="0007279E" w:rsidRPr="001A26C2">
        <w:rPr>
          <w:i/>
        </w:rPr>
        <w:t xml:space="preserve"> </w:t>
      </w:r>
      <w:proofErr w:type="spellStart"/>
      <w:r w:rsidR="0007279E" w:rsidRPr="001A26C2">
        <w:rPr>
          <w:i/>
        </w:rPr>
        <w:t>В.</w:t>
      </w:r>
      <w:r w:rsidRPr="001A26C2">
        <w:rPr>
          <w:i/>
        </w:rPr>
        <w:t>Д</w:t>
      </w:r>
      <w:proofErr w:type="spellEnd"/>
      <w:r w:rsidRPr="006862E8">
        <w:t>. Культура земледелия и урожай. М., «К</w:t>
      </w:r>
      <w:r w:rsidR="001A26C2">
        <w:t>олос», 1969. 141 </w:t>
      </w:r>
      <w:r w:rsidRPr="006862E8">
        <w:t>с.</w:t>
      </w:r>
    </w:p>
    <w:p w:rsidR="00851006" w:rsidRPr="006862E8" w:rsidRDefault="00851006" w:rsidP="001A26C2">
      <w:pPr>
        <w:ind w:left="426" w:hanging="426"/>
      </w:pPr>
      <w:proofErr w:type="spellStart"/>
      <w:r w:rsidRPr="001A26C2">
        <w:rPr>
          <w:i/>
        </w:rPr>
        <w:t>Первицкий</w:t>
      </w:r>
      <w:proofErr w:type="spellEnd"/>
      <w:r w:rsidRPr="001A26C2">
        <w:rPr>
          <w:i/>
        </w:rPr>
        <w:t xml:space="preserve"> </w:t>
      </w:r>
      <w:proofErr w:type="spellStart"/>
      <w:r w:rsidRPr="001A26C2">
        <w:rPr>
          <w:i/>
        </w:rPr>
        <w:t>В.Я</w:t>
      </w:r>
      <w:proofErr w:type="spellEnd"/>
      <w:r w:rsidRPr="006862E8">
        <w:t>. Новая технология помогает противостоять засухе. – «Сельская новь», 1973, № 5, с. 14.</w:t>
      </w:r>
    </w:p>
    <w:p w:rsidR="00851006" w:rsidRPr="006862E8" w:rsidRDefault="00851006" w:rsidP="001A26C2">
      <w:pPr>
        <w:ind w:left="426" w:hanging="426"/>
      </w:pPr>
      <w:r w:rsidRPr="001A26C2">
        <w:rPr>
          <w:i/>
        </w:rPr>
        <w:t xml:space="preserve">Петров </w:t>
      </w:r>
      <w:proofErr w:type="spellStart"/>
      <w:r w:rsidRPr="001A26C2">
        <w:rPr>
          <w:i/>
        </w:rPr>
        <w:t>М.П</w:t>
      </w:r>
      <w:proofErr w:type="spellEnd"/>
      <w:r w:rsidRPr="006862E8">
        <w:t xml:space="preserve">. Вопросы экологии и биоценологии. М., </w:t>
      </w:r>
      <w:proofErr w:type="spellStart"/>
      <w:r w:rsidRPr="006862E8">
        <w:t>ОГИЗ</w:t>
      </w:r>
      <w:proofErr w:type="spellEnd"/>
      <w:r w:rsidRPr="006862E8">
        <w:t>, 1936. 198 с.</w:t>
      </w:r>
    </w:p>
    <w:p w:rsidR="00851006" w:rsidRPr="006862E8" w:rsidRDefault="00851006" w:rsidP="001A26C2">
      <w:pPr>
        <w:ind w:left="426" w:hanging="426"/>
      </w:pPr>
      <w:r w:rsidRPr="001A26C2">
        <w:rPr>
          <w:i/>
        </w:rPr>
        <w:t>Потапенко</w:t>
      </w:r>
      <w:r w:rsidR="0007279E" w:rsidRPr="001A26C2">
        <w:rPr>
          <w:i/>
        </w:rPr>
        <w:t xml:space="preserve"> </w:t>
      </w:r>
      <w:proofErr w:type="spellStart"/>
      <w:r w:rsidR="0007279E" w:rsidRPr="001A26C2">
        <w:rPr>
          <w:i/>
        </w:rPr>
        <w:t>Я.</w:t>
      </w:r>
      <w:r w:rsidRPr="001A26C2">
        <w:rPr>
          <w:i/>
        </w:rPr>
        <w:t>И</w:t>
      </w:r>
      <w:proofErr w:type="spellEnd"/>
      <w:r w:rsidRPr="006862E8">
        <w:t>. Улучшение среды и свойств растений. Ростов-на-Дону, Изд. ун-та, 1962. 331 с.</w:t>
      </w:r>
    </w:p>
    <w:p w:rsidR="00851006" w:rsidRPr="006862E8" w:rsidRDefault="00851006" w:rsidP="001A26C2">
      <w:pPr>
        <w:ind w:left="426" w:hanging="426"/>
      </w:pPr>
      <w:r w:rsidRPr="001A26C2">
        <w:rPr>
          <w:i/>
        </w:rPr>
        <w:t>Потапенко</w:t>
      </w:r>
      <w:r w:rsidR="0007279E" w:rsidRPr="001A26C2">
        <w:rPr>
          <w:i/>
        </w:rPr>
        <w:t xml:space="preserve"> </w:t>
      </w:r>
      <w:proofErr w:type="spellStart"/>
      <w:r w:rsidR="0007279E" w:rsidRPr="001A26C2">
        <w:rPr>
          <w:i/>
        </w:rPr>
        <w:t>Я.</w:t>
      </w:r>
      <w:r w:rsidRPr="001A26C2">
        <w:rPr>
          <w:i/>
        </w:rPr>
        <w:t>И</w:t>
      </w:r>
      <w:proofErr w:type="spellEnd"/>
      <w:r w:rsidRPr="006862E8">
        <w:t>. Надёжный способ борьбы с водной эрозией. – «Сел</w:t>
      </w:r>
      <w:r w:rsidRPr="006862E8">
        <w:t>ь</w:t>
      </w:r>
      <w:r w:rsidRPr="006862E8">
        <w:t>ское хоз</w:t>
      </w:r>
      <w:r w:rsidR="00FA400D" w:rsidRPr="006862E8">
        <w:t>яйство России», 1969, № 4, с. 9-</w:t>
      </w:r>
      <w:r w:rsidRPr="006862E8">
        <w:t>12.</w:t>
      </w:r>
    </w:p>
    <w:p w:rsidR="00851006" w:rsidRPr="006862E8" w:rsidRDefault="00851006" w:rsidP="001A26C2">
      <w:pPr>
        <w:ind w:left="426" w:hanging="426"/>
      </w:pPr>
      <w:r w:rsidRPr="001A26C2">
        <w:rPr>
          <w:i/>
        </w:rPr>
        <w:t>Потапенко</w:t>
      </w:r>
      <w:r w:rsidR="0007279E" w:rsidRPr="001A26C2">
        <w:rPr>
          <w:i/>
        </w:rPr>
        <w:t xml:space="preserve"> </w:t>
      </w:r>
      <w:proofErr w:type="spellStart"/>
      <w:r w:rsidR="0007279E" w:rsidRPr="001A26C2">
        <w:rPr>
          <w:i/>
        </w:rPr>
        <w:t>Я.</w:t>
      </w:r>
      <w:r w:rsidR="00FE0F51" w:rsidRPr="001A26C2">
        <w:rPr>
          <w:i/>
        </w:rPr>
        <w:t>И</w:t>
      </w:r>
      <w:proofErr w:type="spellEnd"/>
      <w:r w:rsidR="00FE0F51" w:rsidRPr="001A26C2">
        <w:rPr>
          <w:i/>
        </w:rPr>
        <w:t xml:space="preserve">., </w:t>
      </w:r>
      <w:proofErr w:type="spellStart"/>
      <w:r w:rsidR="00FE0F51" w:rsidRPr="001A26C2">
        <w:rPr>
          <w:i/>
        </w:rPr>
        <w:t>Толоко</w:t>
      </w:r>
      <w:r w:rsidRPr="001A26C2">
        <w:rPr>
          <w:i/>
        </w:rPr>
        <w:t>в</w:t>
      </w:r>
      <w:proofErr w:type="spellEnd"/>
      <w:r w:rsidRPr="001A26C2">
        <w:rPr>
          <w:i/>
        </w:rPr>
        <w:t xml:space="preserve"> </w:t>
      </w:r>
      <w:proofErr w:type="spellStart"/>
      <w:r w:rsidRPr="001A26C2">
        <w:rPr>
          <w:i/>
        </w:rPr>
        <w:t>Н.Р</w:t>
      </w:r>
      <w:proofErr w:type="spellEnd"/>
      <w:r w:rsidRPr="006862E8">
        <w:t>. Методика закладки производственных опытов по горизонтально-полосной организации территории в х</w:t>
      </w:r>
      <w:r w:rsidRPr="006862E8">
        <w:t>о</w:t>
      </w:r>
      <w:r w:rsidRPr="006862E8">
        <w:t>зяйствах Ростовской области. – В кн.: «Преградим путь эрозии</w:t>
      </w:r>
      <w:r w:rsidR="00FA400D" w:rsidRPr="006862E8">
        <w:t>». Ростов-на-Дону, 1970, с. 233-</w:t>
      </w:r>
      <w:r w:rsidRPr="006862E8">
        <w:t>235.</w:t>
      </w:r>
    </w:p>
    <w:p w:rsidR="00851006" w:rsidRPr="006862E8" w:rsidRDefault="00851006" w:rsidP="001A26C2">
      <w:pPr>
        <w:ind w:left="426" w:hanging="426"/>
      </w:pPr>
      <w:r w:rsidRPr="001A26C2">
        <w:rPr>
          <w:i/>
        </w:rPr>
        <w:t>Потапенко</w:t>
      </w:r>
      <w:r w:rsidR="0007279E" w:rsidRPr="001A26C2">
        <w:rPr>
          <w:i/>
        </w:rPr>
        <w:t xml:space="preserve"> </w:t>
      </w:r>
      <w:proofErr w:type="spellStart"/>
      <w:r w:rsidR="0007279E" w:rsidRPr="001A26C2">
        <w:rPr>
          <w:i/>
        </w:rPr>
        <w:t>Я.</w:t>
      </w:r>
      <w:r w:rsidRPr="001A26C2">
        <w:rPr>
          <w:i/>
        </w:rPr>
        <w:t>И</w:t>
      </w:r>
      <w:proofErr w:type="spellEnd"/>
      <w:r w:rsidRPr="001A26C2">
        <w:rPr>
          <w:i/>
        </w:rPr>
        <w:t>.</w:t>
      </w:r>
      <w:r w:rsidRPr="006862E8">
        <w:t xml:space="preserve"> Противоэрозионная организация территории. – «Сельское хозяйство России», 1972, № 5, с. </w:t>
      </w:r>
      <w:r w:rsidR="00FA400D" w:rsidRPr="006862E8">
        <w:t>6-</w:t>
      </w:r>
      <w:r w:rsidRPr="006862E8">
        <w:t>8.</w:t>
      </w:r>
    </w:p>
    <w:p w:rsidR="00851006" w:rsidRPr="006862E8" w:rsidRDefault="00851006" w:rsidP="001A26C2">
      <w:pPr>
        <w:ind w:left="426" w:hanging="426"/>
      </w:pPr>
      <w:r w:rsidRPr="001A26C2">
        <w:rPr>
          <w:i/>
        </w:rPr>
        <w:t>Роде</w:t>
      </w:r>
      <w:r w:rsidR="0007279E" w:rsidRPr="001A26C2">
        <w:rPr>
          <w:i/>
        </w:rPr>
        <w:t xml:space="preserve"> </w:t>
      </w:r>
      <w:proofErr w:type="spellStart"/>
      <w:r w:rsidR="0007279E" w:rsidRPr="001A26C2">
        <w:rPr>
          <w:i/>
        </w:rPr>
        <w:t>А.</w:t>
      </w:r>
      <w:r w:rsidRPr="001A26C2">
        <w:rPr>
          <w:i/>
        </w:rPr>
        <w:t>А</w:t>
      </w:r>
      <w:proofErr w:type="spellEnd"/>
      <w:r w:rsidRPr="001A26C2">
        <w:rPr>
          <w:i/>
        </w:rPr>
        <w:t>.</w:t>
      </w:r>
      <w:r w:rsidRPr="006862E8">
        <w:t xml:space="preserve"> Основы учения о почвенной влаге. Л</w:t>
      </w:r>
      <w:r w:rsidR="00FE0F51" w:rsidRPr="006862E8">
        <w:t xml:space="preserve">., </w:t>
      </w:r>
      <w:proofErr w:type="spellStart"/>
      <w:r w:rsidR="00FE0F51" w:rsidRPr="006862E8">
        <w:t>Гидрометеоиздат</w:t>
      </w:r>
      <w:proofErr w:type="spellEnd"/>
      <w:r w:rsidR="00FE0F51" w:rsidRPr="006862E8">
        <w:t>, 1965. 664 с.</w:t>
      </w:r>
    </w:p>
    <w:p w:rsidR="00851006" w:rsidRPr="006862E8" w:rsidRDefault="00851006" w:rsidP="001A26C2">
      <w:pPr>
        <w:ind w:left="426" w:hanging="426"/>
      </w:pPr>
      <w:r w:rsidRPr="001A26C2">
        <w:rPr>
          <w:i/>
        </w:rPr>
        <w:t>Сдобников</w:t>
      </w:r>
      <w:r w:rsidR="0007279E" w:rsidRPr="001A26C2">
        <w:rPr>
          <w:i/>
        </w:rPr>
        <w:t xml:space="preserve"> </w:t>
      </w:r>
      <w:proofErr w:type="spellStart"/>
      <w:r w:rsidR="0007279E" w:rsidRPr="001A26C2">
        <w:rPr>
          <w:i/>
        </w:rPr>
        <w:t>С.</w:t>
      </w:r>
      <w:r w:rsidRPr="001A26C2">
        <w:rPr>
          <w:i/>
        </w:rPr>
        <w:t>С</w:t>
      </w:r>
      <w:proofErr w:type="spellEnd"/>
      <w:r w:rsidRPr="006862E8">
        <w:t>. Вопросы земледелия в целинном крае. М., «Колос», 1964. 199 с.</w:t>
      </w:r>
    </w:p>
    <w:p w:rsidR="00851006" w:rsidRPr="006862E8" w:rsidRDefault="00851006" w:rsidP="001A26C2">
      <w:pPr>
        <w:ind w:left="426" w:hanging="426"/>
      </w:pPr>
      <w:r w:rsidRPr="001A26C2">
        <w:rPr>
          <w:i/>
        </w:rPr>
        <w:t>Соболев</w:t>
      </w:r>
      <w:r w:rsidR="0007279E" w:rsidRPr="001A26C2">
        <w:rPr>
          <w:i/>
        </w:rPr>
        <w:t xml:space="preserve"> </w:t>
      </w:r>
      <w:proofErr w:type="spellStart"/>
      <w:r w:rsidR="0007279E" w:rsidRPr="001A26C2">
        <w:rPr>
          <w:i/>
        </w:rPr>
        <w:t>С.</w:t>
      </w:r>
      <w:r w:rsidRPr="001A26C2">
        <w:rPr>
          <w:i/>
        </w:rPr>
        <w:t>С</w:t>
      </w:r>
      <w:proofErr w:type="spellEnd"/>
      <w:r w:rsidRPr="006862E8">
        <w:t>. Развитие эрозионных процессов на территории европе</w:t>
      </w:r>
      <w:r w:rsidRPr="006862E8">
        <w:t>й</w:t>
      </w:r>
      <w:r w:rsidR="00FE0F51" w:rsidRPr="006862E8">
        <w:t>ской части СССР и борьба с ними.</w:t>
      </w:r>
      <w:r w:rsidRPr="006862E8">
        <w:t xml:space="preserve"> М.</w:t>
      </w:r>
      <w:r w:rsidR="00D3298C">
        <w:t>–</w:t>
      </w:r>
      <w:r w:rsidRPr="006862E8">
        <w:t>Л., Изд-во АН СССР, 1960. 248 с.</w:t>
      </w:r>
    </w:p>
    <w:p w:rsidR="00851006" w:rsidRPr="006862E8" w:rsidRDefault="00851006" w:rsidP="001A26C2">
      <w:pPr>
        <w:ind w:left="426" w:hanging="426"/>
      </w:pPr>
      <w:r w:rsidRPr="001A26C2">
        <w:rPr>
          <w:i/>
        </w:rPr>
        <w:t>Соколов</w:t>
      </w:r>
      <w:r w:rsidR="0007279E" w:rsidRPr="001A26C2">
        <w:rPr>
          <w:i/>
        </w:rPr>
        <w:t xml:space="preserve"> </w:t>
      </w:r>
      <w:proofErr w:type="spellStart"/>
      <w:r w:rsidR="0007279E" w:rsidRPr="001A26C2">
        <w:rPr>
          <w:i/>
        </w:rPr>
        <w:t>А.</w:t>
      </w:r>
      <w:r w:rsidRPr="001A26C2">
        <w:rPr>
          <w:i/>
        </w:rPr>
        <w:t>А</w:t>
      </w:r>
      <w:proofErr w:type="spellEnd"/>
      <w:r w:rsidRPr="001A26C2">
        <w:rPr>
          <w:i/>
        </w:rPr>
        <w:t xml:space="preserve">., Чеботарёв </w:t>
      </w:r>
      <w:proofErr w:type="spellStart"/>
      <w:r w:rsidRPr="001A26C2">
        <w:rPr>
          <w:i/>
        </w:rPr>
        <w:t>А.И</w:t>
      </w:r>
      <w:proofErr w:type="spellEnd"/>
      <w:r w:rsidRPr="006862E8">
        <w:t xml:space="preserve">. Очерки развития гидрологии СССР. Л., </w:t>
      </w:r>
      <w:proofErr w:type="spellStart"/>
      <w:r w:rsidRPr="006862E8">
        <w:t>Гидрометеоиздат</w:t>
      </w:r>
      <w:proofErr w:type="spellEnd"/>
      <w:r w:rsidRPr="006862E8">
        <w:t>, 1970. 309 с.</w:t>
      </w:r>
    </w:p>
    <w:p w:rsidR="00851006" w:rsidRPr="006862E8" w:rsidRDefault="00851006" w:rsidP="001A26C2">
      <w:pPr>
        <w:ind w:left="426" w:hanging="426"/>
      </w:pPr>
      <w:r w:rsidRPr="001A26C2">
        <w:rPr>
          <w:i/>
        </w:rPr>
        <w:t xml:space="preserve">Соколовский </w:t>
      </w:r>
      <w:proofErr w:type="spellStart"/>
      <w:r w:rsidRPr="001A26C2">
        <w:rPr>
          <w:i/>
        </w:rPr>
        <w:t>Д.Л</w:t>
      </w:r>
      <w:proofErr w:type="spellEnd"/>
      <w:r w:rsidRPr="006862E8">
        <w:t xml:space="preserve">. Речной сток, Л. </w:t>
      </w:r>
      <w:proofErr w:type="spellStart"/>
      <w:r w:rsidRPr="006862E8">
        <w:t>Гидрометеоиздат</w:t>
      </w:r>
      <w:proofErr w:type="spellEnd"/>
      <w:r w:rsidRPr="006862E8">
        <w:t>, 1968. 540</w:t>
      </w:r>
      <w:r w:rsidR="00FE0F51" w:rsidRPr="006862E8">
        <w:t xml:space="preserve"> </w:t>
      </w:r>
      <w:r w:rsidRPr="006862E8">
        <w:t>с.</w:t>
      </w:r>
    </w:p>
    <w:p w:rsidR="00851006" w:rsidRPr="006862E8" w:rsidRDefault="00851006" w:rsidP="001A26C2">
      <w:pPr>
        <w:ind w:left="426" w:hanging="426"/>
      </w:pPr>
      <w:r w:rsidRPr="006862E8">
        <w:t xml:space="preserve">Указания по определению расчётных гидрологических характеристик </w:t>
      </w:r>
      <w:proofErr w:type="spellStart"/>
      <w:r w:rsidRPr="006862E8">
        <w:t>СН</w:t>
      </w:r>
      <w:proofErr w:type="spellEnd"/>
      <w:r w:rsidRPr="006862E8">
        <w:t xml:space="preserve"> 435</w:t>
      </w:r>
      <w:r w:rsidR="00D3298C">
        <w:t>–</w:t>
      </w:r>
      <w:r w:rsidRPr="006862E8">
        <w:t xml:space="preserve">72, Л., </w:t>
      </w:r>
      <w:proofErr w:type="spellStart"/>
      <w:r w:rsidRPr="006862E8">
        <w:t>Гидрометеоиздат</w:t>
      </w:r>
      <w:proofErr w:type="spellEnd"/>
      <w:r w:rsidRPr="006862E8">
        <w:t>, 1972, 20 с.</w:t>
      </w:r>
    </w:p>
    <w:p w:rsidR="00851006" w:rsidRPr="006862E8" w:rsidRDefault="00851006" w:rsidP="001A26C2">
      <w:pPr>
        <w:ind w:left="426" w:hanging="426"/>
      </w:pPr>
      <w:r w:rsidRPr="001A26C2">
        <w:rPr>
          <w:i/>
        </w:rPr>
        <w:t xml:space="preserve">Филатов </w:t>
      </w:r>
      <w:proofErr w:type="spellStart"/>
      <w:r w:rsidRPr="001A26C2">
        <w:rPr>
          <w:i/>
        </w:rPr>
        <w:t>М.М</w:t>
      </w:r>
      <w:proofErr w:type="spellEnd"/>
      <w:r w:rsidRPr="006862E8">
        <w:t xml:space="preserve">. География почв СССР. М., </w:t>
      </w:r>
      <w:proofErr w:type="spellStart"/>
      <w:r w:rsidRPr="006862E8">
        <w:t>Учпедгиз</w:t>
      </w:r>
      <w:proofErr w:type="spellEnd"/>
      <w:r w:rsidRPr="006862E8">
        <w:t>, 1945. 268 с.</w:t>
      </w:r>
    </w:p>
    <w:p w:rsidR="00851006" w:rsidRPr="006862E8" w:rsidRDefault="00851006" w:rsidP="001A26C2">
      <w:pPr>
        <w:ind w:left="426" w:hanging="426"/>
      </w:pPr>
      <w:proofErr w:type="spellStart"/>
      <w:r w:rsidRPr="001A26C2">
        <w:rPr>
          <w:i/>
        </w:rPr>
        <w:t>Флорентьев</w:t>
      </w:r>
      <w:proofErr w:type="spellEnd"/>
      <w:r w:rsidRPr="001A26C2">
        <w:rPr>
          <w:i/>
        </w:rPr>
        <w:t xml:space="preserve"> </w:t>
      </w:r>
      <w:proofErr w:type="spellStart"/>
      <w:r w:rsidRPr="001A26C2">
        <w:rPr>
          <w:i/>
        </w:rPr>
        <w:t>Л.Я</w:t>
      </w:r>
      <w:proofErr w:type="spellEnd"/>
      <w:r w:rsidRPr="006862E8">
        <w:t>. Зерновое хозяйство Российской Федерации. –</w:t>
      </w:r>
      <w:r w:rsidR="00FA400D" w:rsidRPr="006862E8">
        <w:t xml:space="preserve"> «Коммунист», 1974, № 10, с. 32-</w:t>
      </w:r>
      <w:r w:rsidRPr="006862E8">
        <w:t>44.</w:t>
      </w:r>
    </w:p>
    <w:p w:rsidR="00851006" w:rsidRPr="006862E8" w:rsidRDefault="00851006" w:rsidP="001A26C2">
      <w:pPr>
        <w:ind w:left="426" w:hanging="426"/>
      </w:pPr>
      <w:proofErr w:type="spellStart"/>
      <w:r w:rsidRPr="001A26C2">
        <w:rPr>
          <w:i/>
        </w:rPr>
        <w:t>Шнитников</w:t>
      </w:r>
      <w:proofErr w:type="spellEnd"/>
      <w:r w:rsidRPr="001A26C2">
        <w:rPr>
          <w:i/>
        </w:rPr>
        <w:t xml:space="preserve"> </w:t>
      </w:r>
      <w:proofErr w:type="spellStart"/>
      <w:r w:rsidRPr="001A26C2">
        <w:rPr>
          <w:i/>
        </w:rPr>
        <w:t>А.В</w:t>
      </w:r>
      <w:proofErr w:type="spellEnd"/>
      <w:r w:rsidRPr="006862E8">
        <w:t>. Изменчивость общей увлажнённости материков с</w:t>
      </w:r>
      <w:r w:rsidRPr="006862E8">
        <w:t>е</w:t>
      </w:r>
      <w:r w:rsidRPr="006862E8">
        <w:t>верного полушария. М.</w:t>
      </w:r>
      <w:r w:rsidR="00D3298C">
        <w:t>–</w:t>
      </w:r>
      <w:r w:rsidRPr="006862E8">
        <w:t>Л., Изд-во АН СССР, 1957, 200 с.</w:t>
      </w:r>
    </w:p>
    <w:p w:rsidR="00851006" w:rsidRPr="006862E8" w:rsidRDefault="00851006" w:rsidP="001A26C2">
      <w:pPr>
        <w:ind w:left="426" w:hanging="426"/>
      </w:pPr>
      <w:r w:rsidRPr="001A26C2">
        <w:rPr>
          <w:i/>
        </w:rPr>
        <w:t xml:space="preserve">Шульгин </w:t>
      </w:r>
      <w:proofErr w:type="spellStart"/>
      <w:r w:rsidRPr="001A26C2">
        <w:rPr>
          <w:i/>
        </w:rPr>
        <w:t>А.М</w:t>
      </w:r>
      <w:proofErr w:type="spellEnd"/>
      <w:r w:rsidRPr="006862E8">
        <w:t xml:space="preserve">. Климат почвы и его регулирование. Л., </w:t>
      </w:r>
      <w:proofErr w:type="spellStart"/>
      <w:r w:rsidRPr="006862E8">
        <w:t>Гидрометеои</w:t>
      </w:r>
      <w:r w:rsidRPr="006862E8">
        <w:t>з</w:t>
      </w:r>
      <w:r w:rsidRPr="006862E8">
        <w:t>дат</w:t>
      </w:r>
      <w:proofErr w:type="spellEnd"/>
      <w:r w:rsidRPr="006862E8">
        <w:t>, 1972. 342 с.</w:t>
      </w:r>
    </w:p>
    <w:p w:rsidR="006B4090" w:rsidRDefault="006B4090">
      <w:pPr>
        <w:spacing w:after="160" w:line="276" w:lineRule="auto"/>
        <w:ind w:firstLine="0"/>
        <w:jc w:val="left"/>
      </w:pPr>
      <w:r>
        <w:br w:type="page"/>
      </w:r>
    </w:p>
    <w:p w:rsidR="00851006" w:rsidRPr="006862E8" w:rsidRDefault="00851006" w:rsidP="006862E8"/>
    <w:p w:rsidR="00851006" w:rsidRPr="006862E8" w:rsidRDefault="00851006" w:rsidP="006862E8"/>
    <w:p w:rsidR="00D60EF7" w:rsidRDefault="00D60EF7" w:rsidP="006862E8"/>
    <w:p w:rsidR="005D5579" w:rsidRDefault="005D5579" w:rsidP="006862E8"/>
    <w:p w:rsidR="005D5579" w:rsidRDefault="005D5579" w:rsidP="006862E8"/>
    <w:p w:rsidR="00D60EF7" w:rsidRDefault="00D60EF7" w:rsidP="006862E8"/>
    <w:p w:rsidR="00D60EF7" w:rsidRDefault="00D60EF7" w:rsidP="006862E8"/>
    <w:p w:rsidR="006B4090" w:rsidRDefault="006B4090" w:rsidP="006862E8"/>
    <w:p w:rsidR="006B4090" w:rsidRDefault="006B4090" w:rsidP="006862E8"/>
    <w:p w:rsidR="006B4090" w:rsidRDefault="006B4090" w:rsidP="006862E8"/>
    <w:p w:rsidR="006B4090" w:rsidRDefault="006B4090" w:rsidP="006862E8"/>
    <w:p w:rsidR="006B4090" w:rsidRDefault="006B4090" w:rsidP="006862E8"/>
    <w:p w:rsidR="006B4090" w:rsidRPr="006862E8" w:rsidRDefault="006B4090" w:rsidP="006862E8"/>
    <w:p w:rsidR="000C2575" w:rsidRDefault="000C2575" w:rsidP="006862E8"/>
    <w:p w:rsidR="00FF23F0" w:rsidRDefault="00FF23F0" w:rsidP="006862E8"/>
    <w:p w:rsidR="00851006" w:rsidRPr="006862E8" w:rsidRDefault="00B971B4" w:rsidP="003A56C0">
      <w:pPr>
        <w:ind w:firstLine="0"/>
        <w:jc w:val="center"/>
      </w:pPr>
      <w:r w:rsidRPr="006862E8">
        <w:t>ЗАЩИТА ПОЧВ ОТ</w:t>
      </w:r>
      <w:r w:rsidR="00851006" w:rsidRPr="006862E8">
        <w:t xml:space="preserve"> ЭРОЗИИ</w:t>
      </w:r>
    </w:p>
    <w:p w:rsidR="00B971B4" w:rsidRDefault="00B971B4" w:rsidP="003A56C0">
      <w:pPr>
        <w:ind w:firstLine="0"/>
        <w:jc w:val="center"/>
      </w:pPr>
    </w:p>
    <w:p w:rsidR="006B4090" w:rsidRDefault="006B4090" w:rsidP="003A56C0">
      <w:pPr>
        <w:ind w:firstLine="0"/>
        <w:jc w:val="center"/>
      </w:pPr>
    </w:p>
    <w:p w:rsidR="006B4090" w:rsidRDefault="006B4090" w:rsidP="003A56C0">
      <w:pPr>
        <w:ind w:firstLine="0"/>
        <w:jc w:val="center"/>
      </w:pPr>
    </w:p>
    <w:p w:rsidR="006B4090" w:rsidRDefault="006B4090" w:rsidP="003A56C0">
      <w:pPr>
        <w:ind w:firstLine="0"/>
        <w:jc w:val="center"/>
      </w:pPr>
    </w:p>
    <w:p w:rsidR="006B4090" w:rsidRPr="006862E8" w:rsidRDefault="006B4090" w:rsidP="003A56C0">
      <w:pPr>
        <w:ind w:firstLine="0"/>
        <w:jc w:val="center"/>
      </w:pPr>
    </w:p>
    <w:p w:rsidR="00851006" w:rsidRPr="006862E8" w:rsidRDefault="00851006" w:rsidP="003A56C0">
      <w:pPr>
        <w:ind w:firstLine="0"/>
        <w:jc w:val="center"/>
      </w:pPr>
      <w:r w:rsidRPr="006862E8">
        <w:t>Ре</w:t>
      </w:r>
      <w:r w:rsidR="00B971B4" w:rsidRPr="006862E8">
        <w:t xml:space="preserve">дактор </w:t>
      </w:r>
      <w:proofErr w:type="spellStart"/>
      <w:r w:rsidR="00B971B4" w:rsidRPr="006862E8">
        <w:t>Л.И</w:t>
      </w:r>
      <w:proofErr w:type="spellEnd"/>
      <w:r w:rsidR="00B971B4" w:rsidRPr="006862E8">
        <w:t xml:space="preserve">. </w:t>
      </w:r>
      <w:proofErr w:type="spellStart"/>
      <w:r w:rsidR="00B971B4" w:rsidRPr="006862E8">
        <w:t>Гоменюк</w:t>
      </w:r>
      <w:proofErr w:type="spellEnd"/>
      <w:r w:rsidR="00B971B4" w:rsidRPr="006862E8">
        <w:t>.</w:t>
      </w:r>
    </w:p>
    <w:p w:rsidR="00851006" w:rsidRPr="006862E8" w:rsidRDefault="00B971B4" w:rsidP="003A56C0">
      <w:pPr>
        <w:ind w:firstLine="0"/>
        <w:jc w:val="center"/>
      </w:pPr>
      <w:r w:rsidRPr="006862E8">
        <w:t xml:space="preserve">Художник </w:t>
      </w:r>
      <w:proofErr w:type="spellStart"/>
      <w:r w:rsidRPr="006862E8">
        <w:t>М.</w:t>
      </w:r>
      <w:r w:rsidR="004F5326">
        <w:t>И</w:t>
      </w:r>
      <w:proofErr w:type="spellEnd"/>
      <w:r w:rsidR="004F5326">
        <w:t xml:space="preserve">. </w:t>
      </w:r>
      <w:proofErr w:type="spellStart"/>
      <w:r w:rsidR="004F5326">
        <w:t>Г</w:t>
      </w:r>
      <w:r w:rsidR="00851006" w:rsidRPr="006862E8">
        <w:t>озенпут</w:t>
      </w:r>
      <w:proofErr w:type="spellEnd"/>
      <w:r w:rsidR="00851006" w:rsidRPr="006862E8">
        <w:t>.</w:t>
      </w:r>
    </w:p>
    <w:p w:rsidR="00851006" w:rsidRPr="006862E8" w:rsidRDefault="00B971B4" w:rsidP="003A56C0">
      <w:pPr>
        <w:ind w:firstLine="0"/>
        <w:jc w:val="center"/>
      </w:pPr>
      <w:r w:rsidRPr="006862E8">
        <w:t xml:space="preserve">Художественный редактор </w:t>
      </w:r>
      <w:proofErr w:type="spellStart"/>
      <w:r w:rsidRPr="006862E8">
        <w:t>3.</w:t>
      </w:r>
      <w:r w:rsidR="00851006" w:rsidRPr="006862E8">
        <w:t>П</w:t>
      </w:r>
      <w:proofErr w:type="spellEnd"/>
      <w:r w:rsidR="00851006" w:rsidRPr="006862E8">
        <w:t xml:space="preserve">. </w:t>
      </w:r>
      <w:proofErr w:type="spellStart"/>
      <w:r w:rsidR="00851006" w:rsidRPr="006862E8">
        <w:t>Зубрилина</w:t>
      </w:r>
      <w:proofErr w:type="spellEnd"/>
      <w:r w:rsidR="00851006" w:rsidRPr="006862E8">
        <w:t>.</w:t>
      </w:r>
    </w:p>
    <w:p w:rsidR="00851006" w:rsidRPr="006862E8" w:rsidRDefault="00B971B4" w:rsidP="003A56C0">
      <w:pPr>
        <w:ind w:firstLine="0"/>
        <w:jc w:val="center"/>
      </w:pPr>
      <w:r w:rsidRPr="006862E8">
        <w:t xml:space="preserve">Технический редактор </w:t>
      </w:r>
      <w:proofErr w:type="spellStart"/>
      <w:r w:rsidRPr="006862E8">
        <w:t>3.</w:t>
      </w:r>
      <w:r w:rsidR="00851006" w:rsidRPr="006862E8">
        <w:t>П</w:t>
      </w:r>
      <w:proofErr w:type="spellEnd"/>
      <w:r w:rsidR="00851006" w:rsidRPr="006862E8">
        <w:t xml:space="preserve">. </w:t>
      </w:r>
      <w:proofErr w:type="spellStart"/>
      <w:r w:rsidR="00851006" w:rsidRPr="006862E8">
        <w:t>Околелова</w:t>
      </w:r>
      <w:proofErr w:type="spellEnd"/>
      <w:r w:rsidR="00851006" w:rsidRPr="006862E8">
        <w:t>.</w:t>
      </w:r>
    </w:p>
    <w:p w:rsidR="00851006" w:rsidRPr="006862E8" w:rsidRDefault="00B971B4" w:rsidP="003A56C0">
      <w:pPr>
        <w:ind w:firstLine="0"/>
        <w:jc w:val="center"/>
      </w:pPr>
      <w:r w:rsidRPr="006862E8">
        <w:t xml:space="preserve">Корректор </w:t>
      </w:r>
      <w:proofErr w:type="spellStart"/>
      <w:r w:rsidRPr="006862E8">
        <w:t>H.Я</w:t>
      </w:r>
      <w:proofErr w:type="spellEnd"/>
      <w:r w:rsidRPr="006862E8">
        <w:t>. Туманов</w:t>
      </w:r>
      <w:r w:rsidR="00851006" w:rsidRPr="006862E8">
        <w:t>а.</w:t>
      </w:r>
    </w:p>
    <w:p w:rsidR="00851006" w:rsidRDefault="00851006" w:rsidP="006862E8"/>
    <w:p w:rsidR="006B4090" w:rsidRDefault="006B4090" w:rsidP="006862E8"/>
    <w:p w:rsidR="006B4090" w:rsidRDefault="006B4090" w:rsidP="006862E8"/>
    <w:p w:rsidR="006B4090" w:rsidRDefault="006B4090" w:rsidP="006862E8"/>
    <w:p w:rsidR="006B4090" w:rsidRDefault="006B4090" w:rsidP="006862E8"/>
    <w:p w:rsidR="006B4090" w:rsidRDefault="006B4090" w:rsidP="006862E8"/>
    <w:p w:rsidR="006B4090" w:rsidRDefault="006B4090" w:rsidP="006862E8"/>
    <w:p w:rsidR="006B4090" w:rsidRPr="006862E8" w:rsidRDefault="006B4090" w:rsidP="006862E8"/>
    <w:p w:rsidR="00851006" w:rsidRPr="004F5326" w:rsidRDefault="00851006" w:rsidP="004F5326">
      <w:pPr>
        <w:ind w:firstLine="0"/>
        <w:rPr>
          <w:sz w:val="26"/>
          <w:szCs w:val="26"/>
        </w:rPr>
      </w:pPr>
      <w:r w:rsidRPr="004F5326">
        <w:rPr>
          <w:sz w:val="26"/>
          <w:szCs w:val="26"/>
        </w:rPr>
        <w:t>Сдано в набор 16/X</w:t>
      </w:r>
      <w:r w:rsidR="004F70A8" w:rsidRPr="004F5326">
        <w:rPr>
          <w:sz w:val="26"/>
          <w:szCs w:val="26"/>
        </w:rPr>
        <w:t xml:space="preserve"> 1974 г.</w:t>
      </w:r>
      <w:r w:rsidR="004F5326" w:rsidRPr="004F5326">
        <w:rPr>
          <w:sz w:val="26"/>
          <w:szCs w:val="26"/>
        </w:rPr>
        <w:t xml:space="preserve"> </w:t>
      </w:r>
      <w:r w:rsidR="004F70A8" w:rsidRPr="004F5326">
        <w:rPr>
          <w:sz w:val="26"/>
          <w:szCs w:val="26"/>
        </w:rPr>
        <w:t>Подписано к печати 30/I</w:t>
      </w:r>
      <w:r w:rsidRPr="004F5326">
        <w:rPr>
          <w:sz w:val="26"/>
          <w:szCs w:val="26"/>
        </w:rPr>
        <w:t xml:space="preserve"> 1975 г. Формат 84 х 108</w:t>
      </w:r>
      <w:r w:rsidR="004F70A8" w:rsidRPr="004F5326">
        <w:rPr>
          <w:sz w:val="26"/>
          <w:szCs w:val="26"/>
        </w:rPr>
        <w:t xml:space="preserve"> </w:t>
      </w:r>
      <w:r w:rsidR="004F70A8" w:rsidRPr="004F5326">
        <w:rPr>
          <w:sz w:val="26"/>
          <w:szCs w:val="26"/>
          <w:vertAlign w:val="superscript"/>
        </w:rPr>
        <w:t>1</w:t>
      </w:r>
      <w:r w:rsidR="004F70A8" w:rsidRPr="004F5326">
        <w:rPr>
          <w:sz w:val="26"/>
          <w:szCs w:val="26"/>
        </w:rPr>
        <w:t>/</w:t>
      </w:r>
      <w:r w:rsidR="004F70A8" w:rsidRPr="004F5326">
        <w:rPr>
          <w:sz w:val="26"/>
          <w:szCs w:val="26"/>
          <w:vertAlign w:val="subscript"/>
        </w:rPr>
        <w:t>32</w:t>
      </w:r>
      <w:r w:rsidR="004F70A8" w:rsidRPr="004F5326">
        <w:rPr>
          <w:sz w:val="26"/>
          <w:szCs w:val="26"/>
        </w:rPr>
        <w:t>.</w:t>
      </w:r>
    </w:p>
    <w:p w:rsidR="00851006" w:rsidRPr="004F5326" w:rsidRDefault="00851006" w:rsidP="004F5326">
      <w:pPr>
        <w:tabs>
          <w:tab w:val="left" w:pos="2410"/>
          <w:tab w:val="left" w:pos="5103"/>
        </w:tabs>
        <w:ind w:firstLine="0"/>
        <w:rPr>
          <w:sz w:val="26"/>
          <w:szCs w:val="26"/>
        </w:rPr>
      </w:pPr>
      <w:r w:rsidRPr="004F5326">
        <w:rPr>
          <w:sz w:val="26"/>
          <w:szCs w:val="26"/>
        </w:rPr>
        <w:t>Бумага тип. № 3.</w:t>
      </w:r>
      <w:r w:rsidR="004F5326">
        <w:rPr>
          <w:sz w:val="26"/>
          <w:szCs w:val="26"/>
        </w:rPr>
        <w:tab/>
      </w:r>
      <w:proofErr w:type="spellStart"/>
      <w:r w:rsidRPr="004F5326">
        <w:rPr>
          <w:sz w:val="26"/>
          <w:szCs w:val="26"/>
        </w:rPr>
        <w:t>Усл</w:t>
      </w:r>
      <w:proofErr w:type="spellEnd"/>
      <w:r w:rsidRPr="004F5326">
        <w:rPr>
          <w:sz w:val="26"/>
          <w:szCs w:val="26"/>
        </w:rPr>
        <w:t xml:space="preserve">. </w:t>
      </w:r>
      <w:proofErr w:type="spellStart"/>
      <w:r w:rsidRPr="004F5326">
        <w:rPr>
          <w:sz w:val="26"/>
          <w:szCs w:val="26"/>
        </w:rPr>
        <w:t>печ</w:t>
      </w:r>
      <w:proofErr w:type="spellEnd"/>
      <w:r w:rsidRPr="004F5326">
        <w:rPr>
          <w:sz w:val="26"/>
          <w:szCs w:val="26"/>
        </w:rPr>
        <w:t>. л. 6,72</w:t>
      </w:r>
      <w:r w:rsidR="004F70A8" w:rsidRPr="004F5326">
        <w:rPr>
          <w:sz w:val="26"/>
          <w:szCs w:val="26"/>
        </w:rPr>
        <w:t>.</w:t>
      </w:r>
      <w:r w:rsidR="004F5326">
        <w:rPr>
          <w:sz w:val="26"/>
          <w:szCs w:val="26"/>
        </w:rPr>
        <w:tab/>
      </w:r>
      <w:r w:rsidRPr="004F5326">
        <w:rPr>
          <w:sz w:val="26"/>
          <w:szCs w:val="26"/>
        </w:rPr>
        <w:t>Уч. изд. л. 7,16.</w:t>
      </w:r>
      <w:r w:rsidR="004F5326">
        <w:rPr>
          <w:sz w:val="26"/>
          <w:szCs w:val="26"/>
        </w:rPr>
        <w:tab/>
      </w:r>
      <w:r w:rsidR="004F5326">
        <w:rPr>
          <w:sz w:val="26"/>
          <w:szCs w:val="26"/>
        </w:rPr>
        <w:tab/>
      </w:r>
      <w:r w:rsidRPr="004F5326">
        <w:rPr>
          <w:sz w:val="26"/>
          <w:szCs w:val="26"/>
        </w:rPr>
        <w:t>Изд. № 200.</w:t>
      </w:r>
    </w:p>
    <w:p w:rsidR="00851006" w:rsidRPr="004F5326" w:rsidRDefault="00851006" w:rsidP="00FF23F0">
      <w:pPr>
        <w:tabs>
          <w:tab w:val="left" w:pos="3969"/>
          <w:tab w:val="left" w:pos="7655"/>
        </w:tabs>
        <w:ind w:firstLine="0"/>
        <w:rPr>
          <w:sz w:val="26"/>
          <w:szCs w:val="26"/>
        </w:rPr>
      </w:pPr>
      <w:r w:rsidRPr="004F5326">
        <w:rPr>
          <w:sz w:val="26"/>
          <w:szCs w:val="26"/>
        </w:rPr>
        <w:t>Тираж 28</w:t>
      </w:r>
      <w:r w:rsidR="004F70A8" w:rsidRPr="004F5326">
        <w:rPr>
          <w:sz w:val="26"/>
          <w:szCs w:val="26"/>
        </w:rPr>
        <w:t xml:space="preserve"> </w:t>
      </w:r>
      <w:r w:rsidRPr="004F5326">
        <w:rPr>
          <w:sz w:val="26"/>
          <w:szCs w:val="26"/>
        </w:rPr>
        <w:t>000 экз.</w:t>
      </w:r>
      <w:r w:rsidR="004F5326">
        <w:rPr>
          <w:sz w:val="26"/>
          <w:szCs w:val="26"/>
        </w:rPr>
        <w:tab/>
      </w:r>
      <w:r w:rsidRPr="004F5326">
        <w:rPr>
          <w:sz w:val="26"/>
          <w:szCs w:val="26"/>
        </w:rPr>
        <w:t>Заказ № 2570</w:t>
      </w:r>
      <w:r w:rsidR="004F70A8" w:rsidRPr="004F5326">
        <w:rPr>
          <w:sz w:val="26"/>
          <w:szCs w:val="26"/>
        </w:rPr>
        <w:t>.</w:t>
      </w:r>
      <w:r w:rsidRPr="004F5326">
        <w:rPr>
          <w:sz w:val="26"/>
          <w:szCs w:val="26"/>
        </w:rPr>
        <w:tab/>
        <w:t>Цена 22 коп.</w:t>
      </w:r>
    </w:p>
    <w:p w:rsidR="004F5326" w:rsidRDefault="004F5326" w:rsidP="004F5326">
      <w:pPr>
        <w:ind w:firstLine="0"/>
        <w:rPr>
          <w:sz w:val="26"/>
          <w:szCs w:val="26"/>
        </w:rPr>
      </w:pPr>
    </w:p>
    <w:p w:rsidR="00851006" w:rsidRPr="004F5326" w:rsidRDefault="00851006" w:rsidP="004F5326">
      <w:pPr>
        <w:ind w:firstLine="0"/>
        <w:jc w:val="center"/>
        <w:rPr>
          <w:sz w:val="26"/>
          <w:szCs w:val="26"/>
        </w:rPr>
      </w:pPr>
      <w:r w:rsidRPr="004F5326">
        <w:rPr>
          <w:sz w:val="26"/>
          <w:szCs w:val="26"/>
        </w:rPr>
        <w:t xml:space="preserve">Ордена Трудового Красного Знамени издательство «Колос», 103716, </w:t>
      </w:r>
      <w:proofErr w:type="spellStart"/>
      <w:r w:rsidRPr="004F5326">
        <w:rPr>
          <w:sz w:val="26"/>
          <w:szCs w:val="26"/>
        </w:rPr>
        <w:t>ГСП</w:t>
      </w:r>
      <w:proofErr w:type="spellEnd"/>
      <w:r w:rsidRPr="004F5326">
        <w:rPr>
          <w:sz w:val="26"/>
          <w:szCs w:val="26"/>
        </w:rPr>
        <w:t xml:space="preserve">. Москва, </w:t>
      </w:r>
      <w:r w:rsidR="004F5326">
        <w:rPr>
          <w:sz w:val="26"/>
          <w:szCs w:val="26"/>
        </w:rPr>
        <w:t>К</w:t>
      </w:r>
      <w:r w:rsidRPr="004F5326">
        <w:rPr>
          <w:sz w:val="26"/>
          <w:szCs w:val="26"/>
        </w:rPr>
        <w:t>-31, ул. Дзержинского, д. 1 /19.</w:t>
      </w:r>
    </w:p>
    <w:p w:rsidR="004F70A8" w:rsidRPr="004F5326" w:rsidRDefault="004F70A8" w:rsidP="004F5326">
      <w:pPr>
        <w:ind w:firstLine="0"/>
        <w:jc w:val="center"/>
        <w:rPr>
          <w:sz w:val="26"/>
          <w:szCs w:val="26"/>
        </w:rPr>
      </w:pPr>
    </w:p>
    <w:p w:rsidR="004606AA" w:rsidRDefault="00C76CDA" w:rsidP="004606AA">
      <w:pPr>
        <w:ind w:firstLine="0"/>
        <w:jc w:val="center"/>
        <w:rPr>
          <w:sz w:val="26"/>
          <w:szCs w:val="26"/>
        </w:rPr>
      </w:pPr>
      <w:r>
        <w:rPr>
          <w:noProof/>
          <w:lang w:eastAsia="ru-RU"/>
        </w:rPr>
        <mc:AlternateContent>
          <mc:Choice Requires="wps">
            <w:drawing>
              <wp:anchor distT="0" distB="0" distL="114300" distR="114300" simplePos="0" relativeHeight="251660288" behindDoc="0" locked="0" layoutInCell="1" allowOverlap="1" wp14:anchorId="5A6DB129" wp14:editId="3D325DB8">
                <wp:simplePos x="0" y="0"/>
                <wp:positionH relativeFrom="column">
                  <wp:posOffset>2609850</wp:posOffset>
                </wp:positionH>
                <wp:positionV relativeFrom="paragraph">
                  <wp:posOffset>264795</wp:posOffset>
                </wp:positionV>
                <wp:extent cx="563880" cy="404495"/>
                <wp:effectExtent l="0" t="0" r="7620" b="0"/>
                <wp:wrapNone/>
                <wp:docPr id="6" name="Прямоугольник 6"/>
                <wp:cNvGraphicFramePr/>
                <a:graphic xmlns:a="http://schemas.openxmlformats.org/drawingml/2006/main">
                  <a:graphicData uri="http://schemas.microsoft.com/office/word/2010/wordprocessingShape">
                    <wps:wsp>
                      <wps:cNvSpPr/>
                      <wps:spPr>
                        <a:xfrm>
                          <a:off x="0" y="0"/>
                          <a:ext cx="563880" cy="404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205.5pt;margin-top:20.85pt;width:44.4pt;height:3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" fillcolor="white [3212]" stroked="f" strokeweight="1pt"/>
            </w:pict>
          </mc:Fallback>
        </mc:AlternateContent>
      </w:r>
      <w:r w:rsidR="00851006" w:rsidRPr="004F5326">
        <w:rPr>
          <w:sz w:val="26"/>
          <w:szCs w:val="26"/>
        </w:rPr>
        <w:t>г. Калинин. Областная типография.</w:t>
      </w:r>
      <w:r w:rsidR="004606AA">
        <w:rPr>
          <w:sz w:val="26"/>
          <w:szCs w:val="26"/>
        </w:rPr>
        <w:br w:type="page"/>
      </w:r>
    </w:p>
    <w:p w:rsidR="004606AA" w:rsidRPr="004606AA" w:rsidRDefault="004606AA" w:rsidP="004606AA">
      <w:pPr>
        <w:ind w:firstLine="0"/>
        <w:jc w:val="center"/>
        <w:rPr>
          <w:rFonts w:eastAsia="Times New Roman" w:cs="Times New Roman"/>
          <w:i/>
          <w:szCs w:val="30"/>
          <w:lang w:eastAsia="ru-RU"/>
        </w:rPr>
      </w:pPr>
    </w:p>
    <w:p w:rsidR="004606AA" w:rsidRPr="004606AA" w:rsidRDefault="004606AA" w:rsidP="004606AA">
      <w:pPr>
        <w:ind w:firstLine="0"/>
        <w:jc w:val="center"/>
        <w:rPr>
          <w:rFonts w:eastAsia="Times New Roman" w:cs="Times New Roman"/>
          <w:i/>
          <w:szCs w:val="30"/>
          <w:lang w:eastAsia="ru-RU"/>
        </w:rPr>
      </w:pPr>
    </w:p>
    <w:p w:rsidR="004606AA" w:rsidRPr="004606AA" w:rsidRDefault="004606AA" w:rsidP="004606AA">
      <w:pPr>
        <w:ind w:firstLine="0"/>
        <w:jc w:val="center"/>
        <w:rPr>
          <w:rFonts w:eastAsia="Times New Roman" w:cs="Times New Roman"/>
          <w:i/>
          <w:szCs w:val="30"/>
          <w:lang w:eastAsia="ru-RU"/>
        </w:rPr>
      </w:pPr>
    </w:p>
    <w:p w:rsidR="004606AA" w:rsidRPr="004606AA" w:rsidRDefault="004606AA" w:rsidP="004606AA">
      <w:pPr>
        <w:ind w:firstLine="0"/>
        <w:jc w:val="center"/>
        <w:rPr>
          <w:rFonts w:eastAsia="Times New Roman" w:cs="Times New Roman"/>
          <w:i/>
          <w:szCs w:val="30"/>
          <w:lang w:eastAsia="ru-RU"/>
        </w:rPr>
      </w:pPr>
    </w:p>
    <w:p w:rsidR="004606AA" w:rsidRPr="004606AA" w:rsidRDefault="004606AA" w:rsidP="004606AA">
      <w:pPr>
        <w:ind w:firstLine="0"/>
        <w:jc w:val="center"/>
        <w:rPr>
          <w:rFonts w:eastAsia="Times New Roman" w:cs="Times New Roman"/>
          <w:i/>
          <w:szCs w:val="30"/>
          <w:lang w:eastAsia="ru-RU"/>
        </w:rPr>
      </w:pPr>
    </w:p>
    <w:p w:rsidR="004606AA" w:rsidRDefault="004606AA" w:rsidP="004606AA">
      <w:pPr>
        <w:ind w:firstLine="0"/>
        <w:jc w:val="center"/>
        <w:rPr>
          <w:rFonts w:eastAsia="Times New Roman" w:cs="Times New Roman"/>
          <w:i/>
          <w:szCs w:val="30"/>
          <w:lang w:eastAsia="ru-RU"/>
        </w:rPr>
      </w:pPr>
    </w:p>
    <w:p w:rsidR="005D5579" w:rsidRDefault="005D5579" w:rsidP="004606AA">
      <w:pPr>
        <w:ind w:firstLine="0"/>
        <w:jc w:val="center"/>
        <w:rPr>
          <w:rFonts w:eastAsia="Times New Roman" w:cs="Times New Roman"/>
          <w:i/>
          <w:szCs w:val="30"/>
          <w:lang w:eastAsia="ru-RU"/>
        </w:rPr>
      </w:pPr>
    </w:p>
    <w:p w:rsidR="005D5579" w:rsidRDefault="005D5579" w:rsidP="004606AA">
      <w:pPr>
        <w:ind w:firstLine="0"/>
        <w:jc w:val="center"/>
        <w:rPr>
          <w:rFonts w:eastAsia="Times New Roman" w:cs="Times New Roman"/>
          <w:i/>
          <w:szCs w:val="30"/>
          <w:lang w:eastAsia="ru-RU"/>
        </w:rPr>
      </w:pPr>
    </w:p>
    <w:p w:rsidR="005D5579" w:rsidRDefault="005D5579" w:rsidP="004606AA">
      <w:pPr>
        <w:ind w:firstLine="0"/>
        <w:jc w:val="center"/>
        <w:rPr>
          <w:rFonts w:eastAsia="Times New Roman" w:cs="Times New Roman"/>
          <w:i/>
          <w:szCs w:val="30"/>
          <w:lang w:eastAsia="ru-RU"/>
        </w:rPr>
      </w:pPr>
    </w:p>
    <w:p w:rsidR="005D5579" w:rsidRDefault="005D5579" w:rsidP="004606AA">
      <w:pPr>
        <w:ind w:firstLine="0"/>
        <w:jc w:val="center"/>
        <w:rPr>
          <w:rFonts w:eastAsia="Times New Roman" w:cs="Times New Roman"/>
          <w:i/>
          <w:szCs w:val="30"/>
          <w:lang w:eastAsia="ru-RU"/>
        </w:rPr>
      </w:pPr>
    </w:p>
    <w:p w:rsidR="005D5579" w:rsidRDefault="005D5579" w:rsidP="004606AA">
      <w:pPr>
        <w:ind w:firstLine="0"/>
        <w:jc w:val="center"/>
        <w:rPr>
          <w:rFonts w:eastAsia="Times New Roman" w:cs="Times New Roman"/>
          <w:i/>
          <w:szCs w:val="30"/>
          <w:lang w:eastAsia="ru-RU"/>
        </w:rPr>
      </w:pPr>
    </w:p>
    <w:p w:rsidR="005D5579" w:rsidRDefault="005D5579" w:rsidP="004606AA">
      <w:pPr>
        <w:ind w:firstLine="0"/>
        <w:jc w:val="center"/>
        <w:rPr>
          <w:rFonts w:eastAsia="Times New Roman" w:cs="Times New Roman"/>
          <w:i/>
          <w:szCs w:val="30"/>
          <w:lang w:eastAsia="ru-RU"/>
        </w:rPr>
      </w:pPr>
    </w:p>
    <w:p w:rsidR="005D5579" w:rsidRDefault="005D5579" w:rsidP="004606AA">
      <w:pPr>
        <w:ind w:firstLine="0"/>
        <w:jc w:val="center"/>
        <w:rPr>
          <w:rFonts w:eastAsia="Times New Roman" w:cs="Times New Roman"/>
          <w:i/>
          <w:szCs w:val="30"/>
          <w:lang w:eastAsia="ru-RU"/>
        </w:rPr>
      </w:pPr>
    </w:p>
    <w:p w:rsidR="005D5579" w:rsidRPr="004606AA" w:rsidRDefault="005D5579" w:rsidP="004606AA">
      <w:pPr>
        <w:ind w:firstLine="0"/>
        <w:jc w:val="center"/>
        <w:rPr>
          <w:rFonts w:eastAsia="Times New Roman" w:cs="Times New Roman"/>
          <w:i/>
          <w:szCs w:val="30"/>
          <w:lang w:eastAsia="ru-RU"/>
        </w:rPr>
      </w:pPr>
    </w:p>
    <w:p w:rsidR="004606AA" w:rsidRPr="004606AA" w:rsidRDefault="004606AA" w:rsidP="004606AA">
      <w:pPr>
        <w:ind w:firstLine="0"/>
        <w:jc w:val="center"/>
        <w:rPr>
          <w:rFonts w:eastAsia="Times New Roman" w:cs="Times New Roman"/>
          <w:i/>
          <w:szCs w:val="30"/>
          <w:lang w:eastAsia="ru-RU"/>
        </w:rPr>
      </w:pPr>
    </w:p>
    <w:p w:rsidR="005D5579" w:rsidRPr="005D5579" w:rsidRDefault="005D5579" w:rsidP="004606AA">
      <w:pPr>
        <w:ind w:firstLine="0"/>
        <w:jc w:val="center"/>
        <w:rPr>
          <w:rFonts w:eastAsia="Times New Roman" w:cs="Times New Roman"/>
          <w:b/>
          <w:sz w:val="36"/>
          <w:szCs w:val="30"/>
          <w:lang w:eastAsia="ru-RU"/>
        </w:rPr>
      </w:pPr>
      <w:r w:rsidRPr="005D5579">
        <w:rPr>
          <w:rFonts w:eastAsia="Times New Roman" w:cs="Times New Roman"/>
          <w:b/>
          <w:sz w:val="36"/>
          <w:szCs w:val="30"/>
          <w:lang w:eastAsia="ru-RU"/>
        </w:rPr>
        <w:t>ВОЗВРАЩАЕМ ВОДУ В РЕКИ!</w:t>
      </w:r>
    </w:p>
    <w:p w:rsidR="00510B7B" w:rsidRDefault="00510B7B" w:rsidP="004606AA">
      <w:pPr>
        <w:ind w:firstLine="0"/>
        <w:jc w:val="center"/>
        <w:rPr>
          <w:rFonts w:eastAsia="Times New Roman" w:cs="Times New Roman"/>
          <w:b/>
          <w:sz w:val="36"/>
          <w:szCs w:val="30"/>
          <w:lang w:eastAsia="ru-RU"/>
        </w:rPr>
      </w:pPr>
    </w:p>
    <w:p w:rsidR="004606AA" w:rsidRPr="005D5579" w:rsidRDefault="005D5579" w:rsidP="004606AA">
      <w:pPr>
        <w:ind w:firstLine="0"/>
        <w:jc w:val="center"/>
        <w:rPr>
          <w:rFonts w:eastAsia="Times New Roman" w:cs="Times New Roman"/>
          <w:b/>
          <w:sz w:val="36"/>
          <w:szCs w:val="30"/>
          <w:highlight w:val="yellow"/>
          <w:lang w:eastAsia="ru-RU"/>
        </w:rPr>
      </w:pPr>
      <w:r w:rsidRPr="005D5579">
        <w:rPr>
          <w:rFonts w:eastAsia="Times New Roman" w:cs="Times New Roman"/>
          <w:b/>
          <w:sz w:val="36"/>
          <w:szCs w:val="30"/>
          <w:lang w:eastAsia="ru-RU"/>
        </w:rPr>
        <w:t>Восстановление гидрологического режима</w:t>
      </w:r>
      <w:r>
        <w:rPr>
          <w:rFonts w:eastAsia="Times New Roman" w:cs="Times New Roman"/>
          <w:b/>
          <w:sz w:val="36"/>
          <w:szCs w:val="30"/>
          <w:lang w:eastAsia="ru-RU"/>
        </w:rPr>
        <w:br/>
      </w:r>
      <w:r w:rsidRPr="005D5579">
        <w:rPr>
          <w:rFonts w:eastAsia="Times New Roman" w:cs="Times New Roman"/>
          <w:b/>
          <w:sz w:val="36"/>
          <w:szCs w:val="30"/>
          <w:lang w:eastAsia="ru-RU"/>
        </w:rPr>
        <w:t>поверхности путём моделирования</w:t>
      </w:r>
      <w:r>
        <w:rPr>
          <w:rFonts w:eastAsia="Times New Roman" w:cs="Times New Roman"/>
          <w:b/>
          <w:sz w:val="36"/>
          <w:szCs w:val="30"/>
          <w:lang w:eastAsia="ru-RU"/>
        </w:rPr>
        <w:br/>
      </w:r>
      <w:r w:rsidRPr="005D5579">
        <w:rPr>
          <w:rFonts w:eastAsia="Times New Roman" w:cs="Times New Roman"/>
          <w:b/>
          <w:sz w:val="36"/>
          <w:szCs w:val="30"/>
          <w:lang w:eastAsia="ru-RU"/>
        </w:rPr>
        <w:t>естественных</w:t>
      </w:r>
      <w:r>
        <w:rPr>
          <w:rFonts w:eastAsia="Times New Roman" w:cs="Times New Roman"/>
          <w:b/>
          <w:sz w:val="36"/>
          <w:szCs w:val="30"/>
          <w:lang w:eastAsia="ru-RU"/>
        </w:rPr>
        <w:t xml:space="preserve"> </w:t>
      </w:r>
      <w:r w:rsidRPr="005D5579">
        <w:rPr>
          <w:rFonts w:eastAsia="Times New Roman" w:cs="Times New Roman"/>
          <w:b/>
          <w:sz w:val="36"/>
          <w:szCs w:val="30"/>
          <w:lang w:eastAsia="ru-RU"/>
        </w:rPr>
        <w:t>природных процессов</w:t>
      </w:r>
    </w:p>
    <w:p w:rsidR="004606AA" w:rsidRPr="004606AA" w:rsidRDefault="004606AA" w:rsidP="004606AA">
      <w:pPr>
        <w:ind w:firstLine="0"/>
        <w:jc w:val="center"/>
        <w:rPr>
          <w:rFonts w:eastAsia="Times New Roman" w:cs="Times New Roman"/>
          <w:szCs w:val="30"/>
          <w:highlight w:val="yellow"/>
          <w:lang w:eastAsia="ru-RU"/>
        </w:rPr>
      </w:pPr>
    </w:p>
    <w:p w:rsidR="005D5579" w:rsidRPr="004606AA" w:rsidRDefault="005D5579" w:rsidP="004606AA">
      <w:pPr>
        <w:ind w:firstLine="0"/>
        <w:jc w:val="center"/>
        <w:rPr>
          <w:rFonts w:eastAsia="Times New Roman" w:cs="Times New Roman"/>
          <w:b/>
          <w:caps/>
          <w:szCs w:val="28"/>
          <w:highlight w:val="yellow"/>
          <w:lang w:eastAsia="ru-RU"/>
        </w:rPr>
      </w:pPr>
    </w:p>
    <w:p w:rsidR="004606AA" w:rsidRPr="004606AA" w:rsidRDefault="004606AA" w:rsidP="004606AA">
      <w:pPr>
        <w:ind w:firstLine="0"/>
        <w:jc w:val="center"/>
        <w:rPr>
          <w:rFonts w:eastAsia="Times New Roman" w:cs="Times New Roman"/>
          <w:b/>
          <w:caps/>
          <w:szCs w:val="28"/>
          <w:highlight w:val="yellow"/>
          <w:lang w:eastAsia="ru-RU"/>
        </w:rPr>
      </w:pPr>
    </w:p>
    <w:p w:rsidR="004606AA" w:rsidRPr="004606AA" w:rsidRDefault="004606AA" w:rsidP="004606AA">
      <w:pPr>
        <w:ind w:firstLine="0"/>
        <w:jc w:val="center"/>
        <w:rPr>
          <w:rFonts w:eastAsia="Times New Roman" w:cs="Times New Roman"/>
          <w:b/>
          <w:caps/>
          <w:szCs w:val="28"/>
          <w:highlight w:val="yellow"/>
          <w:lang w:eastAsia="ru-RU"/>
        </w:rPr>
      </w:pPr>
    </w:p>
    <w:p w:rsidR="004606AA" w:rsidRPr="005D5579" w:rsidRDefault="004606AA" w:rsidP="004606AA">
      <w:pPr>
        <w:ind w:firstLine="0"/>
        <w:jc w:val="center"/>
        <w:rPr>
          <w:rFonts w:eastAsia="Times New Roman" w:cs="Times New Roman"/>
          <w:i/>
          <w:sz w:val="26"/>
          <w:szCs w:val="26"/>
          <w:lang w:eastAsia="ru-RU"/>
        </w:rPr>
      </w:pPr>
      <w:r w:rsidRPr="005D5579">
        <w:rPr>
          <w:rFonts w:eastAsia="Times New Roman" w:cs="Times New Roman"/>
          <w:i/>
          <w:sz w:val="26"/>
          <w:szCs w:val="26"/>
          <w:lang w:eastAsia="ru-RU"/>
        </w:rPr>
        <w:t>В авторской редакции</w:t>
      </w:r>
    </w:p>
    <w:p w:rsidR="004606AA" w:rsidRPr="004606AA" w:rsidRDefault="004606AA" w:rsidP="004606AA">
      <w:pPr>
        <w:ind w:firstLine="0"/>
        <w:jc w:val="center"/>
        <w:rPr>
          <w:rFonts w:eastAsia="Times New Roman" w:cs="Times New Roman"/>
          <w:i/>
          <w:caps/>
          <w:sz w:val="26"/>
          <w:szCs w:val="26"/>
          <w:highlight w:val="yellow"/>
          <w:lang w:eastAsia="ru-RU"/>
        </w:rPr>
      </w:pPr>
    </w:p>
    <w:p w:rsidR="004606AA" w:rsidRPr="004606AA" w:rsidRDefault="004606AA" w:rsidP="004606AA">
      <w:pPr>
        <w:ind w:firstLine="0"/>
        <w:jc w:val="center"/>
        <w:rPr>
          <w:rFonts w:eastAsia="Times New Roman" w:cs="Times New Roman"/>
          <w:i/>
          <w:caps/>
          <w:sz w:val="26"/>
          <w:szCs w:val="26"/>
          <w:highlight w:val="yellow"/>
          <w:lang w:eastAsia="ru-RU"/>
        </w:rPr>
      </w:pPr>
    </w:p>
    <w:p w:rsidR="004606AA" w:rsidRPr="004606AA" w:rsidRDefault="004606AA" w:rsidP="004606AA">
      <w:pPr>
        <w:ind w:firstLine="0"/>
        <w:jc w:val="center"/>
        <w:rPr>
          <w:rFonts w:eastAsia="Times New Roman" w:cs="Times New Roman"/>
          <w:sz w:val="26"/>
          <w:szCs w:val="26"/>
          <w:highlight w:val="yellow"/>
          <w:lang w:eastAsia="ru-RU"/>
        </w:rPr>
      </w:pPr>
    </w:p>
    <w:p w:rsidR="004606AA" w:rsidRPr="004606AA" w:rsidRDefault="004606AA" w:rsidP="004606AA">
      <w:pPr>
        <w:ind w:firstLine="0"/>
        <w:jc w:val="center"/>
        <w:rPr>
          <w:rFonts w:eastAsia="Times New Roman" w:cs="Times New Roman"/>
          <w:sz w:val="26"/>
          <w:szCs w:val="26"/>
          <w:lang w:eastAsia="ru-RU"/>
        </w:rPr>
      </w:pPr>
    </w:p>
    <w:p w:rsidR="004606AA" w:rsidRPr="004606AA" w:rsidRDefault="004606AA" w:rsidP="004606AA">
      <w:pPr>
        <w:ind w:firstLine="0"/>
        <w:jc w:val="center"/>
        <w:rPr>
          <w:rFonts w:eastAsia="Times New Roman" w:cs="Times New Roman"/>
          <w:sz w:val="26"/>
          <w:szCs w:val="26"/>
          <w:lang w:eastAsia="ru-RU"/>
        </w:rPr>
      </w:pPr>
    </w:p>
    <w:p w:rsidR="004606AA" w:rsidRPr="004606AA" w:rsidRDefault="004606AA" w:rsidP="004606AA">
      <w:pPr>
        <w:ind w:firstLine="0"/>
        <w:jc w:val="center"/>
        <w:rPr>
          <w:rFonts w:eastAsia="Times New Roman" w:cs="Times New Roman"/>
          <w:sz w:val="26"/>
          <w:szCs w:val="26"/>
          <w:lang w:eastAsia="ru-RU"/>
        </w:rPr>
      </w:pPr>
    </w:p>
    <w:p w:rsidR="004606AA" w:rsidRPr="004606AA" w:rsidRDefault="004606AA" w:rsidP="004606AA">
      <w:pPr>
        <w:ind w:firstLine="0"/>
        <w:jc w:val="center"/>
        <w:rPr>
          <w:rFonts w:eastAsia="Times New Roman" w:cs="Times New Roman"/>
          <w:sz w:val="26"/>
          <w:szCs w:val="26"/>
          <w:lang w:eastAsia="ru-RU"/>
        </w:rPr>
      </w:pPr>
    </w:p>
    <w:p w:rsidR="004606AA" w:rsidRPr="004606AA" w:rsidRDefault="004606AA" w:rsidP="004606AA">
      <w:pPr>
        <w:ind w:firstLine="0"/>
        <w:jc w:val="center"/>
        <w:rPr>
          <w:rFonts w:eastAsia="Times New Roman" w:cs="Times New Roman"/>
          <w:sz w:val="26"/>
          <w:szCs w:val="26"/>
          <w:lang w:eastAsia="ru-RU"/>
        </w:rPr>
      </w:pPr>
    </w:p>
    <w:p w:rsidR="004606AA" w:rsidRPr="004606AA" w:rsidRDefault="004606AA" w:rsidP="004606AA">
      <w:pPr>
        <w:ind w:firstLine="0"/>
        <w:jc w:val="center"/>
        <w:rPr>
          <w:rFonts w:eastAsia="Times New Roman" w:cs="Times New Roman"/>
          <w:sz w:val="26"/>
          <w:szCs w:val="26"/>
          <w:lang w:eastAsia="ru-RU"/>
        </w:rPr>
      </w:pPr>
    </w:p>
    <w:p w:rsidR="004606AA" w:rsidRPr="004606AA" w:rsidRDefault="004606AA" w:rsidP="004606AA">
      <w:pPr>
        <w:ind w:firstLine="0"/>
        <w:jc w:val="center"/>
        <w:rPr>
          <w:rFonts w:eastAsia="Times New Roman" w:cs="Times New Roman"/>
          <w:sz w:val="26"/>
          <w:szCs w:val="26"/>
          <w:lang w:eastAsia="ru-RU"/>
        </w:rPr>
      </w:pPr>
    </w:p>
    <w:p w:rsidR="004606AA" w:rsidRPr="004606AA" w:rsidRDefault="004606AA" w:rsidP="004606AA">
      <w:pPr>
        <w:ind w:firstLine="0"/>
        <w:jc w:val="center"/>
        <w:rPr>
          <w:rFonts w:eastAsia="Times New Roman" w:cs="Times New Roman"/>
          <w:i/>
          <w:caps/>
          <w:sz w:val="26"/>
          <w:szCs w:val="26"/>
          <w:lang w:eastAsia="ru-RU"/>
        </w:rPr>
      </w:pPr>
    </w:p>
    <w:p w:rsidR="004606AA" w:rsidRPr="004606AA" w:rsidRDefault="004606AA" w:rsidP="004606AA">
      <w:pPr>
        <w:pBdr>
          <w:top w:val="single" w:sz="4" w:space="1" w:color="auto"/>
        </w:pBdr>
        <w:ind w:firstLine="0"/>
        <w:jc w:val="center"/>
        <w:rPr>
          <w:rFonts w:eastAsia="Times New Roman" w:cs="Times New Roman"/>
          <w:sz w:val="26"/>
          <w:szCs w:val="26"/>
          <w:lang w:val="x-none" w:eastAsia="x-none"/>
        </w:rPr>
      </w:pPr>
    </w:p>
    <w:p w:rsidR="004606AA" w:rsidRPr="004606AA" w:rsidRDefault="004606AA" w:rsidP="004606AA">
      <w:pPr>
        <w:ind w:firstLine="0"/>
        <w:jc w:val="center"/>
        <w:rPr>
          <w:rFonts w:eastAsia="Times New Roman" w:cs="Times New Roman"/>
          <w:sz w:val="26"/>
          <w:szCs w:val="26"/>
          <w:lang w:eastAsia="ru-RU"/>
        </w:rPr>
      </w:pPr>
      <w:r w:rsidRPr="004606AA">
        <w:rPr>
          <w:rFonts w:eastAsia="Times New Roman" w:cs="Times New Roman"/>
          <w:sz w:val="26"/>
          <w:szCs w:val="26"/>
          <w:lang w:eastAsia="ru-RU"/>
        </w:rPr>
        <w:t>Подписано в печать 10.0</w:t>
      </w:r>
      <w:r w:rsidR="005D5579">
        <w:rPr>
          <w:rFonts w:eastAsia="Times New Roman" w:cs="Times New Roman"/>
          <w:sz w:val="26"/>
          <w:szCs w:val="26"/>
          <w:lang w:eastAsia="ru-RU"/>
        </w:rPr>
        <w:t>3</w:t>
      </w:r>
      <w:r w:rsidRPr="004606AA">
        <w:rPr>
          <w:rFonts w:eastAsia="Times New Roman" w:cs="Times New Roman"/>
          <w:sz w:val="26"/>
          <w:szCs w:val="26"/>
          <w:lang w:eastAsia="ru-RU"/>
        </w:rPr>
        <w:t>.20</w:t>
      </w:r>
      <w:r w:rsidR="005D5579">
        <w:rPr>
          <w:rFonts w:eastAsia="Times New Roman" w:cs="Times New Roman"/>
          <w:sz w:val="26"/>
          <w:szCs w:val="26"/>
          <w:lang w:eastAsia="ru-RU"/>
        </w:rPr>
        <w:t>20</w:t>
      </w:r>
      <w:r w:rsidRPr="004606AA">
        <w:rPr>
          <w:rFonts w:eastAsia="Times New Roman" w:cs="Times New Roman"/>
          <w:sz w:val="26"/>
          <w:szCs w:val="26"/>
          <w:lang w:eastAsia="ru-RU"/>
        </w:rPr>
        <w:t xml:space="preserve">. Формат </w:t>
      </w:r>
      <w:proofErr w:type="spellStart"/>
      <w:r w:rsidRPr="004606AA">
        <w:rPr>
          <w:rFonts w:eastAsia="Times New Roman" w:cs="Times New Roman"/>
          <w:sz w:val="26"/>
          <w:szCs w:val="26"/>
          <w:lang w:eastAsia="ru-RU"/>
        </w:rPr>
        <w:t>60х84</w:t>
      </w:r>
      <w:proofErr w:type="spellEnd"/>
      <w:r w:rsidRPr="004606AA">
        <w:rPr>
          <w:rFonts w:eastAsia="Times New Roman" w:cs="Times New Roman"/>
          <w:sz w:val="26"/>
          <w:szCs w:val="26"/>
          <w:lang w:eastAsia="ru-RU"/>
        </w:rPr>
        <w:t xml:space="preserve">/16. </w:t>
      </w:r>
      <w:proofErr w:type="spellStart"/>
      <w:r w:rsidRPr="004606AA">
        <w:rPr>
          <w:rFonts w:eastAsia="Times New Roman" w:cs="Times New Roman"/>
          <w:sz w:val="26"/>
          <w:szCs w:val="26"/>
          <w:lang w:eastAsia="ru-RU"/>
        </w:rPr>
        <w:t>Усл</w:t>
      </w:r>
      <w:proofErr w:type="spellEnd"/>
      <w:proofErr w:type="gramStart"/>
      <w:r w:rsidRPr="004606AA">
        <w:rPr>
          <w:rFonts w:eastAsia="Times New Roman" w:cs="Times New Roman"/>
          <w:sz w:val="26"/>
          <w:szCs w:val="26"/>
          <w:lang w:eastAsia="ru-RU"/>
        </w:rPr>
        <w:t>.-</w:t>
      </w:r>
      <w:proofErr w:type="spellStart"/>
      <w:proofErr w:type="gramEnd"/>
      <w:r w:rsidRPr="004606AA">
        <w:rPr>
          <w:rFonts w:eastAsia="Times New Roman" w:cs="Times New Roman"/>
          <w:sz w:val="26"/>
          <w:szCs w:val="26"/>
          <w:lang w:eastAsia="ru-RU"/>
        </w:rPr>
        <w:t>печ</w:t>
      </w:r>
      <w:proofErr w:type="spellEnd"/>
      <w:r w:rsidRPr="004606AA">
        <w:rPr>
          <w:rFonts w:eastAsia="Times New Roman" w:cs="Times New Roman"/>
          <w:sz w:val="26"/>
          <w:szCs w:val="26"/>
          <w:lang w:eastAsia="ru-RU"/>
        </w:rPr>
        <w:t>. л. 16.</w:t>
      </w:r>
    </w:p>
    <w:p w:rsidR="004606AA" w:rsidRPr="004606AA" w:rsidRDefault="005D5579" w:rsidP="004606AA">
      <w:pPr>
        <w:ind w:firstLine="0"/>
        <w:jc w:val="center"/>
        <w:rPr>
          <w:rFonts w:eastAsia="Times New Roman" w:cs="Times New Roman"/>
          <w:sz w:val="26"/>
          <w:szCs w:val="26"/>
          <w:lang w:eastAsia="ru-RU"/>
        </w:rPr>
      </w:pPr>
      <w:r>
        <w:rPr>
          <w:rFonts w:eastAsia="Times New Roman" w:cs="Times New Roman"/>
          <w:sz w:val="26"/>
          <w:szCs w:val="26"/>
          <w:lang w:eastAsia="ru-RU"/>
        </w:rPr>
        <w:t>Тираж 300 экз. Заказ № 553</w:t>
      </w:r>
      <w:r w:rsidR="004606AA" w:rsidRPr="004606AA">
        <w:rPr>
          <w:rFonts w:eastAsia="Times New Roman" w:cs="Times New Roman"/>
          <w:sz w:val="26"/>
          <w:szCs w:val="26"/>
          <w:lang w:eastAsia="ru-RU"/>
        </w:rPr>
        <w:t>.</w:t>
      </w:r>
    </w:p>
    <w:p w:rsidR="004606AA" w:rsidRPr="004606AA" w:rsidRDefault="004606AA" w:rsidP="004606AA">
      <w:pPr>
        <w:ind w:firstLine="0"/>
        <w:jc w:val="center"/>
        <w:rPr>
          <w:rFonts w:eastAsia="Times New Roman" w:cs="Times New Roman"/>
          <w:sz w:val="26"/>
          <w:szCs w:val="26"/>
          <w:lang w:eastAsia="ru-RU"/>
        </w:rPr>
      </w:pPr>
    </w:p>
    <w:p w:rsidR="004606AA" w:rsidRPr="004606AA" w:rsidRDefault="004606AA" w:rsidP="004606AA">
      <w:pPr>
        <w:ind w:firstLine="0"/>
        <w:jc w:val="center"/>
        <w:rPr>
          <w:rFonts w:eastAsia="Times New Roman" w:cs="Times New Roman"/>
          <w:sz w:val="26"/>
          <w:szCs w:val="26"/>
          <w:lang w:eastAsia="ru-RU"/>
        </w:rPr>
      </w:pPr>
      <w:r w:rsidRPr="004606AA">
        <w:rPr>
          <w:rFonts w:eastAsia="Times New Roman" w:cs="Times New Roman"/>
          <w:sz w:val="26"/>
          <w:szCs w:val="26"/>
          <w:lang w:eastAsia="ru-RU"/>
        </w:rPr>
        <w:t>Отпечатано в ООО «Молот»</w:t>
      </w:r>
    </w:p>
    <w:p w:rsidR="004606AA" w:rsidRPr="004606AA" w:rsidRDefault="004606AA" w:rsidP="004606AA">
      <w:pPr>
        <w:ind w:firstLine="0"/>
        <w:jc w:val="center"/>
        <w:rPr>
          <w:rFonts w:eastAsia="Times New Roman" w:cs="Times New Roman"/>
          <w:sz w:val="26"/>
          <w:szCs w:val="26"/>
          <w:lang w:eastAsia="ru-RU"/>
        </w:rPr>
      </w:pPr>
      <w:r w:rsidRPr="004606AA">
        <w:rPr>
          <w:rFonts w:eastAsia="Times New Roman" w:cs="Times New Roman"/>
          <w:sz w:val="26"/>
          <w:szCs w:val="26"/>
          <w:lang w:eastAsia="ru-RU"/>
        </w:rPr>
        <w:t xml:space="preserve">625014, г. Тюмень, ул. Чекистов, </w:t>
      </w:r>
      <w:proofErr w:type="spellStart"/>
      <w:r w:rsidRPr="004606AA">
        <w:rPr>
          <w:rFonts w:eastAsia="Times New Roman" w:cs="Times New Roman"/>
          <w:sz w:val="26"/>
          <w:szCs w:val="26"/>
          <w:lang w:eastAsia="ru-RU"/>
        </w:rPr>
        <w:t>32а</w:t>
      </w:r>
      <w:proofErr w:type="spellEnd"/>
      <w:r w:rsidRPr="004606AA">
        <w:rPr>
          <w:rFonts w:eastAsia="Times New Roman" w:cs="Times New Roman"/>
          <w:sz w:val="26"/>
          <w:szCs w:val="26"/>
          <w:lang w:eastAsia="ru-RU"/>
        </w:rPr>
        <w:t>.</w:t>
      </w:r>
    </w:p>
    <w:p w:rsidR="004606AA" w:rsidRPr="004606AA" w:rsidRDefault="004606AA" w:rsidP="004606AA">
      <w:pPr>
        <w:rPr>
          <w:rFonts w:eastAsia="Times New Roman" w:cs="Times New Roman"/>
          <w:szCs w:val="30"/>
          <w:lang w:eastAsia="ru-RU"/>
        </w:rPr>
      </w:pPr>
      <w:r w:rsidRPr="004606AA">
        <w:rPr>
          <w:rFonts w:eastAsia="Times New Roman" w:cs="Times New Roman"/>
          <w:noProof/>
          <w:sz w:val="26"/>
          <w:szCs w:val="26"/>
          <w:lang w:eastAsia="ru-RU"/>
        </w:rPr>
        <mc:AlternateContent>
          <mc:Choice Requires="wps">
            <w:drawing>
              <wp:anchor distT="0" distB="0" distL="114300" distR="114300" simplePos="0" relativeHeight="251668480" behindDoc="0" locked="0" layoutInCell="1" allowOverlap="1" wp14:anchorId="65BC6F7A" wp14:editId="090D9A07">
                <wp:simplePos x="0" y="0"/>
                <wp:positionH relativeFrom="column">
                  <wp:posOffset>2720975</wp:posOffset>
                </wp:positionH>
                <wp:positionV relativeFrom="paragraph">
                  <wp:posOffset>333363</wp:posOffset>
                </wp:positionV>
                <wp:extent cx="431800" cy="415290"/>
                <wp:effectExtent l="0" t="0" r="6350" b="381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214.25pt;margin-top:26.25pt;width:34pt;height:3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" stroked="f"/>
            </w:pict>
          </mc:Fallback>
        </mc:AlternateContent>
      </w:r>
    </w:p>
    <w:sectPr w:rsidR="004606AA" w:rsidRPr="004606AA" w:rsidSect="006469E4">
      <w:footnotePr>
        <w:numRestart w:val="eachPage"/>
      </w:footnotePr>
      <w:pgSz w:w="11907" w:h="16839" w:code="9"/>
      <w:pgMar w:top="1191" w:right="1134" w:bottom="1191" w:left="1701" w:header="709" w:footer="709"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E67" w:rsidRDefault="00DB1E67" w:rsidP="000260CA">
      <w:r>
        <w:separator/>
      </w:r>
    </w:p>
  </w:endnote>
  <w:endnote w:type="continuationSeparator" w:id="0">
    <w:p w:rsidR="00DB1E67" w:rsidRDefault="00DB1E67" w:rsidP="000260CA">
      <w:r>
        <w:continuationSeparator/>
      </w:r>
    </w:p>
  </w:endnote>
  <w:endnote w:type="continuationNotice" w:id="1">
    <w:p w:rsidR="00DB1E67" w:rsidRDefault="00DB1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 New Roman CYR">
    <w:altName w:val="Times New Roman"/>
    <w:panose1 w:val="02020603050405020304"/>
    <w:charset w:val="CC"/>
    <w:family w:val="roman"/>
    <w:pitch w:val="variable"/>
    <w:sig w:usb0="00000000"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818587"/>
      <w:docPartObj>
        <w:docPartGallery w:val="Page Numbers (Bottom of Page)"/>
        <w:docPartUnique/>
      </w:docPartObj>
    </w:sdtPr>
    <w:sdtEndPr/>
    <w:sdtContent>
      <w:p w:rsidR="00E47A24" w:rsidRDefault="00E47A24" w:rsidP="000D343F">
        <w:pPr>
          <w:pStyle w:val="a5"/>
          <w:ind w:firstLine="0"/>
          <w:jc w:val="center"/>
        </w:pPr>
        <w:r>
          <w:fldChar w:fldCharType="begin"/>
        </w:r>
        <w:r>
          <w:instrText>PAGE   \* MERGEFORMAT</w:instrText>
        </w:r>
        <w:r>
          <w:fldChar w:fldCharType="separate"/>
        </w:r>
        <w:r w:rsidR="00387CAD">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A24" w:rsidRDefault="00E47A24">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E67" w:rsidRDefault="00DB1E67" w:rsidP="000260CA">
      <w:r>
        <w:separator/>
      </w:r>
    </w:p>
  </w:footnote>
  <w:footnote w:type="continuationSeparator" w:id="0">
    <w:p w:rsidR="00DB1E67" w:rsidRDefault="00DB1E67" w:rsidP="000260CA">
      <w:r>
        <w:continuationSeparator/>
      </w:r>
    </w:p>
  </w:footnote>
  <w:footnote w:type="continuationNotice" w:id="1">
    <w:p w:rsidR="00DB1E67" w:rsidRDefault="00DB1E67"/>
  </w:footnote>
  <w:footnote w:id="2">
    <w:p w:rsidR="00E47A24" w:rsidRDefault="00E47A24">
      <w:pPr>
        <w:pStyle w:val="ab"/>
      </w:pPr>
      <w:r>
        <w:rPr>
          <w:rStyle w:val="ad"/>
        </w:rPr>
        <w:footnoteRef/>
      </w:r>
      <w:r>
        <w:t xml:space="preserve"> </w:t>
      </w:r>
      <w:r w:rsidRPr="00F03841">
        <w:rPr>
          <w:rFonts w:cs="Times New Roman"/>
        </w:rPr>
        <w:t>Мы не будем здесь разбирать условия создания указанных лесных насаждений, это тема для другой работы. Однако подчеркнём, что вырастить т</w:t>
      </w:r>
      <w:r w:rsidRPr="00F03841">
        <w:rPr>
          <w:rFonts w:cs="Times New Roman"/>
        </w:rPr>
        <w:t>а</w:t>
      </w:r>
      <w:r w:rsidRPr="00F03841">
        <w:rPr>
          <w:rFonts w:cs="Times New Roman"/>
        </w:rPr>
        <w:t>кие массивы леса удалось благодаря удачному использованию экологических условий и улучшению водного режима почвы.</w:t>
      </w:r>
    </w:p>
  </w:footnote>
  <w:footnote w:id="3">
    <w:p w:rsidR="00E47A24" w:rsidRDefault="00E47A24" w:rsidP="00AB43F3">
      <w:pPr>
        <w:pStyle w:val="ab"/>
      </w:pPr>
      <w:r>
        <w:rPr>
          <w:rStyle w:val="ad"/>
        </w:rPr>
        <w:footnoteRef/>
      </w:r>
      <w:r>
        <w:t xml:space="preserve"> </w:t>
      </w:r>
      <w:r w:rsidRPr="00131336">
        <w:t>Указания по определению расчётных гидрологичес</w:t>
      </w:r>
      <w:r>
        <w:t xml:space="preserve">ких характеристик </w:t>
      </w:r>
      <w:proofErr w:type="spellStart"/>
      <w:r>
        <w:t>СН</w:t>
      </w:r>
      <w:proofErr w:type="spellEnd"/>
      <w:r>
        <w:t> 435-</w:t>
      </w:r>
      <w:r w:rsidRPr="00131336">
        <w:t xml:space="preserve">72, Л., </w:t>
      </w:r>
      <w:proofErr w:type="spellStart"/>
      <w:r w:rsidRPr="00131336">
        <w:t>Гидрометеоиздат</w:t>
      </w:r>
      <w:proofErr w:type="spellEnd"/>
      <w:r w:rsidRPr="00131336">
        <w:t>, 1972, 20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17AC3"/>
    <w:multiLevelType w:val="hybridMultilevel"/>
    <w:tmpl w:val="DC926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1206FA"/>
    <w:multiLevelType w:val="hybridMultilevel"/>
    <w:tmpl w:val="ED1C0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A52551"/>
    <w:multiLevelType w:val="hybridMultilevel"/>
    <w:tmpl w:val="B5E47878"/>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mirrorMargins/>
  <w:proofState w:spelling="clean" w:grammar="clean"/>
  <w:defaultTabStop w:val="709"/>
  <w:autoHyphenation/>
  <w:characterSpacingControl w:val="doNotCompress"/>
  <w:savePreviewPicture/>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33E"/>
    <w:rsid w:val="000130C2"/>
    <w:rsid w:val="000166B9"/>
    <w:rsid w:val="000260CA"/>
    <w:rsid w:val="00027550"/>
    <w:rsid w:val="0003168D"/>
    <w:rsid w:val="00034833"/>
    <w:rsid w:val="0003759A"/>
    <w:rsid w:val="00041141"/>
    <w:rsid w:val="000428AD"/>
    <w:rsid w:val="000467C2"/>
    <w:rsid w:val="00050D1E"/>
    <w:rsid w:val="00052463"/>
    <w:rsid w:val="000705E8"/>
    <w:rsid w:val="0007279E"/>
    <w:rsid w:val="00084122"/>
    <w:rsid w:val="0009493C"/>
    <w:rsid w:val="00097A93"/>
    <w:rsid w:val="000A2B74"/>
    <w:rsid w:val="000A396A"/>
    <w:rsid w:val="000A45E2"/>
    <w:rsid w:val="000A6B73"/>
    <w:rsid w:val="000B14CE"/>
    <w:rsid w:val="000C2575"/>
    <w:rsid w:val="000C2D2B"/>
    <w:rsid w:val="000C6D75"/>
    <w:rsid w:val="000C7BAF"/>
    <w:rsid w:val="000D07A7"/>
    <w:rsid w:val="000D343F"/>
    <w:rsid w:val="000E2C5B"/>
    <w:rsid w:val="000F483C"/>
    <w:rsid w:val="00101C90"/>
    <w:rsid w:val="00102929"/>
    <w:rsid w:val="0010292D"/>
    <w:rsid w:val="00124836"/>
    <w:rsid w:val="001265B4"/>
    <w:rsid w:val="00127739"/>
    <w:rsid w:val="001306B0"/>
    <w:rsid w:val="00131336"/>
    <w:rsid w:val="00132BAC"/>
    <w:rsid w:val="00135641"/>
    <w:rsid w:val="001358E6"/>
    <w:rsid w:val="00136A79"/>
    <w:rsid w:val="00141F87"/>
    <w:rsid w:val="0014265D"/>
    <w:rsid w:val="00147205"/>
    <w:rsid w:val="00151FB6"/>
    <w:rsid w:val="00155F4B"/>
    <w:rsid w:val="00161804"/>
    <w:rsid w:val="00162D4A"/>
    <w:rsid w:val="001809D9"/>
    <w:rsid w:val="0018337F"/>
    <w:rsid w:val="00185F03"/>
    <w:rsid w:val="0019168E"/>
    <w:rsid w:val="001A26C2"/>
    <w:rsid w:val="001A4C15"/>
    <w:rsid w:val="001B1E48"/>
    <w:rsid w:val="001B5262"/>
    <w:rsid w:val="001C046B"/>
    <w:rsid w:val="001C6D73"/>
    <w:rsid w:val="001D3D30"/>
    <w:rsid w:val="001D4A48"/>
    <w:rsid w:val="001E2848"/>
    <w:rsid w:val="001E3399"/>
    <w:rsid w:val="001E4F1E"/>
    <w:rsid w:val="001E63D1"/>
    <w:rsid w:val="001E67EF"/>
    <w:rsid w:val="001F1DF7"/>
    <w:rsid w:val="00200D5D"/>
    <w:rsid w:val="00201C71"/>
    <w:rsid w:val="00202C47"/>
    <w:rsid w:val="00210483"/>
    <w:rsid w:val="0022341E"/>
    <w:rsid w:val="00232209"/>
    <w:rsid w:val="00232FB9"/>
    <w:rsid w:val="002339A2"/>
    <w:rsid w:val="0023402C"/>
    <w:rsid w:val="00235EF3"/>
    <w:rsid w:val="002437AD"/>
    <w:rsid w:val="00243A6C"/>
    <w:rsid w:val="002575DC"/>
    <w:rsid w:val="00263262"/>
    <w:rsid w:val="002742BB"/>
    <w:rsid w:val="00276E0D"/>
    <w:rsid w:val="002800C8"/>
    <w:rsid w:val="00295EAF"/>
    <w:rsid w:val="002B6748"/>
    <w:rsid w:val="002C196E"/>
    <w:rsid w:val="002C6623"/>
    <w:rsid w:val="002C6EDD"/>
    <w:rsid w:val="002D406A"/>
    <w:rsid w:val="002D72B7"/>
    <w:rsid w:val="002E3821"/>
    <w:rsid w:val="002E4E0E"/>
    <w:rsid w:val="002E5872"/>
    <w:rsid w:val="0031224B"/>
    <w:rsid w:val="00324D12"/>
    <w:rsid w:val="0032542C"/>
    <w:rsid w:val="003256D8"/>
    <w:rsid w:val="003308F6"/>
    <w:rsid w:val="0034428D"/>
    <w:rsid w:val="00350DB5"/>
    <w:rsid w:val="0035165D"/>
    <w:rsid w:val="003613F9"/>
    <w:rsid w:val="00361423"/>
    <w:rsid w:val="003615B5"/>
    <w:rsid w:val="003634CB"/>
    <w:rsid w:val="00364A16"/>
    <w:rsid w:val="00364BDC"/>
    <w:rsid w:val="00366364"/>
    <w:rsid w:val="00372D2F"/>
    <w:rsid w:val="00374778"/>
    <w:rsid w:val="0037536C"/>
    <w:rsid w:val="00377F80"/>
    <w:rsid w:val="00387CAD"/>
    <w:rsid w:val="00397558"/>
    <w:rsid w:val="003A15E8"/>
    <w:rsid w:val="003A37DC"/>
    <w:rsid w:val="003A56C0"/>
    <w:rsid w:val="003A57CB"/>
    <w:rsid w:val="003B0DF8"/>
    <w:rsid w:val="003B279D"/>
    <w:rsid w:val="003C09C1"/>
    <w:rsid w:val="003C178E"/>
    <w:rsid w:val="003C4BD4"/>
    <w:rsid w:val="003C6990"/>
    <w:rsid w:val="003C752A"/>
    <w:rsid w:val="003D1135"/>
    <w:rsid w:val="003D1F3E"/>
    <w:rsid w:val="003D34DF"/>
    <w:rsid w:val="003E4F72"/>
    <w:rsid w:val="003F6710"/>
    <w:rsid w:val="00401123"/>
    <w:rsid w:val="00405299"/>
    <w:rsid w:val="00412D8B"/>
    <w:rsid w:val="004222BA"/>
    <w:rsid w:val="0042303E"/>
    <w:rsid w:val="004259A7"/>
    <w:rsid w:val="00425A0A"/>
    <w:rsid w:val="004332EC"/>
    <w:rsid w:val="00441CA1"/>
    <w:rsid w:val="00441ED6"/>
    <w:rsid w:val="00445594"/>
    <w:rsid w:val="00447956"/>
    <w:rsid w:val="00452CC0"/>
    <w:rsid w:val="004606AA"/>
    <w:rsid w:val="00464380"/>
    <w:rsid w:val="0046500B"/>
    <w:rsid w:val="0047154D"/>
    <w:rsid w:val="004725FF"/>
    <w:rsid w:val="0047312B"/>
    <w:rsid w:val="004777E4"/>
    <w:rsid w:val="004837A1"/>
    <w:rsid w:val="00486FD3"/>
    <w:rsid w:val="00493686"/>
    <w:rsid w:val="00495694"/>
    <w:rsid w:val="004A329A"/>
    <w:rsid w:val="004A398F"/>
    <w:rsid w:val="004A71FB"/>
    <w:rsid w:val="004A7D18"/>
    <w:rsid w:val="004B1D49"/>
    <w:rsid w:val="004B2E3C"/>
    <w:rsid w:val="004B3157"/>
    <w:rsid w:val="004B3C37"/>
    <w:rsid w:val="004B54B0"/>
    <w:rsid w:val="004B6105"/>
    <w:rsid w:val="004B6B65"/>
    <w:rsid w:val="004C38FD"/>
    <w:rsid w:val="004C4823"/>
    <w:rsid w:val="004C7A21"/>
    <w:rsid w:val="004D6678"/>
    <w:rsid w:val="004E3ABC"/>
    <w:rsid w:val="004E480D"/>
    <w:rsid w:val="004E4A9C"/>
    <w:rsid w:val="004E7EB0"/>
    <w:rsid w:val="004F5326"/>
    <w:rsid w:val="004F70A8"/>
    <w:rsid w:val="0050319F"/>
    <w:rsid w:val="00503EF6"/>
    <w:rsid w:val="00510B7B"/>
    <w:rsid w:val="00512BE6"/>
    <w:rsid w:val="0051498B"/>
    <w:rsid w:val="005159B4"/>
    <w:rsid w:val="0052585B"/>
    <w:rsid w:val="00532055"/>
    <w:rsid w:val="0053309C"/>
    <w:rsid w:val="00533FFA"/>
    <w:rsid w:val="00536654"/>
    <w:rsid w:val="00540E3E"/>
    <w:rsid w:val="00545BBA"/>
    <w:rsid w:val="00553163"/>
    <w:rsid w:val="00555447"/>
    <w:rsid w:val="00562467"/>
    <w:rsid w:val="0056341A"/>
    <w:rsid w:val="00564FBD"/>
    <w:rsid w:val="00567318"/>
    <w:rsid w:val="00580ABD"/>
    <w:rsid w:val="0058119C"/>
    <w:rsid w:val="00582C4C"/>
    <w:rsid w:val="00586B13"/>
    <w:rsid w:val="00590FCB"/>
    <w:rsid w:val="00593115"/>
    <w:rsid w:val="00593225"/>
    <w:rsid w:val="00597913"/>
    <w:rsid w:val="005A0AA4"/>
    <w:rsid w:val="005A19D7"/>
    <w:rsid w:val="005C3C14"/>
    <w:rsid w:val="005C5E0A"/>
    <w:rsid w:val="005D281E"/>
    <w:rsid w:val="005D5579"/>
    <w:rsid w:val="005E7379"/>
    <w:rsid w:val="005E76AC"/>
    <w:rsid w:val="005F2C88"/>
    <w:rsid w:val="00611A32"/>
    <w:rsid w:val="0061557B"/>
    <w:rsid w:val="00621312"/>
    <w:rsid w:val="00624524"/>
    <w:rsid w:val="006441A5"/>
    <w:rsid w:val="006469E4"/>
    <w:rsid w:val="006513BC"/>
    <w:rsid w:val="0065385C"/>
    <w:rsid w:val="00656FFD"/>
    <w:rsid w:val="006604D0"/>
    <w:rsid w:val="006665BB"/>
    <w:rsid w:val="00667F8D"/>
    <w:rsid w:val="00670D0A"/>
    <w:rsid w:val="00673347"/>
    <w:rsid w:val="006742F4"/>
    <w:rsid w:val="00680348"/>
    <w:rsid w:val="00681CC5"/>
    <w:rsid w:val="0068457D"/>
    <w:rsid w:val="006862E8"/>
    <w:rsid w:val="00692C55"/>
    <w:rsid w:val="0069478B"/>
    <w:rsid w:val="006A1442"/>
    <w:rsid w:val="006A3053"/>
    <w:rsid w:val="006A48F4"/>
    <w:rsid w:val="006B4090"/>
    <w:rsid w:val="006B46D0"/>
    <w:rsid w:val="006D26BF"/>
    <w:rsid w:val="006D64B0"/>
    <w:rsid w:val="006D673D"/>
    <w:rsid w:val="006E2CC8"/>
    <w:rsid w:val="006E2D08"/>
    <w:rsid w:val="006F696E"/>
    <w:rsid w:val="00702CED"/>
    <w:rsid w:val="007105D1"/>
    <w:rsid w:val="00711309"/>
    <w:rsid w:val="00713CB7"/>
    <w:rsid w:val="00720573"/>
    <w:rsid w:val="007465C9"/>
    <w:rsid w:val="00762BA9"/>
    <w:rsid w:val="007631C5"/>
    <w:rsid w:val="00784D74"/>
    <w:rsid w:val="007853BB"/>
    <w:rsid w:val="00791B5B"/>
    <w:rsid w:val="00794068"/>
    <w:rsid w:val="00794655"/>
    <w:rsid w:val="00796D82"/>
    <w:rsid w:val="007C0431"/>
    <w:rsid w:val="007C3848"/>
    <w:rsid w:val="007C4B43"/>
    <w:rsid w:val="007D500F"/>
    <w:rsid w:val="007D5A9D"/>
    <w:rsid w:val="007D76A1"/>
    <w:rsid w:val="007E7843"/>
    <w:rsid w:val="007F37AE"/>
    <w:rsid w:val="007F65CF"/>
    <w:rsid w:val="007F6A2E"/>
    <w:rsid w:val="0080232E"/>
    <w:rsid w:val="00803ECD"/>
    <w:rsid w:val="00805AFD"/>
    <w:rsid w:val="00806BC8"/>
    <w:rsid w:val="00811D7D"/>
    <w:rsid w:val="00824696"/>
    <w:rsid w:val="008456AC"/>
    <w:rsid w:val="0084735C"/>
    <w:rsid w:val="00851006"/>
    <w:rsid w:val="00854F74"/>
    <w:rsid w:val="00866540"/>
    <w:rsid w:val="00884D96"/>
    <w:rsid w:val="008863E1"/>
    <w:rsid w:val="00886EC4"/>
    <w:rsid w:val="008875D7"/>
    <w:rsid w:val="00896C56"/>
    <w:rsid w:val="008A6527"/>
    <w:rsid w:val="008B3BEE"/>
    <w:rsid w:val="008B563A"/>
    <w:rsid w:val="008C3C23"/>
    <w:rsid w:val="008C5EFC"/>
    <w:rsid w:val="008C7187"/>
    <w:rsid w:val="008C7FC6"/>
    <w:rsid w:val="008E755B"/>
    <w:rsid w:val="008F255D"/>
    <w:rsid w:val="008F7AF9"/>
    <w:rsid w:val="009010CC"/>
    <w:rsid w:val="00907762"/>
    <w:rsid w:val="009313D4"/>
    <w:rsid w:val="00931BC3"/>
    <w:rsid w:val="00934A2D"/>
    <w:rsid w:val="00940558"/>
    <w:rsid w:val="00960049"/>
    <w:rsid w:val="0096603A"/>
    <w:rsid w:val="00966B5F"/>
    <w:rsid w:val="00967F62"/>
    <w:rsid w:val="009763D0"/>
    <w:rsid w:val="00980DEB"/>
    <w:rsid w:val="0098201B"/>
    <w:rsid w:val="009827DF"/>
    <w:rsid w:val="00985926"/>
    <w:rsid w:val="0099171F"/>
    <w:rsid w:val="00991C0A"/>
    <w:rsid w:val="0099569C"/>
    <w:rsid w:val="009A218B"/>
    <w:rsid w:val="009A6A0D"/>
    <w:rsid w:val="009B3A16"/>
    <w:rsid w:val="009C5D45"/>
    <w:rsid w:val="009C7350"/>
    <w:rsid w:val="009C7E4A"/>
    <w:rsid w:val="009D2A1A"/>
    <w:rsid w:val="009D306F"/>
    <w:rsid w:val="009D401C"/>
    <w:rsid w:val="009E0F3E"/>
    <w:rsid w:val="009E5995"/>
    <w:rsid w:val="009E650D"/>
    <w:rsid w:val="009E6CF6"/>
    <w:rsid w:val="009F0410"/>
    <w:rsid w:val="009F4B9B"/>
    <w:rsid w:val="009F64D9"/>
    <w:rsid w:val="00A02B2A"/>
    <w:rsid w:val="00A04B50"/>
    <w:rsid w:val="00A06AB6"/>
    <w:rsid w:val="00A06FCE"/>
    <w:rsid w:val="00A1770D"/>
    <w:rsid w:val="00A321A6"/>
    <w:rsid w:val="00A37AB2"/>
    <w:rsid w:val="00A43190"/>
    <w:rsid w:val="00A478C5"/>
    <w:rsid w:val="00A50057"/>
    <w:rsid w:val="00A6301A"/>
    <w:rsid w:val="00A75897"/>
    <w:rsid w:val="00A76FF0"/>
    <w:rsid w:val="00A81F5A"/>
    <w:rsid w:val="00A82D36"/>
    <w:rsid w:val="00A9683A"/>
    <w:rsid w:val="00A96D30"/>
    <w:rsid w:val="00AA15CF"/>
    <w:rsid w:val="00AA176E"/>
    <w:rsid w:val="00AA4E31"/>
    <w:rsid w:val="00AB43F3"/>
    <w:rsid w:val="00AC0001"/>
    <w:rsid w:val="00AC6235"/>
    <w:rsid w:val="00AC7866"/>
    <w:rsid w:val="00AD2492"/>
    <w:rsid w:val="00AD4BF7"/>
    <w:rsid w:val="00AD7D07"/>
    <w:rsid w:val="00AE032C"/>
    <w:rsid w:val="00AE3240"/>
    <w:rsid w:val="00AE7C43"/>
    <w:rsid w:val="00AF14CE"/>
    <w:rsid w:val="00AF2027"/>
    <w:rsid w:val="00AF6449"/>
    <w:rsid w:val="00B037D7"/>
    <w:rsid w:val="00B06FDC"/>
    <w:rsid w:val="00B2223D"/>
    <w:rsid w:val="00B301FE"/>
    <w:rsid w:val="00B320EF"/>
    <w:rsid w:val="00B32857"/>
    <w:rsid w:val="00B350F7"/>
    <w:rsid w:val="00B46E79"/>
    <w:rsid w:val="00B50BBB"/>
    <w:rsid w:val="00B54F77"/>
    <w:rsid w:val="00B6383D"/>
    <w:rsid w:val="00B75048"/>
    <w:rsid w:val="00B750BA"/>
    <w:rsid w:val="00B75389"/>
    <w:rsid w:val="00B8193C"/>
    <w:rsid w:val="00B85E60"/>
    <w:rsid w:val="00B875B1"/>
    <w:rsid w:val="00B9112F"/>
    <w:rsid w:val="00B91871"/>
    <w:rsid w:val="00B9571F"/>
    <w:rsid w:val="00B95D66"/>
    <w:rsid w:val="00B971B4"/>
    <w:rsid w:val="00BA1B81"/>
    <w:rsid w:val="00BA7271"/>
    <w:rsid w:val="00BB54ED"/>
    <w:rsid w:val="00BC1CD1"/>
    <w:rsid w:val="00BC22FC"/>
    <w:rsid w:val="00BC25D3"/>
    <w:rsid w:val="00BD1C7D"/>
    <w:rsid w:val="00BD38B2"/>
    <w:rsid w:val="00BD4F75"/>
    <w:rsid w:val="00BE3BEB"/>
    <w:rsid w:val="00BF0259"/>
    <w:rsid w:val="00BF3D43"/>
    <w:rsid w:val="00BF58CC"/>
    <w:rsid w:val="00C11ACB"/>
    <w:rsid w:val="00C14936"/>
    <w:rsid w:val="00C14CFE"/>
    <w:rsid w:val="00C42508"/>
    <w:rsid w:val="00C5362D"/>
    <w:rsid w:val="00C54895"/>
    <w:rsid w:val="00C553A2"/>
    <w:rsid w:val="00C56C37"/>
    <w:rsid w:val="00C6120B"/>
    <w:rsid w:val="00C615F5"/>
    <w:rsid w:val="00C63FF3"/>
    <w:rsid w:val="00C64569"/>
    <w:rsid w:val="00C647D1"/>
    <w:rsid w:val="00C65A34"/>
    <w:rsid w:val="00C66EA3"/>
    <w:rsid w:val="00C67B98"/>
    <w:rsid w:val="00C712EE"/>
    <w:rsid w:val="00C72E2D"/>
    <w:rsid w:val="00C75581"/>
    <w:rsid w:val="00C762FF"/>
    <w:rsid w:val="00C76CDA"/>
    <w:rsid w:val="00C7769B"/>
    <w:rsid w:val="00C87138"/>
    <w:rsid w:val="00CA339B"/>
    <w:rsid w:val="00CA6AF7"/>
    <w:rsid w:val="00CA6C47"/>
    <w:rsid w:val="00CB5B82"/>
    <w:rsid w:val="00CB6449"/>
    <w:rsid w:val="00CB69B0"/>
    <w:rsid w:val="00CC69C0"/>
    <w:rsid w:val="00CE1F50"/>
    <w:rsid w:val="00CF2811"/>
    <w:rsid w:val="00CF3AC4"/>
    <w:rsid w:val="00CF4F5E"/>
    <w:rsid w:val="00D0395F"/>
    <w:rsid w:val="00D03F6A"/>
    <w:rsid w:val="00D07906"/>
    <w:rsid w:val="00D251C5"/>
    <w:rsid w:val="00D25EB1"/>
    <w:rsid w:val="00D3298C"/>
    <w:rsid w:val="00D42700"/>
    <w:rsid w:val="00D47F32"/>
    <w:rsid w:val="00D528C1"/>
    <w:rsid w:val="00D535A8"/>
    <w:rsid w:val="00D60029"/>
    <w:rsid w:val="00D60EF7"/>
    <w:rsid w:val="00D60F08"/>
    <w:rsid w:val="00D642A8"/>
    <w:rsid w:val="00D66664"/>
    <w:rsid w:val="00D70F82"/>
    <w:rsid w:val="00D70F98"/>
    <w:rsid w:val="00D71416"/>
    <w:rsid w:val="00D737BA"/>
    <w:rsid w:val="00D83C7C"/>
    <w:rsid w:val="00D85A43"/>
    <w:rsid w:val="00D93733"/>
    <w:rsid w:val="00D95B2B"/>
    <w:rsid w:val="00DA1B50"/>
    <w:rsid w:val="00DB1022"/>
    <w:rsid w:val="00DB1E67"/>
    <w:rsid w:val="00DB22E7"/>
    <w:rsid w:val="00DB31A4"/>
    <w:rsid w:val="00DB6E8D"/>
    <w:rsid w:val="00DB76BD"/>
    <w:rsid w:val="00DC52F1"/>
    <w:rsid w:val="00DD61C8"/>
    <w:rsid w:val="00DE07FE"/>
    <w:rsid w:val="00DF2787"/>
    <w:rsid w:val="00DF30F5"/>
    <w:rsid w:val="00DF44B3"/>
    <w:rsid w:val="00E00FA9"/>
    <w:rsid w:val="00E27A99"/>
    <w:rsid w:val="00E407A3"/>
    <w:rsid w:val="00E47A24"/>
    <w:rsid w:val="00E5099D"/>
    <w:rsid w:val="00E56288"/>
    <w:rsid w:val="00E60CD7"/>
    <w:rsid w:val="00E61CB4"/>
    <w:rsid w:val="00E63FFA"/>
    <w:rsid w:val="00E76FFA"/>
    <w:rsid w:val="00E81042"/>
    <w:rsid w:val="00E827F1"/>
    <w:rsid w:val="00E83FD9"/>
    <w:rsid w:val="00E8511C"/>
    <w:rsid w:val="00E93432"/>
    <w:rsid w:val="00E936BC"/>
    <w:rsid w:val="00E93D10"/>
    <w:rsid w:val="00E97B0C"/>
    <w:rsid w:val="00EA0673"/>
    <w:rsid w:val="00EA07CF"/>
    <w:rsid w:val="00EA433E"/>
    <w:rsid w:val="00EA66AD"/>
    <w:rsid w:val="00EB2BD3"/>
    <w:rsid w:val="00EB3523"/>
    <w:rsid w:val="00EB609F"/>
    <w:rsid w:val="00EC76C3"/>
    <w:rsid w:val="00EF0C75"/>
    <w:rsid w:val="00EF1002"/>
    <w:rsid w:val="00EF2EBE"/>
    <w:rsid w:val="00F01AAE"/>
    <w:rsid w:val="00F01F84"/>
    <w:rsid w:val="00F03841"/>
    <w:rsid w:val="00F05D86"/>
    <w:rsid w:val="00F06B21"/>
    <w:rsid w:val="00F06D07"/>
    <w:rsid w:val="00F11681"/>
    <w:rsid w:val="00F14F89"/>
    <w:rsid w:val="00F157A4"/>
    <w:rsid w:val="00F20C0E"/>
    <w:rsid w:val="00F21350"/>
    <w:rsid w:val="00F26CCE"/>
    <w:rsid w:val="00F2773C"/>
    <w:rsid w:val="00F31E62"/>
    <w:rsid w:val="00F40C63"/>
    <w:rsid w:val="00F43A0D"/>
    <w:rsid w:val="00F50F04"/>
    <w:rsid w:val="00F526B5"/>
    <w:rsid w:val="00F54B7C"/>
    <w:rsid w:val="00F54FE7"/>
    <w:rsid w:val="00F67E46"/>
    <w:rsid w:val="00F74CE5"/>
    <w:rsid w:val="00F80C22"/>
    <w:rsid w:val="00F81CD1"/>
    <w:rsid w:val="00F92C7C"/>
    <w:rsid w:val="00F94DCF"/>
    <w:rsid w:val="00FA1563"/>
    <w:rsid w:val="00FA400D"/>
    <w:rsid w:val="00FA6A29"/>
    <w:rsid w:val="00FB0145"/>
    <w:rsid w:val="00FB0AE8"/>
    <w:rsid w:val="00FC3EB1"/>
    <w:rsid w:val="00FD42D6"/>
    <w:rsid w:val="00FE0F51"/>
    <w:rsid w:val="00FE7044"/>
    <w:rsid w:val="00FF03ED"/>
    <w:rsid w:val="00FF2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71F"/>
    <w:pPr>
      <w:spacing w:after="0" w:line="240" w:lineRule="auto"/>
      <w:ind w:firstLine="709"/>
      <w:jc w:val="both"/>
    </w:pPr>
    <w:rPr>
      <w:rFonts w:ascii="Times New Roman" w:hAnsi="Times New Roman"/>
      <w:sz w:val="30"/>
    </w:rPr>
  </w:style>
  <w:style w:type="paragraph" w:styleId="1">
    <w:name w:val="heading 1"/>
    <w:basedOn w:val="a"/>
    <w:next w:val="a"/>
    <w:link w:val="10"/>
    <w:uiPriority w:val="9"/>
    <w:qFormat/>
    <w:rsid w:val="00B8193C"/>
    <w:pPr>
      <w:keepNext/>
      <w:suppressAutoHyphens/>
      <w:spacing w:after="240"/>
      <w:ind w:firstLine="0"/>
      <w:jc w:val="center"/>
      <w:outlineLvl w:val="0"/>
    </w:pPr>
    <w:rPr>
      <w:b/>
      <w:caps/>
    </w:rPr>
  </w:style>
  <w:style w:type="paragraph" w:styleId="2">
    <w:name w:val="heading 2"/>
    <w:basedOn w:val="a"/>
    <w:next w:val="a"/>
    <w:link w:val="20"/>
    <w:uiPriority w:val="9"/>
    <w:semiHidden/>
    <w:unhideWhenUsed/>
    <w:qFormat/>
    <w:rsid w:val="008E755B"/>
    <w:pPr>
      <w:keepNext/>
      <w:keepLines/>
      <w:spacing w:before="120"/>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8E755B"/>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8E755B"/>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8E755B"/>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8E755B"/>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8E755B"/>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8E755B"/>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8E755B"/>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60CA"/>
    <w:pPr>
      <w:tabs>
        <w:tab w:val="center" w:pos="4677"/>
        <w:tab w:val="right" w:pos="9355"/>
      </w:tabs>
    </w:pPr>
  </w:style>
  <w:style w:type="character" w:customStyle="1" w:styleId="a4">
    <w:name w:val="Верхний колонтитул Знак"/>
    <w:basedOn w:val="a0"/>
    <w:link w:val="a3"/>
    <w:uiPriority w:val="99"/>
    <w:rsid w:val="000260CA"/>
  </w:style>
  <w:style w:type="paragraph" w:styleId="a5">
    <w:name w:val="footer"/>
    <w:basedOn w:val="a"/>
    <w:link w:val="a6"/>
    <w:uiPriority w:val="99"/>
    <w:unhideWhenUsed/>
    <w:rsid w:val="000260CA"/>
    <w:pPr>
      <w:tabs>
        <w:tab w:val="center" w:pos="4677"/>
        <w:tab w:val="right" w:pos="9355"/>
      </w:tabs>
    </w:pPr>
  </w:style>
  <w:style w:type="character" w:customStyle="1" w:styleId="a6">
    <w:name w:val="Нижний колонтитул Знак"/>
    <w:basedOn w:val="a0"/>
    <w:link w:val="a5"/>
    <w:uiPriority w:val="99"/>
    <w:rsid w:val="000260CA"/>
  </w:style>
  <w:style w:type="table" w:styleId="a7">
    <w:name w:val="Table Grid"/>
    <w:basedOn w:val="a1"/>
    <w:uiPriority w:val="39"/>
    <w:rsid w:val="0003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794068"/>
    <w:rPr>
      <w:color w:val="808080"/>
    </w:rPr>
  </w:style>
  <w:style w:type="paragraph" w:styleId="a9">
    <w:name w:val="Balloon Text"/>
    <w:basedOn w:val="a"/>
    <w:link w:val="aa"/>
    <w:uiPriority w:val="99"/>
    <w:semiHidden/>
    <w:unhideWhenUsed/>
    <w:rsid w:val="000166B9"/>
    <w:rPr>
      <w:rFonts w:ascii="Tahoma" w:hAnsi="Tahoma" w:cs="Tahoma"/>
      <w:sz w:val="16"/>
      <w:szCs w:val="16"/>
    </w:rPr>
  </w:style>
  <w:style w:type="character" w:customStyle="1" w:styleId="aa">
    <w:name w:val="Текст выноски Знак"/>
    <w:basedOn w:val="a0"/>
    <w:link w:val="a9"/>
    <w:uiPriority w:val="99"/>
    <w:semiHidden/>
    <w:rsid w:val="000166B9"/>
    <w:rPr>
      <w:rFonts w:ascii="Tahoma" w:hAnsi="Tahoma" w:cs="Tahoma"/>
      <w:sz w:val="16"/>
      <w:szCs w:val="16"/>
    </w:rPr>
  </w:style>
  <w:style w:type="paragraph" w:styleId="ab">
    <w:name w:val="footnote text"/>
    <w:basedOn w:val="a"/>
    <w:link w:val="ac"/>
    <w:uiPriority w:val="99"/>
    <w:unhideWhenUsed/>
    <w:rsid w:val="00AB43F3"/>
    <w:rPr>
      <w:sz w:val="26"/>
      <w:szCs w:val="20"/>
    </w:rPr>
  </w:style>
  <w:style w:type="character" w:customStyle="1" w:styleId="ac">
    <w:name w:val="Текст сноски Знак"/>
    <w:basedOn w:val="a0"/>
    <w:link w:val="ab"/>
    <w:uiPriority w:val="99"/>
    <w:rsid w:val="00AB43F3"/>
    <w:rPr>
      <w:rFonts w:ascii="Times New Roman" w:hAnsi="Times New Roman"/>
      <w:sz w:val="26"/>
      <w:szCs w:val="20"/>
    </w:rPr>
  </w:style>
  <w:style w:type="character" w:styleId="ad">
    <w:name w:val="footnote reference"/>
    <w:basedOn w:val="a0"/>
    <w:uiPriority w:val="99"/>
    <w:semiHidden/>
    <w:unhideWhenUsed/>
    <w:rsid w:val="00131336"/>
    <w:rPr>
      <w:vertAlign w:val="superscript"/>
    </w:rPr>
  </w:style>
  <w:style w:type="paragraph" w:styleId="ae">
    <w:name w:val="List Paragraph"/>
    <w:basedOn w:val="a"/>
    <w:uiPriority w:val="34"/>
    <w:qFormat/>
    <w:rsid w:val="00131336"/>
    <w:pPr>
      <w:ind w:left="720"/>
      <w:contextualSpacing/>
    </w:pPr>
  </w:style>
  <w:style w:type="character" w:customStyle="1" w:styleId="11">
    <w:name w:val="Основной текст Знак1"/>
    <w:basedOn w:val="a0"/>
    <w:link w:val="af"/>
    <w:uiPriority w:val="99"/>
    <w:locked/>
    <w:rsid w:val="0018337F"/>
    <w:rPr>
      <w:rFonts w:ascii="Times New Roman" w:hAnsi="Times New Roman" w:cs="Times New Roman"/>
      <w:spacing w:val="10"/>
      <w:sz w:val="20"/>
      <w:szCs w:val="20"/>
      <w:shd w:val="clear" w:color="auto" w:fill="FFFFFF"/>
    </w:rPr>
  </w:style>
  <w:style w:type="paragraph" w:styleId="af">
    <w:name w:val="Body Text"/>
    <w:basedOn w:val="a"/>
    <w:link w:val="11"/>
    <w:uiPriority w:val="99"/>
    <w:rsid w:val="0018337F"/>
    <w:pPr>
      <w:shd w:val="clear" w:color="auto" w:fill="FFFFFF"/>
      <w:spacing w:line="250" w:lineRule="exact"/>
    </w:pPr>
    <w:rPr>
      <w:rFonts w:cs="Times New Roman"/>
      <w:spacing w:val="10"/>
      <w:sz w:val="20"/>
      <w:szCs w:val="20"/>
    </w:rPr>
  </w:style>
  <w:style w:type="character" w:customStyle="1" w:styleId="af0">
    <w:name w:val="Основной текст Знак"/>
    <w:basedOn w:val="a0"/>
    <w:uiPriority w:val="99"/>
    <w:semiHidden/>
    <w:rsid w:val="0018337F"/>
  </w:style>
  <w:style w:type="character" w:customStyle="1" w:styleId="0pt">
    <w:name w:val="Основной текст + Интервал 0 pt"/>
    <w:basedOn w:val="11"/>
    <w:uiPriority w:val="99"/>
    <w:rsid w:val="0018337F"/>
    <w:rPr>
      <w:rFonts w:ascii="Times New Roman" w:hAnsi="Times New Roman" w:cs="Times New Roman"/>
      <w:spacing w:val="0"/>
      <w:sz w:val="20"/>
      <w:szCs w:val="20"/>
      <w:shd w:val="clear" w:color="auto" w:fill="FFFFFF"/>
    </w:rPr>
  </w:style>
  <w:style w:type="character" w:customStyle="1" w:styleId="21">
    <w:name w:val="Основной текст (2)_"/>
    <w:basedOn w:val="a0"/>
    <w:link w:val="210"/>
    <w:uiPriority w:val="99"/>
    <w:locked/>
    <w:rsid w:val="00C66EA3"/>
    <w:rPr>
      <w:rFonts w:ascii="Times New Roman" w:hAnsi="Times New Roman" w:cs="Times New Roman"/>
      <w:sz w:val="16"/>
      <w:szCs w:val="16"/>
      <w:shd w:val="clear" w:color="auto" w:fill="FFFFFF"/>
    </w:rPr>
  </w:style>
  <w:style w:type="character" w:customStyle="1" w:styleId="41">
    <w:name w:val="Основной текст (4)_"/>
    <w:basedOn w:val="a0"/>
    <w:link w:val="42"/>
    <w:uiPriority w:val="99"/>
    <w:locked/>
    <w:rsid w:val="00C66EA3"/>
    <w:rPr>
      <w:rFonts w:ascii="Times New Roman" w:hAnsi="Times New Roman" w:cs="Times New Roman"/>
      <w:sz w:val="14"/>
      <w:szCs w:val="14"/>
      <w:shd w:val="clear" w:color="auto" w:fill="FFFFFF"/>
    </w:rPr>
  </w:style>
  <w:style w:type="character" w:customStyle="1" w:styleId="22">
    <w:name w:val="Основной текст (2)"/>
    <w:basedOn w:val="21"/>
    <w:uiPriority w:val="99"/>
    <w:rsid w:val="00C66EA3"/>
    <w:rPr>
      <w:rFonts w:ascii="Times New Roman" w:hAnsi="Times New Roman" w:cs="Times New Roman"/>
      <w:sz w:val="16"/>
      <w:szCs w:val="16"/>
      <w:shd w:val="clear" w:color="auto" w:fill="FFFFFF"/>
    </w:rPr>
  </w:style>
  <w:style w:type="character" w:customStyle="1" w:styleId="44">
    <w:name w:val="Основной текст (44)_"/>
    <w:basedOn w:val="a0"/>
    <w:link w:val="440"/>
    <w:uiPriority w:val="99"/>
    <w:locked/>
    <w:rsid w:val="00C66EA3"/>
    <w:rPr>
      <w:rFonts w:ascii="Times New Roman" w:hAnsi="Times New Roman" w:cs="Times New Roman"/>
      <w:sz w:val="10"/>
      <w:szCs w:val="10"/>
      <w:shd w:val="clear" w:color="auto" w:fill="FFFFFF"/>
    </w:rPr>
  </w:style>
  <w:style w:type="character" w:customStyle="1" w:styleId="61">
    <w:name w:val="Основной текст (61)_"/>
    <w:basedOn w:val="a0"/>
    <w:link w:val="610"/>
    <w:uiPriority w:val="99"/>
    <w:locked/>
    <w:rsid w:val="00C66EA3"/>
    <w:rPr>
      <w:rFonts w:ascii="Times New Roman" w:hAnsi="Times New Roman" w:cs="Times New Roman"/>
      <w:b/>
      <w:bCs/>
      <w:i/>
      <w:iCs/>
      <w:sz w:val="15"/>
      <w:szCs w:val="15"/>
      <w:shd w:val="clear" w:color="auto" w:fill="FFFFFF"/>
    </w:rPr>
  </w:style>
  <w:style w:type="character" w:customStyle="1" w:styleId="611pt">
    <w:name w:val="Основной текст (61) + Интервал 1 pt"/>
    <w:basedOn w:val="61"/>
    <w:uiPriority w:val="99"/>
    <w:rsid w:val="00C66EA3"/>
    <w:rPr>
      <w:rFonts w:ascii="Times New Roman" w:hAnsi="Times New Roman" w:cs="Times New Roman"/>
      <w:b/>
      <w:bCs/>
      <w:i/>
      <w:iCs/>
      <w:spacing w:val="30"/>
      <w:sz w:val="15"/>
      <w:szCs w:val="15"/>
      <w:shd w:val="clear" w:color="auto" w:fill="FFFFFF"/>
    </w:rPr>
  </w:style>
  <w:style w:type="character" w:customStyle="1" w:styleId="25pt1">
    <w:name w:val="Основной текст (2) + 5 pt1"/>
    <w:basedOn w:val="21"/>
    <w:uiPriority w:val="99"/>
    <w:rsid w:val="00C66EA3"/>
    <w:rPr>
      <w:rFonts w:ascii="Times New Roman" w:hAnsi="Times New Roman" w:cs="Times New Roman"/>
      <w:noProof/>
      <w:sz w:val="10"/>
      <w:szCs w:val="10"/>
      <w:shd w:val="clear" w:color="auto" w:fill="FFFFFF"/>
    </w:rPr>
  </w:style>
  <w:style w:type="character" w:customStyle="1" w:styleId="62">
    <w:name w:val="Основной текст (62)_"/>
    <w:basedOn w:val="a0"/>
    <w:link w:val="620"/>
    <w:uiPriority w:val="99"/>
    <w:locked/>
    <w:rsid w:val="00C66EA3"/>
    <w:rPr>
      <w:rFonts w:cs="Times New Roman"/>
      <w:sz w:val="8"/>
      <w:szCs w:val="8"/>
      <w:shd w:val="clear" w:color="auto" w:fill="FFFFFF"/>
    </w:rPr>
  </w:style>
  <w:style w:type="character" w:customStyle="1" w:styleId="66">
    <w:name w:val="Основной текст (66)_"/>
    <w:basedOn w:val="a0"/>
    <w:link w:val="660"/>
    <w:uiPriority w:val="99"/>
    <w:locked/>
    <w:rsid w:val="00C66EA3"/>
    <w:rPr>
      <w:rFonts w:ascii="Microsoft Sans Serif" w:hAnsi="Microsoft Sans Serif" w:cs="Microsoft Sans Serif"/>
      <w:noProof/>
      <w:sz w:val="20"/>
      <w:szCs w:val="20"/>
      <w:shd w:val="clear" w:color="auto" w:fill="FFFFFF"/>
    </w:rPr>
  </w:style>
  <w:style w:type="character" w:customStyle="1" w:styleId="64">
    <w:name w:val="Основной текст (64)_"/>
    <w:basedOn w:val="a0"/>
    <w:link w:val="640"/>
    <w:uiPriority w:val="99"/>
    <w:locked/>
    <w:rsid w:val="00C66EA3"/>
    <w:rPr>
      <w:rFonts w:ascii="Microsoft Sans Serif" w:hAnsi="Microsoft Sans Serif" w:cs="Microsoft Sans Serif"/>
      <w:noProof/>
      <w:sz w:val="10"/>
      <w:szCs w:val="10"/>
      <w:shd w:val="clear" w:color="auto" w:fill="FFFFFF"/>
    </w:rPr>
  </w:style>
  <w:style w:type="character" w:customStyle="1" w:styleId="65">
    <w:name w:val="Основной текст (65)_"/>
    <w:basedOn w:val="a0"/>
    <w:link w:val="650"/>
    <w:uiPriority w:val="99"/>
    <w:locked/>
    <w:rsid w:val="00C66EA3"/>
    <w:rPr>
      <w:rFonts w:ascii="Microsoft Sans Serif" w:hAnsi="Microsoft Sans Serif" w:cs="Microsoft Sans Serif"/>
      <w:noProof/>
      <w:sz w:val="8"/>
      <w:szCs w:val="8"/>
      <w:shd w:val="clear" w:color="auto" w:fill="FFFFFF"/>
    </w:rPr>
  </w:style>
  <w:style w:type="character" w:customStyle="1" w:styleId="63">
    <w:name w:val="Основной текст (63)_"/>
    <w:basedOn w:val="a0"/>
    <w:link w:val="630"/>
    <w:uiPriority w:val="99"/>
    <w:locked/>
    <w:rsid w:val="00C66EA3"/>
    <w:rPr>
      <w:rFonts w:ascii="Times New Roman" w:hAnsi="Times New Roman" w:cs="Times New Roman"/>
      <w:noProof/>
      <w:sz w:val="8"/>
      <w:szCs w:val="8"/>
      <w:shd w:val="clear" w:color="auto" w:fill="FFFFFF"/>
    </w:rPr>
  </w:style>
  <w:style w:type="character" w:customStyle="1" w:styleId="67">
    <w:name w:val="Основной текст (67)_"/>
    <w:basedOn w:val="a0"/>
    <w:link w:val="670"/>
    <w:uiPriority w:val="99"/>
    <w:locked/>
    <w:rsid w:val="00C66EA3"/>
    <w:rPr>
      <w:rFonts w:ascii="Microsoft Sans Serif" w:hAnsi="Microsoft Sans Serif" w:cs="Microsoft Sans Serif"/>
      <w:noProof/>
      <w:sz w:val="8"/>
      <w:szCs w:val="8"/>
      <w:shd w:val="clear" w:color="auto" w:fill="FFFFFF"/>
    </w:rPr>
  </w:style>
  <w:style w:type="paragraph" w:customStyle="1" w:styleId="210">
    <w:name w:val="Основной текст (2)1"/>
    <w:basedOn w:val="a"/>
    <w:link w:val="21"/>
    <w:uiPriority w:val="99"/>
    <w:rsid w:val="00C66EA3"/>
    <w:pPr>
      <w:shd w:val="clear" w:color="auto" w:fill="FFFFFF"/>
      <w:spacing w:before="1200" w:after="3780" w:line="173" w:lineRule="exact"/>
      <w:ind w:hanging="2020"/>
    </w:pPr>
    <w:rPr>
      <w:rFonts w:cs="Times New Roman"/>
      <w:sz w:val="16"/>
      <w:szCs w:val="16"/>
    </w:rPr>
  </w:style>
  <w:style w:type="paragraph" w:customStyle="1" w:styleId="42">
    <w:name w:val="Основной текст (4)"/>
    <w:basedOn w:val="a"/>
    <w:link w:val="41"/>
    <w:uiPriority w:val="99"/>
    <w:rsid w:val="00C66EA3"/>
    <w:pPr>
      <w:shd w:val="clear" w:color="auto" w:fill="FFFFFF"/>
      <w:spacing w:after="240" w:line="125" w:lineRule="exact"/>
      <w:ind w:firstLine="260"/>
    </w:pPr>
    <w:rPr>
      <w:rFonts w:cs="Times New Roman"/>
      <w:sz w:val="14"/>
      <w:szCs w:val="14"/>
    </w:rPr>
  </w:style>
  <w:style w:type="paragraph" w:customStyle="1" w:styleId="440">
    <w:name w:val="Основной текст (44)"/>
    <w:basedOn w:val="a"/>
    <w:link w:val="44"/>
    <w:uiPriority w:val="99"/>
    <w:rsid w:val="00C66EA3"/>
    <w:pPr>
      <w:shd w:val="clear" w:color="auto" w:fill="FFFFFF"/>
      <w:spacing w:line="240" w:lineRule="atLeast"/>
    </w:pPr>
    <w:rPr>
      <w:rFonts w:cs="Times New Roman"/>
      <w:sz w:val="10"/>
      <w:szCs w:val="10"/>
    </w:rPr>
  </w:style>
  <w:style w:type="paragraph" w:customStyle="1" w:styleId="610">
    <w:name w:val="Основной текст (61)"/>
    <w:basedOn w:val="a"/>
    <w:link w:val="61"/>
    <w:uiPriority w:val="99"/>
    <w:rsid w:val="00C66EA3"/>
    <w:pPr>
      <w:shd w:val="clear" w:color="auto" w:fill="FFFFFF"/>
      <w:spacing w:line="240" w:lineRule="atLeast"/>
    </w:pPr>
    <w:rPr>
      <w:rFonts w:cs="Times New Roman"/>
      <w:b/>
      <w:bCs/>
      <w:i/>
      <w:iCs/>
      <w:sz w:val="15"/>
      <w:szCs w:val="15"/>
    </w:rPr>
  </w:style>
  <w:style w:type="paragraph" w:customStyle="1" w:styleId="620">
    <w:name w:val="Основной текст (62)"/>
    <w:basedOn w:val="a"/>
    <w:link w:val="62"/>
    <w:uiPriority w:val="99"/>
    <w:rsid w:val="00C66EA3"/>
    <w:pPr>
      <w:shd w:val="clear" w:color="auto" w:fill="FFFFFF"/>
      <w:spacing w:line="240" w:lineRule="atLeast"/>
    </w:pPr>
    <w:rPr>
      <w:rFonts w:cs="Times New Roman"/>
      <w:sz w:val="8"/>
      <w:szCs w:val="8"/>
    </w:rPr>
  </w:style>
  <w:style w:type="paragraph" w:customStyle="1" w:styleId="660">
    <w:name w:val="Основной текст (66)"/>
    <w:basedOn w:val="a"/>
    <w:link w:val="66"/>
    <w:uiPriority w:val="99"/>
    <w:rsid w:val="00C66EA3"/>
    <w:pPr>
      <w:shd w:val="clear" w:color="auto" w:fill="FFFFFF"/>
      <w:spacing w:line="240" w:lineRule="atLeast"/>
    </w:pPr>
    <w:rPr>
      <w:rFonts w:ascii="Microsoft Sans Serif" w:hAnsi="Microsoft Sans Serif" w:cs="Microsoft Sans Serif"/>
      <w:noProof/>
      <w:sz w:val="20"/>
      <w:szCs w:val="20"/>
    </w:rPr>
  </w:style>
  <w:style w:type="paragraph" w:customStyle="1" w:styleId="640">
    <w:name w:val="Основной текст (64)"/>
    <w:basedOn w:val="a"/>
    <w:link w:val="64"/>
    <w:uiPriority w:val="99"/>
    <w:rsid w:val="00C66EA3"/>
    <w:pPr>
      <w:shd w:val="clear" w:color="auto" w:fill="FFFFFF"/>
      <w:spacing w:line="240" w:lineRule="atLeast"/>
    </w:pPr>
    <w:rPr>
      <w:rFonts w:ascii="Microsoft Sans Serif" w:hAnsi="Microsoft Sans Serif" w:cs="Microsoft Sans Serif"/>
      <w:noProof/>
      <w:sz w:val="10"/>
      <w:szCs w:val="10"/>
    </w:rPr>
  </w:style>
  <w:style w:type="paragraph" w:customStyle="1" w:styleId="650">
    <w:name w:val="Основной текст (65)"/>
    <w:basedOn w:val="a"/>
    <w:link w:val="65"/>
    <w:uiPriority w:val="99"/>
    <w:rsid w:val="00C66EA3"/>
    <w:pPr>
      <w:shd w:val="clear" w:color="auto" w:fill="FFFFFF"/>
      <w:spacing w:line="240" w:lineRule="atLeast"/>
    </w:pPr>
    <w:rPr>
      <w:rFonts w:ascii="Microsoft Sans Serif" w:hAnsi="Microsoft Sans Serif" w:cs="Microsoft Sans Serif"/>
      <w:noProof/>
      <w:sz w:val="8"/>
      <w:szCs w:val="8"/>
    </w:rPr>
  </w:style>
  <w:style w:type="paragraph" w:customStyle="1" w:styleId="630">
    <w:name w:val="Основной текст (63)"/>
    <w:basedOn w:val="a"/>
    <w:link w:val="63"/>
    <w:uiPriority w:val="99"/>
    <w:rsid w:val="00C66EA3"/>
    <w:pPr>
      <w:shd w:val="clear" w:color="auto" w:fill="FFFFFF"/>
      <w:spacing w:line="240" w:lineRule="atLeast"/>
    </w:pPr>
    <w:rPr>
      <w:rFonts w:cs="Times New Roman"/>
      <w:noProof/>
      <w:sz w:val="8"/>
      <w:szCs w:val="8"/>
    </w:rPr>
  </w:style>
  <w:style w:type="paragraph" w:customStyle="1" w:styleId="670">
    <w:name w:val="Основной текст (67)"/>
    <w:basedOn w:val="a"/>
    <w:link w:val="67"/>
    <w:uiPriority w:val="99"/>
    <w:rsid w:val="00C66EA3"/>
    <w:pPr>
      <w:shd w:val="clear" w:color="auto" w:fill="FFFFFF"/>
      <w:spacing w:line="240" w:lineRule="atLeast"/>
    </w:pPr>
    <w:rPr>
      <w:rFonts w:ascii="Microsoft Sans Serif" w:hAnsi="Microsoft Sans Serif" w:cs="Microsoft Sans Serif"/>
      <w:noProof/>
      <w:sz w:val="8"/>
      <w:szCs w:val="8"/>
    </w:rPr>
  </w:style>
  <w:style w:type="character" w:customStyle="1" w:styleId="51">
    <w:name w:val="Основной текст (5)_"/>
    <w:basedOn w:val="a0"/>
    <w:link w:val="510"/>
    <w:uiPriority w:val="99"/>
    <w:locked/>
    <w:rsid w:val="00DE07FE"/>
    <w:rPr>
      <w:rFonts w:ascii="Times New Roman" w:hAnsi="Times New Roman" w:cs="Times New Roman"/>
      <w:b/>
      <w:bCs/>
      <w:sz w:val="16"/>
      <w:szCs w:val="16"/>
      <w:shd w:val="clear" w:color="auto" w:fill="FFFFFF"/>
    </w:rPr>
  </w:style>
  <w:style w:type="character" w:customStyle="1" w:styleId="52">
    <w:name w:val="Основной текст (5)2"/>
    <w:basedOn w:val="51"/>
    <w:uiPriority w:val="99"/>
    <w:rsid w:val="00DE07FE"/>
    <w:rPr>
      <w:rFonts w:ascii="Times New Roman" w:hAnsi="Times New Roman" w:cs="Times New Roman"/>
      <w:b/>
      <w:bCs/>
      <w:sz w:val="16"/>
      <w:szCs w:val="16"/>
      <w:shd w:val="clear" w:color="auto" w:fill="FFFFFF"/>
    </w:rPr>
  </w:style>
  <w:style w:type="character" w:customStyle="1" w:styleId="53">
    <w:name w:val="Основной текст (5) + Не полужирный"/>
    <w:basedOn w:val="51"/>
    <w:uiPriority w:val="99"/>
    <w:rsid w:val="00DE07FE"/>
    <w:rPr>
      <w:rFonts w:ascii="Times New Roman" w:hAnsi="Times New Roman" w:cs="Times New Roman"/>
      <w:b w:val="0"/>
      <w:bCs w:val="0"/>
      <w:sz w:val="16"/>
      <w:szCs w:val="16"/>
      <w:shd w:val="clear" w:color="auto" w:fill="FFFFFF"/>
    </w:rPr>
  </w:style>
  <w:style w:type="paragraph" w:customStyle="1" w:styleId="510">
    <w:name w:val="Основной текст (5)1"/>
    <w:basedOn w:val="a"/>
    <w:link w:val="51"/>
    <w:uiPriority w:val="99"/>
    <w:rsid w:val="00DE07FE"/>
    <w:pPr>
      <w:shd w:val="clear" w:color="auto" w:fill="FFFFFF"/>
      <w:spacing w:before="240" w:line="216" w:lineRule="exact"/>
    </w:pPr>
    <w:rPr>
      <w:rFonts w:cs="Times New Roman"/>
      <w:b/>
      <w:bCs/>
      <w:sz w:val="16"/>
      <w:szCs w:val="16"/>
    </w:rPr>
  </w:style>
  <w:style w:type="character" w:customStyle="1" w:styleId="af1">
    <w:name w:val="Подпись к таблице_"/>
    <w:basedOn w:val="a0"/>
    <w:link w:val="af2"/>
    <w:uiPriority w:val="99"/>
    <w:locked/>
    <w:rsid w:val="006513BC"/>
    <w:rPr>
      <w:rFonts w:ascii="Times New Roman" w:hAnsi="Times New Roman" w:cs="Times New Roman"/>
      <w:b/>
      <w:bCs/>
      <w:spacing w:val="10"/>
      <w:sz w:val="16"/>
      <w:szCs w:val="16"/>
      <w:shd w:val="clear" w:color="auto" w:fill="FFFFFF"/>
    </w:rPr>
  </w:style>
  <w:style w:type="character" w:customStyle="1" w:styleId="0pt0">
    <w:name w:val="Подпись к таблице + Интервал 0 pt"/>
    <w:basedOn w:val="af1"/>
    <w:uiPriority w:val="99"/>
    <w:rsid w:val="006513BC"/>
    <w:rPr>
      <w:rFonts w:ascii="Times New Roman" w:hAnsi="Times New Roman" w:cs="Times New Roman"/>
      <w:b/>
      <w:bCs/>
      <w:spacing w:val="0"/>
      <w:sz w:val="16"/>
      <w:szCs w:val="16"/>
      <w:shd w:val="clear" w:color="auto" w:fill="FFFFFF"/>
    </w:rPr>
  </w:style>
  <w:style w:type="character" w:customStyle="1" w:styleId="43">
    <w:name w:val="Подпись к таблице (4)_"/>
    <w:basedOn w:val="a0"/>
    <w:link w:val="410"/>
    <w:uiPriority w:val="99"/>
    <w:locked/>
    <w:rsid w:val="006513BC"/>
    <w:rPr>
      <w:rFonts w:ascii="Times New Roman" w:hAnsi="Times New Roman" w:cs="Times New Roman"/>
      <w:sz w:val="16"/>
      <w:szCs w:val="16"/>
      <w:shd w:val="clear" w:color="auto" w:fill="FFFFFF"/>
    </w:rPr>
  </w:style>
  <w:style w:type="character" w:customStyle="1" w:styleId="420">
    <w:name w:val="Подпись к таблице (4)2"/>
    <w:basedOn w:val="43"/>
    <w:uiPriority w:val="99"/>
    <w:rsid w:val="006513BC"/>
    <w:rPr>
      <w:rFonts w:ascii="Times New Roman" w:hAnsi="Times New Roman" w:cs="Times New Roman"/>
      <w:sz w:val="16"/>
      <w:szCs w:val="16"/>
      <w:shd w:val="clear" w:color="auto" w:fill="FFFFFF"/>
    </w:rPr>
  </w:style>
  <w:style w:type="character" w:customStyle="1" w:styleId="47pt">
    <w:name w:val="Подпись к таблице (4) + 7 pt"/>
    <w:basedOn w:val="43"/>
    <w:uiPriority w:val="99"/>
    <w:rsid w:val="006513BC"/>
    <w:rPr>
      <w:rFonts w:ascii="Times New Roman" w:hAnsi="Times New Roman" w:cs="Times New Roman"/>
      <w:sz w:val="14"/>
      <w:szCs w:val="14"/>
      <w:shd w:val="clear" w:color="auto" w:fill="FFFFFF"/>
    </w:rPr>
  </w:style>
  <w:style w:type="paragraph" w:customStyle="1" w:styleId="af2">
    <w:name w:val="Подпись к таблице"/>
    <w:basedOn w:val="a"/>
    <w:link w:val="af1"/>
    <w:uiPriority w:val="99"/>
    <w:rsid w:val="006513BC"/>
    <w:pPr>
      <w:shd w:val="clear" w:color="auto" w:fill="FFFFFF"/>
      <w:spacing w:line="178" w:lineRule="exact"/>
      <w:jc w:val="center"/>
    </w:pPr>
    <w:rPr>
      <w:rFonts w:cs="Times New Roman"/>
      <w:b/>
      <w:bCs/>
      <w:spacing w:val="10"/>
      <w:sz w:val="16"/>
      <w:szCs w:val="16"/>
    </w:rPr>
  </w:style>
  <w:style w:type="paragraph" w:customStyle="1" w:styleId="410">
    <w:name w:val="Подпись к таблице (4)1"/>
    <w:basedOn w:val="a"/>
    <w:link w:val="43"/>
    <w:uiPriority w:val="99"/>
    <w:rsid w:val="006513BC"/>
    <w:pPr>
      <w:shd w:val="clear" w:color="auto" w:fill="FFFFFF"/>
      <w:spacing w:line="240" w:lineRule="atLeast"/>
    </w:pPr>
    <w:rPr>
      <w:rFonts w:cs="Times New Roman"/>
      <w:sz w:val="16"/>
      <w:szCs w:val="16"/>
    </w:rPr>
  </w:style>
  <w:style w:type="character" w:customStyle="1" w:styleId="10">
    <w:name w:val="Заголовок 1 Знак"/>
    <w:basedOn w:val="a0"/>
    <w:link w:val="1"/>
    <w:uiPriority w:val="9"/>
    <w:rsid w:val="00B8193C"/>
    <w:rPr>
      <w:rFonts w:ascii="Times New Roman" w:hAnsi="Times New Roman"/>
      <w:b/>
      <w:caps/>
      <w:sz w:val="30"/>
    </w:rPr>
  </w:style>
  <w:style w:type="character" w:customStyle="1" w:styleId="20">
    <w:name w:val="Заголовок 2 Знак"/>
    <w:basedOn w:val="a0"/>
    <w:link w:val="2"/>
    <w:uiPriority w:val="9"/>
    <w:semiHidden/>
    <w:rsid w:val="008E755B"/>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semiHidden/>
    <w:rsid w:val="008E755B"/>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rsid w:val="008E755B"/>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rsid w:val="008E755B"/>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rsid w:val="008E755B"/>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rsid w:val="008E755B"/>
    <w:rPr>
      <w:rFonts w:asciiTheme="majorHAnsi" w:eastAsiaTheme="majorEastAsia" w:hAnsiTheme="majorHAnsi" w:cstheme="majorBidi"/>
      <w:b/>
      <w:bCs/>
      <w:color w:val="833C0B" w:themeColor="accent2" w:themeShade="80"/>
      <w:sz w:val="22"/>
      <w:szCs w:val="22"/>
    </w:rPr>
  </w:style>
  <w:style w:type="character" w:customStyle="1" w:styleId="80">
    <w:name w:val="Заголовок 8 Знак"/>
    <w:basedOn w:val="a0"/>
    <w:link w:val="8"/>
    <w:uiPriority w:val="9"/>
    <w:semiHidden/>
    <w:rsid w:val="008E755B"/>
    <w:rPr>
      <w:rFonts w:asciiTheme="majorHAnsi" w:eastAsiaTheme="majorEastAsia" w:hAnsiTheme="majorHAnsi" w:cstheme="majorBidi"/>
      <w:color w:val="833C0B" w:themeColor="accent2" w:themeShade="80"/>
      <w:sz w:val="22"/>
      <w:szCs w:val="22"/>
    </w:rPr>
  </w:style>
  <w:style w:type="character" w:customStyle="1" w:styleId="90">
    <w:name w:val="Заголовок 9 Знак"/>
    <w:basedOn w:val="a0"/>
    <w:link w:val="9"/>
    <w:uiPriority w:val="9"/>
    <w:semiHidden/>
    <w:rsid w:val="008E755B"/>
    <w:rPr>
      <w:rFonts w:asciiTheme="majorHAnsi" w:eastAsiaTheme="majorEastAsia" w:hAnsiTheme="majorHAnsi" w:cstheme="majorBidi"/>
      <w:i/>
      <w:iCs/>
      <w:color w:val="833C0B" w:themeColor="accent2" w:themeShade="80"/>
      <w:sz w:val="22"/>
      <w:szCs w:val="22"/>
    </w:rPr>
  </w:style>
  <w:style w:type="paragraph" w:styleId="af3">
    <w:name w:val="caption"/>
    <w:basedOn w:val="a"/>
    <w:next w:val="a"/>
    <w:uiPriority w:val="35"/>
    <w:unhideWhenUsed/>
    <w:qFormat/>
    <w:rsid w:val="00F50F04"/>
    <w:pPr>
      <w:suppressAutoHyphens/>
      <w:ind w:firstLine="0"/>
      <w:jc w:val="center"/>
    </w:pPr>
    <w:rPr>
      <w:bCs/>
      <w:sz w:val="26"/>
      <w:szCs w:val="16"/>
    </w:rPr>
  </w:style>
  <w:style w:type="paragraph" w:styleId="af4">
    <w:name w:val="Title"/>
    <w:basedOn w:val="a"/>
    <w:next w:val="a"/>
    <w:link w:val="af5"/>
    <w:uiPriority w:val="10"/>
    <w:qFormat/>
    <w:rsid w:val="008E755B"/>
    <w:pPr>
      <w:contextualSpacing/>
    </w:pPr>
    <w:rPr>
      <w:rFonts w:asciiTheme="majorHAnsi" w:eastAsiaTheme="majorEastAsia" w:hAnsiTheme="majorHAnsi" w:cstheme="majorBidi"/>
      <w:color w:val="262626" w:themeColor="text1" w:themeTint="D9"/>
      <w:sz w:val="96"/>
      <w:szCs w:val="96"/>
    </w:rPr>
  </w:style>
  <w:style w:type="character" w:customStyle="1" w:styleId="af5">
    <w:name w:val="Название Знак"/>
    <w:basedOn w:val="a0"/>
    <w:link w:val="af4"/>
    <w:uiPriority w:val="10"/>
    <w:rsid w:val="008E755B"/>
    <w:rPr>
      <w:rFonts w:asciiTheme="majorHAnsi" w:eastAsiaTheme="majorEastAsia" w:hAnsiTheme="majorHAnsi" w:cstheme="majorBidi"/>
      <w:color w:val="262626" w:themeColor="text1" w:themeTint="D9"/>
      <w:sz w:val="96"/>
      <w:szCs w:val="96"/>
    </w:rPr>
  </w:style>
  <w:style w:type="paragraph" w:styleId="af6">
    <w:name w:val="Subtitle"/>
    <w:basedOn w:val="a"/>
    <w:next w:val="a"/>
    <w:link w:val="af7"/>
    <w:uiPriority w:val="11"/>
    <w:qFormat/>
    <w:rsid w:val="008E755B"/>
    <w:pPr>
      <w:numPr>
        <w:ilvl w:val="1"/>
      </w:numPr>
      <w:spacing w:after="240"/>
      <w:ind w:firstLine="709"/>
    </w:pPr>
    <w:rPr>
      <w:caps/>
      <w:color w:val="404040" w:themeColor="text1" w:themeTint="BF"/>
      <w:spacing w:val="20"/>
      <w:sz w:val="28"/>
      <w:szCs w:val="28"/>
    </w:rPr>
  </w:style>
  <w:style w:type="character" w:customStyle="1" w:styleId="af7">
    <w:name w:val="Подзаголовок Знак"/>
    <w:basedOn w:val="a0"/>
    <w:link w:val="af6"/>
    <w:uiPriority w:val="11"/>
    <w:rsid w:val="008E755B"/>
    <w:rPr>
      <w:caps/>
      <w:color w:val="404040" w:themeColor="text1" w:themeTint="BF"/>
      <w:spacing w:val="20"/>
      <w:sz w:val="28"/>
      <w:szCs w:val="28"/>
    </w:rPr>
  </w:style>
  <w:style w:type="character" w:styleId="af8">
    <w:name w:val="Strong"/>
    <w:basedOn w:val="a0"/>
    <w:uiPriority w:val="22"/>
    <w:qFormat/>
    <w:rsid w:val="008E755B"/>
    <w:rPr>
      <w:b/>
      <w:bCs/>
    </w:rPr>
  </w:style>
  <w:style w:type="character" w:styleId="af9">
    <w:name w:val="Emphasis"/>
    <w:basedOn w:val="a0"/>
    <w:uiPriority w:val="20"/>
    <w:qFormat/>
    <w:rsid w:val="008E755B"/>
    <w:rPr>
      <w:i/>
      <w:iCs/>
      <w:color w:val="000000" w:themeColor="text1"/>
    </w:rPr>
  </w:style>
  <w:style w:type="paragraph" w:styleId="afa">
    <w:name w:val="No Spacing"/>
    <w:uiPriority w:val="1"/>
    <w:qFormat/>
    <w:rsid w:val="008E755B"/>
    <w:pPr>
      <w:spacing w:after="0" w:line="240" w:lineRule="auto"/>
    </w:pPr>
  </w:style>
  <w:style w:type="paragraph" w:styleId="23">
    <w:name w:val="Quote"/>
    <w:basedOn w:val="a"/>
    <w:next w:val="a"/>
    <w:link w:val="24"/>
    <w:uiPriority w:val="29"/>
    <w:qFormat/>
    <w:rsid w:val="008E755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4">
    <w:name w:val="Цитата 2 Знак"/>
    <w:basedOn w:val="a0"/>
    <w:link w:val="23"/>
    <w:uiPriority w:val="29"/>
    <w:rsid w:val="008E755B"/>
    <w:rPr>
      <w:rFonts w:asciiTheme="majorHAnsi" w:eastAsiaTheme="majorEastAsia" w:hAnsiTheme="majorHAnsi" w:cstheme="majorBidi"/>
      <w:color w:val="000000" w:themeColor="text1"/>
      <w:sz w:val="24"/>
      <w:szCs w:val="24"/>
    </w:rPr>
  </w:style>
  <w:style w:type="paragraph" w:styleId="afb">
    <w:name w:val="Intense Quote"/>
    <w:basedOn w:val="a"/>
    <w:next w:val="a"/>
    <w:link w:val="afc"/>
    <w:uiPriority w:val="30"/>
    <w:qFormat/>
    <w:rsid w:val="008E755B"/>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afc">
    <w:name w:val="Выделенная цитата Знак"/>
    <w:basedOn w:val="a0"/>
    <w:link w:val="afb"/>
    <w:uiPriority w:val="30"/>
    <w:rsid w:val="008E755B"/>
    <w:rPr>
      <w:rFonts w:asciiTheme="majorHAnsi" w:eastAsiaTheme="majorEastAsia" w:hAnsiTheme="majorHAnsi" w:cstheme="majorBidi"/>
      <w:sz w:val="24"/>
      <w:szCs w:val="24"/>
    </w:rPr>
  </w:style>
  <w:style w:type="character" w:styleId="afd">
    <w:name w:val="Subtle Emphasis"/>
    <w:basedOn w:val="a0"/>
    <w:uiPriority w:val="19"/>
    <w:qFormat/>
    <w:rsid w:val="008E755B"/>
    <w:rPr>
      <w:i/>
      <w:iCs/>
      <w:color w:val="595959" w:themeColor="text1" w:themeTint="A6"/>
    </w:rPr>
  </w:style>
  <w:style w:type="character" w:styleId="afe">
    <w:name w:val="Intense Emphasis"/>
    <w:basedOn w:val="a0"/>
    <w:uiPriority w:val="21"/>
    <w:qFormat/>
    <w:rsid w:val="008E755B"/>
    <w:rPr>
      <w:b/>
      <w:bCs/>
      <w:i/>
      <w:iCs/>
      <w:caps w:val="0"/>
      <w:smallCaps w:val="0"/>
      <w:strike w:val="0"/>
      <w:dstrike w:val="0"/>
      <w:color w:val="ED7D31" w:themeColor="accent2"/>
    </w:rPr>
  </w:style>
  <w:style w:type="character" w:styleId="aff">
    <w:name w:val="Subtle Reference"/>
    <w:basedOn w:val="a0"/>
    <w:uiPriority w:val="31"/>
    <w:qFormat/>
    <w:rsid w:val="008E755B"/>
    <w:rPr>
      <w:caps w:val="0"/>
      <w:smallCaps/>
      <w:color w:val="404040" w:themeColor="text1" w:themeTint="BF"/>
      <w:spacing w:val="0"/>
      <w:u w:val="single" w:color="7F7F7F" w:themeColor="text1" w:themeTint="80"/>
    </w:rPr>
  </w:style>
  <w:style w:type="character" w:styleId="aff0">
    <w:name w:val="Intense Reference"/>
    <w:basedOn w:val="a0"/>
    <w:uiPriority w:val="32"/>
    <w:qFormat/>
    <w:rsid w:val="008E755B"/>
    <w:rPr>
      <w:b/>
      <w:bCs/>
      <w:caps w:val="0"/>
      <w:smallCaps/>
      <w:color w:val="auto"/>
      <w:spacing w:val="0"/>
      <w:u w:val="single"/>
    </w:rPr>
  </w:style>
  <w:style w:type="character" w:styleId="aff1">
    <w:name w:val="Book Title"/>
    <w:basedOn w:val="a0"/>
    <w:uiPriority w:val="33"/>
    <w:qFormat/>
    <w:rsid w:val="008E755B"/>
    <w:rPr>
      <w:b/>
      <w:bCs/>
      <w:caps w:val="0"/>
      <w:smallCaps/>
      <w:spacing w:val="0"/>
    </w:rPr>
  </w:style>
  <w:style w:type="paragraph" w:styleId="aff2">
    <w:name w:val="TOC Heading"/>
    <w:basedOn w:val="1"/>
    <w:next w:val="a"/>
    <w:uiPriority w:val="39"/>
    <w:unhideWhenUsed/>
    <w:qFormat/>
    <w:rsid w:val="008E755B"/>
    <w:pPr>
      <w:outlineLvl w:val="9"/>
    </w:pPr>
  </w:style>
  <w:style w:type="paragraph" w:styleId="12">
    <w:name w:val="toc 1"/>
    <w:basedOn w:val="a"/>
    <w:next w:val="a"/>
    <w:autoRedefine/>
    <w:uiPriority w:val="39"/>
    <w:unhideWhenUsed/>
    <w:rsid w:val="00FF23F0"/>
    <w:pPr>
      <w:tabs>
        <w:tab w:val="right" w:leader="dot" w:pos="9072"/>
      </w:tabs>
      <w:spacing w:after="120"/>
      <w:ind w:left="567" w:right="567" w:hanging="567"/>
    </w:pPr>
    <w:rPr>
      <w:rFonts w:ascii="Times New Roman CYR" w:hAnsi="Times New Roman CYR" w:cs="Times New Roman CYR"/>
      <w:noProof/>
      <w:sz w:val="28"/>
    </w:rPr>
  </w:style>
  <w:style w:type="character" w:styleId="aff3">
    <w:name w:val="Hyperlink"/>
    <w:basedOn w:val="a0"/>
    <w:uiPriority w:val="99"/>
    <w:unhideWhenUsed/>
    <w:rsid w:val="009F0410"/>
    <w:rPr>
      <w:color w:val="0563C1" w:themeColor="hyperlink"/>
      <w:u w:val="single"/>
    </w:rPr>
  </w:style>
  <w:style w:type="paragraph" w:styleId="aff4">
    <w:name w:val="endnote text"/>
    <w:basedOn w:val="a"/>
    <w:link w:val="aff5"/>
    <w:uiPriority w:val="99"/>
    <w:semiHidden/>
    <w:unhideWhenUsed/>
    <w:rsid w:val="00C63FF3"/>
    <w:rPr>
      <w:sz w:val="20"/>
      <w:szCs w:val="20"/>
    </w:rPr>
  </w:style>
  <w:style w:type="character" w:customStyle="1" w:styleId="aff5">
    <w:name w:val="Текст концевой сноски Знак"/>
    <w:basedOn w:val="a0"/>
    <w:link w:val="aff4"/>
    <w:uiPriority w:val="99"/>
    <w:semiHidden/>
    <w:rsid w:val="00C63FF3"/>
    <w:rPr>
      <w:sz w:val="20"/>
      <w:szCs w:val="20"/>
    </w:rPr>
  </w:style>
  <w:style w:type="character" w:styleId="aff6">
    <w:name w:val="endnote reference"/>
    <w:basedOn w:val="a0"/>
    <w:uiPriority w:val="99"/>
    <w:semiHidden/>
    <w:unhideWhenUsed/>
    <w:rsid w:val="00C63FF3"/>
    <w:rPr>
      <w:vertAlign w:val="superscript"/>
    </w:rPr>
  </w:style>
  <w:style w:type="paragraph" w:customStyle="1" w:styleId="aff7">
    <w:name w:val="Таблица номер"/>
    <w:basedOn w:val="a"/>
    <w:qFormat/>
    <w:rsid w:val="00BE3BEB"/>
    <w:pPr>
      <w:keepNext/>
      <w:jc w:val="right"/>
    </w:pPr>
  </w:style>
  <w:style w:type="paragraph" w:customStyle="1" w:styleId="aff8">
    <w:name w:val="Таблица заголовок"/>
    <w:basedOn w:val="a"/>
    <w:qFormat/>
    <w:rsid w:val="00161804"/>
    <w:pPr>
      <w:keepNext/>
      <w:suppressAutoHyphens/>
      <w:spacing w:after="120"/>
      <w:ind w:firstLine="0"/>
      <w:jc w:val="center"/>
    </w:pPr>
  </w:style>
  <w:style w:type="character" w:styleId="aff9">
    <w:name w:val="FollowedHyperlink"/>
    <w:basedOn w:val="a0"/>
    <w:uiPriority w:val="99"/>
    <w:semiHidden/>
    <w:unhideWhenUsed/>
    <w:rsid w:val="00C76CDA"/>
    <w:rPr>
      <w:color w:val="954F72" w:themeColor="followedHyperlink"/>
      <w:u w:val="single"/>
    </w:rPr>
  </w:style>
  <w:style w:type="paragraph" w:styleId="25">
    <w:name w:val="Body Text Indent 2"/>
    <w:basedOn w:val="a"/>
    <w:link w:val="26"/>
    <w:uiPriority w:val="99"/>
    <w:semiHidden/>
    <w:unhideWhenUsed/>
    <w:rsid w:val="004606AA"/>
    <w:pPr>
      <w:spacing w:after="120" w:line="480" w:lineRule="auto"/>
      <w:ind w:left="283"/>
    </w:pPr>
  </w:style>
  <w:style w:type="character" w:customStyle="1" w:styleId="26">
    <w:name w:val="Основной текст с отступом 2 Знак"/>
    <w:basedOn w:val="a0"/>
    <w:link w:val="25"/>
    <w:uiPriority w:val="99"/>
    <w:semiHidden/>
    <w:rsid w:val="004606AA"/>
    <w:rPr>
      <w:rFonts w:ascii="Times New Roman" w:hAnsi="Times New Roman"/>
      <w:sz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71F"/>
    <w:pPr>
      <w:spacing w:after="0" w:line="240" w:lineRule="auto"/>
      <w:ind w:firstLine="709"/>
      <w:jc w:val="both"/>
    </w:pPr>
    <w:rPr>
      <w:rFonts w:ascii="Times New Roman" w:hAnsi="Times New Roman"/>
      <w:sz w:val="30"/>
    </w:rPr>
  </w:style>
  <w:style w:type="paragraph" w:styleId="1">
    <w:name w:val="heading 1"/>
    <w:basedOn w:val="a"/>
    <w:next w:val="a"/>
    <w:link w:val="10"/>
    <w:uiPriority w:val="9"/>
    <w:qFormat/>
    <w:rsid w:val="00B8193C"/>
    <w:pPr>
      <w:keepNext/>
      <w:suppressAutoHyphens/>
      <w:spacing w:after="240"/>
      <w:ind w:firstLine="0"/>
      <w:jc w:val="center"/>
      <w:outlineLvl w:val="0"/>
    </w:pPr>
    <w:rPr>
      <w:b/>
      <w:caps/>
    </w:rPr>
  </w:style>
  <w:style w:type="paragraph" w:styleId="2">
    <w:name w:val="heading 2"/>
    <w:basedOn w:val="a"/>
    <w:next w:val="a"/>
    <w:link w:val="20"/>
    <w:uiPriority w:val="9"/>
    <w:semiHidden/>
    <w:unhideWhenUsed/>
    <w:qFormat/>
    <w:rsid w:val="008E755B"/>
    <w:pPr>
      <w:keepNext/>
      <w:keepLines/>
      <w:spacing w:before="120"/>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8E755B"/>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8E755B"/>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8E755B"/>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8E755B"/>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8E755B"/>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8E755B"/>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8E755B"/>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60CA"/>
    <w:pPr>
      <w:tabs>
        <w:tab w:val="center" w:pos="4677"/>
        <w:tab w:val="right" w:pos="9355"/>
      </w:tabs>
    </w:pPr>
  </w:style>
  <w:style w:type="character" w:customStyle="1" w:styleId="a4">
    <w:name w:val="Верхний колонтитул Знак"/>
    <w:basedOn w:val="a0"/>
    <w:link w:val="a3"/>
    <w:uiPriority w:val="99"/>
    <w:rsid w:val="000260CA"/>
  </w:style>
  <w:style w:type="paragraph" w:styleId="a5">
    <w:name w:val="footer"/>
    <w:basedOn w:val="a"/>
    <w:link w:val="a6"/>
    <w:uiPriority w:val="99"/>
    <w:unhideWhenUsed/>
    <w:rsid w:val="000260CA"/>
    <w:pPr>
      <w:tabs>
        <w:tab w:val="center" w:pos="4677"/>
        <w:tab w:val="right" w:pos="9355"/>
      </w:tabs>
    </w:pPr>
  </w:style>
  <w:style w:type="character" w:customStyle="1" w:styleId="a6">
    <w:name w:val="Нижний колонтитул Знак"/>
    <w:basedOn w:val="a0"/>
    <w:link w:val="a5"/>
    <w:uiPriority w:val="99"/>
    <w:rsid w:val="000260CA"/>
  </w:style>
  <w:style w:type="table" w:styleId="a7">
    <w:name w:val="Table Grid"/>
    <w:basedOn w:val="a1"/>
    <w:uiPriority w:val="39"/>
    <w:rsid w:val="0003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794068"/>
    <w:rPr>
      <w:color w:val="808080"/>
    </w:rPr>
  </w:style>
  <w:style w:type="paragraph" w:styleId="a9">
    <w:name w:val="Balloon Text"/>
    <w:basedOn w:val="a"/>
    <w:link w:val="aa"/>
    <w:uiPriority w:val="99"/>
    <w:semiHidden/>
    <w:unhideWhenUsed/>
    <w:rsid w:val="000166B9"/>
    <w:rPr>
      <w:rFonts w:ascii="Tahoma" w:hAnsi="Tahoma" w:cs="Tahoma"/>
      <w:sz w:val="16"/>
      <w:szCs w:val="16"/>
    </w:rPr>
  </w:style>
  <w:style w:type="character" w:customStyle="1" w:styleId="aa">
    <w:name w:val="Текст выноски Знак"/>
    <w:basedOn w:val="a0"/>
    <w:link w:val="a9"/>
    <w:uiPriority w:val="99"/>
    <w:semiHidden/>
    <w:rsid w:val="000166B9"/>
    <w:rPr>
      <w:rFonts w:ascii="Tahoma" w:hAnsi="Tahoma" w:cs="Tahoma"/>
      <w:sz w:val="16"/>
      <w:szCs w:val="16"/>
    </w:rPr>
  </w:style>
  <w:style w:type="paragraph" w:styleId="ab">
    <w:name w:val="footnote text"/>
    <w:basedOn w:val="a"/>
    <w:link w:val="ac"/>
    <w:uiPriority w:val="99"/>
    <w:unhideWhenUsed/>
    <w:rsid w:val="00AB43F3"/>
    <w:rPr>
      <w:sz w:val="26"/>
      <w:szCs w:val="20"/>
    </w:rPr>
  </w:style>
  <w:style w:type="character" w:customStyle="1" w:styleId="ac">
    <w:name w:val="Текст сноски Знак"/>
    <w:basedOn w:val="a0"/>
    <w:link w:val="ab"/>
    <w:uiPriority w:val="99"/>
    <w:rsid w:val="00AB43F3"/>
    <w:rPr>
      <w:rFonts w:ascii="Times New Roman" w:hAnsi="Times New Roman"/>
      <w:sz w:val="26"/>
      <w:szCs w:val="20"/>
    </w:rPr>
  </w:style>
  <w:style w:type="character" w:styleId="ad">
    <w:name w:val="footnote reference"/>
    <w:basedOn w:val="a0"/>
    <w:uiPriority w:val="99"/>
    <w:semiHidden/>
    <w:unhideWhenUsed/>
    <w:rsid w:val="00131336"/>
    <w:rPr>
      <w:vertAlign w:val="superscript"/>
    </w:rPr>
  </w:style>
  <w:style w:type="paragraph" w:styleId="ae">
    <w:name w:val="List Paragraph"/>
    <w:basedOn w:val="a"/>
    <w:uiPriority w:val="34"/>
    <w:qFormat/>
    <w:rsid w:val="00131336"/>
    <w:pPr>
      <w:ind w:left="720"/>
      <w:contextualSpacing/>
    </w:pPr>
  </w:style>
  <w:style w:type="character" w:customStyle="1" w:styleId="11">
    <w:name w:val="Основной текст Знак1"/>
    <w:basedOn w:val="a0"/>
    <w:link w:val="af"/>
    <w:uiPriority w:val="99"/>
    <w:locked/>
    <w:rsid w:val="0018337F"/>
    <w:rPr>
      <w:rFonts w:ascii="Times New Roman" w:hAnsi="Times New Roman" w:cs="Times New Roman"/>
      <w:spacing w:val="10"/>
      <w:sz w:val="20"/>
      <w:szCs w:val="20"/>
      <w:shd w:val="clear" w:color="auto" w:fill="FFFFFF"/>
    </w:rPr>
  </w:style>
  <w:style w:type="paragraph" w:styleId="af">
    <w:name w:val="Body Text"/>
    <w:basedOn w:val="a"/>
    <w:link w:val="11"/>
    <w:uiPriority w:val="99"/>
    <w:rsid w:val="0018337F"/>
    <w:pPr>
      <w:shd w:val="clear" w:color="auto" w:fill="FFFFFF"/>
      <w:spacing w:line="250" w:lineRule="exact"/>
    </w:pPr>
    <w:rPr>
      <w:rFonts w:cs="Times New Roman"/>
      <w:spacing w:val="10"/>
      <w:sz w:val="20"/>
      <w:szCs w:val="20"/>
    </w:rPr>
  </w:style>
  <w:style w:type="character" w:customStyle="1" w:styleId="af0">
    <w:name w:val="Основной текст Знак"/>
    <w:basedOn w:val="a0"/>
    <w:uiPriority w:val="99"/>
    <w:semiHidden/>
    <w:rsid w:val="0018337F"/>
  </w:style>
  <w:style w:type="character" w:customStyle="1" w:styleId="0pt">
    <w:name w:val="Основной текст + Интервал 0 pt"/>
    <w:basedOn w:val="11"/>
    <w:uiPriority w:val="99"/>
    <w:rsid w:val="0018337F"/>
    <w:rPr>
      <w:rFonts w:ascii="Times New Roman" w:hAnsi="Times New Roman" w:cs="Times New Roman"/>
      <w:spacing w:val="0"/>
      <w:sz w:val="20"/>
      <w:szCs w:val="20"/>
      <w:shd w:val="clear" w:color="auto" w:fill="FFFFFF"/>
    </w:rPr>
  </w:style>
  <w:style w:type="character" w:customStyle="1" w:styleId="21">
    <w:name w:val="Основной текст (2)_"/>
    <w:basedOn w:val="a0"/>
    <w:link w:val="210"/>
    <w:uiPriority w:val="99"/>
    <w:locked/>
    <w:rsid w:val="00C66EA3"/>
    <w:rPr>
      <w:rFonts w:ascii="Times New Roman" w:hAnsi="Times New Roman" w:cs="Times New Roman"/>
      <w:sz w:val="16"/>
      <w:szCs w:val="16"/>
      <w:shd w:val="clear" w:color="auto" w:fill="FFFFFF"/>
    </w:rPr>
  </w:style>
  <w:style w:type="character" w:customStyle="1" w:styleId="41">
    <w:name w:val="Основной текст (4)_"/>
    <w:basedOn w:val="a0"/>
    <w:link w:val="42"/>
    <w:uiPriority w:val="99"/>
    <w:locked/>
    <w:rsid w:val="00C66EA3"/>
    <w:rPr>
      <w:rFonts w:ascii="Times New Roman" w:hAnsi="Times New Roman" w:cs="Times New Roman"/>
      <w:sz w:val="14"/>
      <w:szCs w:val="14"/>
      <w:shd w:val="clear" w:color="auto" w:fill="FFFFFF"/>
    </w:rPr>
  </w:style>
  <w:style w:type="character" w:customStyle="1" w:styleId="22">
    <w:name w:val="Основной текст (2)"/>
    <w:basedOn w:val="21"/>
    <w:uiPriority w:val="99"/>
    <w:rsid w:val="00C66EA3"/>
    <w:rPr>
      <w:rFonts w:ascii="Times New Roman" w:hAnsi="Times New Roman" w:cs="Times New Roman"/>
      <w:sz w:val="16"/>
      <w:szCs w:val="16"/>
      <w:shd w:val="clear" w:color="auto" w:fill="FFFFFF"/>
    </w:rPr>
  </w:style>
  <w:style w:type="character" w:customStyle="1" w:styleId="44">
    <w:name w:val="Основной текст (44)_"/>
    <w:basedOn w:val="a0"/>
    <w:link w:val="440"/>
    <w:uiPriority w:val="99"/>
    <w:locked/>
    <w:rsid w:val="00C66EA3"/>
    <w:rPr>
      <w:rFonts w:ascii="Times New Roman" w:hAnsi="Times New Roman" w:cs="Times New Roman"/>
      <w:sz w:val="10"/>
      <w:szCs w:val="10"/>
      <w:shd w:val="clear" w:color="auto" w:fill="FFFFFF"/>
    </w:rPr>
  </w:style>
  <w:style w:type="character" w:customStyle="1" w:styleId="61">
    <w:name w:val="Основной текст (61)_"/>
    <w:basedOn w:val="a0"/>
    <w:link w:val="610"/>
    <w:uiPriority w:val="99"/>
    <w:locked/>
    <w:rsid w:val="00C66EA3"/>
    <w:rPr>
      <w:rFonts w:ascii="Times New Roman" w:hAnsi="Times New Roman" w:cs="Times New Roman"/>
      <w:b/>
      <w:bCs/>
      <w:i/>
      <w:iCs/>
      <w:sz w:val="15"/>
      <w:szCs w:val="15"/>
      <w:shd w:val="clear" w:color="auto" w:fill="FFFFFF"/>
    </w:rPr>
  </w:style>
  <w:style w:type="character" w:customStyle="1" w:styleId="611pt">
    <w:name w:val="Основной текст (61) + Интервал 1 pt"/>
    <w:basedOn w:val="61"/>
    <w:uiPriority w:val="99"/>
    <w:rsid w:val="00C66EA3"/>
    <w:rPr>
      <w:rFonts w:ascii="Times New Roman" w:hAnsi="Times New Roman" w:cs="Times New Roman"/>
      <w:b/>
      <w:bCs/>
      <w:i/>
      <w:iCs/>
      <w:spacing w:val="30"/>
      <w:sz w:val="15"/>
      <w:szCs w:val="15"/>
      <w:shd w:val="clear" w:color="auto" w:fill="FFFFFF"/>
    </w:rPr>
  </w:style>
  <w:style w:type="character" w:customStyle="1" w:styleId="25pt1">
    <w:name w:val="Основной текст (2) + 5 pt1"/>
    <w:basedOn w:val="21"/>
    <w:uiPriority w:val="99"/>
    <w:rsid w:val="00C66EA3"/>
    <w:rPr>
      <w:rFonts w:ascii="Times New Roman" w:hAnsi="Times New Roman" w:cs="Times New Roman"/>
      <w:noProof/>
      <w:sz w:val="10"/>
      <w:szCs w:val="10"/>
      <w:shd w:val="clear" w:color="auto" w:fill="FFFFFF"/>
    </w:rPr>
  </w:style>
  <w:style w:type="character" w:customStyle="1" w:styleId="62">
    <w:name w:val="Основной текст (62)_"/>
    <w:basedOn w:val="a0"/>
    <w:link w:val="620"/>
    <w:uiPriority w:val="99"/>
    <w:locked/>
    <w:rsid w:val="00C66EA3"/>
    <w:rPr>
      <w:rFonts w:cs="Times New Roman"/>
      <w:sz w:val="8"/>
      <w:szCs w:val="8"/>
      <w:shd w:val="clear" w:color="auto" w:fill="FFFFFF"/>
    </w:rPr>
  </w:style>
  <w:style w:type="character" w:customStyle="1" w:styleId="66">
    <w:name w:val="Основной текст (66)_"/>
    <w:basedOn w:val="a0"/>
    <w:link w:val="660"/>
    <w:uiPriority w:val="99"/>
    <w:locked/>
    <w:rsid w:val="00C66EA3"/>
    <w:rPr>
      <w:rFonts w:ascii="Microsoft Sans Serif" w:hAnsi="Microsoft Sans Serif" w:cs="Microsoft Sans Serif"/>
      <w:noProof/>
      <w:sz w:val="20"/>
      <w:szCs w:val="20"/>
      <w:shd w:val="clear" w:color="auto" w:fill="FFFFFF"/>
    </w:rPr>
  </w:style>
  <w:style w:type="character" w:customStyle="1" w:styleId="64">
    <w:name w:val="Основной текст (64)_"/>
    <w:basedOn w:val="a0"/>
    <w:link w:val="640"/>
    <w:uiPriority w:val="99"/>
    <w:locked/>
    <w:rsid w:val="00C66EA3"/>
    <w:rPr>
      <w:rFonts w:ascii="Microsoft Sans Serif" w:hAnsi="Microsoft Sans Serif" w:cs="Microsoft Sans Serif"/>
      <w:noProof/>
      <w:sz w:val="10"/>
      <w:szCs w:val="10"/>
      <w:shd w:val="clear" w:color="auto" w:fill="FFFFFF"/>
    </w:rPr>
  </w:style>
  <w:style w:type="character" w:customStyle="1" w:styleId="65">
    <w:name w:val="Основной текст (65)_"/>
    <w:basedOn w:val="a0"/>
    <w:link w:val="650"/>
    <w:uiPriority w:val="99"/>
    <w:locked/>
    <w:rsid w:val="00C66EA3"/>
    <w:rPr>
      <w:rFonts w:ascii="Microsoft Sans Serif" w:hAnsi="Microsoft Sans Serif" w:cs="Microsoft Sans Serif"/>
      <w:noProof/>
      <w:sz w:val="8"/>
      <w:szCs w:val="8"/>
      <w:shd w:val="clear" w:color="auto" w:fill="FFFFFF"/>
    </w:rPr>
  </w:style>
  <w:style w:type="character" w:customStyle="1" w:styleId="63">
    <w:name w:val="Основной текст (63)_"/>
    <w:basedOn w:val="a0"/>
    <w:link w:val="630"/>
    <w:uiPriority w:val="99"/>
    <w:locked/>
    <w:rsid w:val="00C66EA3"/>
    <w:rPr>
      <w:rFonts w:ascii="Times New Roman" w:hAnsi="Times New Roman" w:cs="Times New Roman"/>
      <w:noProof/>
      <w:sz w:val="8"/>
      <w:szCs w:val="8"/>
      <w:shd w:val="clear" w:color="auto" w:fill="FFFFFF"/>
    </w:rPr>
  </w:style>
  <w:style w:type="character" w:customStyle="1" w:styleId="67">
    <w:name w:val="Основной текст (67)_"/>
    <w:basedOn w:val="a0"/>
    <w:link w:val="670"/>
    <w:uiPriority w:val="99"/>
    <w:locked/>
    <w:rsid w:val="00C66EA3"/>
    <w:rPr>
      <w:rFonts w:ascii="Microsoft Sans Serif" w:hAnsi="Microsoft Sans Serif" w:cs="Microsoft Sans Serif"/>
      <w:noProof/>
      <w:sz w:val="8"/>
      <w:szCs w:val="8"/>
      <w:shd w:val="clear" w:color="auto" w:fill="FFFFFF"/>
    </w:rPr>
  </w:style>
  <w:style w:type="paragraph" w:customStyle="1" w:styleId="210">
    <w:name w:val="Основной текст (2)1"/>
    <w:basedOn w:val="a"/>
    <w:link w:val="21"/>
    <w:uiPriority w:val="99"/>
    <w:rsid w:val="00C66EA3"/>
    <w:pPr>
      <w:shd w:val="clear" w:color="auto" w:fill="FFFFFF"/>
      <w:spacing w:before="1200" w:after="3780" w:line="173" w:lineRule="exact"/>
      <w:ind w:hanging="2020"/>
    </w:pPr>
    <w:rPr>
      <w:rFonts w:cs="Times New Roman"/>
      <w:sz w:val="16"/>
      <w:szCs w:val="16"/>
    </w:rPr>
  </w:style>
  <w:style w:type="paragraph" w:customStyle="1" w:styleId="42">
    <w:name w:val="Основной текст (4)"/>
    <w:basedOn w:val="a"/>
    <w:link w:val="41"/>
    <w:uiPriority w:val="99"/>
    <w:rsid w:val="00C66EA3"/>
    <w:pPr>
      <w:shd w:val="clear" w:color="auto" w:fill="FFFFFF"/>
      <w:spacing w:after="240" w:line="125" w:lineRule="exact"/>
      <w:ind w:firstLine="260"/>
    </w:pPr>
    <w:rPr>
      <w:rFonts w:cs="Times New Roman"/>
      <w:sz w:val="14"/>
      <w:szCs w:val="14"/>
    </w:rPr>
  </w:style>
  <w:style w:type="paragraph" w:customStyle="1" w:styleId="440">
    <w:name w:val="Основной текст (44)"/>
    <w:basedOn w:val="a"/>
    <w:link w:val="44"/>
    <w:uiPriority w:val="99"/>
    <w:rsid w:val="00C66EA3"/>
    <w:pPr>
      <w:shd w:val="clear" w:color="auto" w:fill="FFFFFF"/>
      <w:spacing w:line="240" w:lineRule="atLeast"/>
    </w:pPr>
    <w:rPr>
      <w:rFonts w:cs="Times New Roman"/>
      <w:sz w:val="10"/>
      <w:szCs w:val="10"/>
    </w:rPr>
  </w:style>
  <w:style w:type="paragraph" w:customStyle="1" w:styleId="610">
    <w:name w:val="Основной текст (61)"/>
    <w:basedOn w:val="a"/>
    <w:link w:val="61"/>
    <w:uiPriority w:val="99"/>
    <w:rsid w:val="00C66EA3"/>
    <w:pPr>
      <w:shd w:val="clear" w:color="auto" w:fill="FFFFFF"/>
      <w:spacing w:line="240" w:lineRule="atLeast"/>
    </w:pPr>
    <w:rPr>
      <w:rFonts w:cs="Times New Roman"/>
      <w:b/>
      <w:bCs/>
      <w:i/>
      <w:iCs/>
      <w:sz w:val="15"/>
      <w:szCs w:val="15"/>
    </w:rPr>
  </w:style>
  <w:style w:type="paragraph" w:customStyle="1" w:styleId="620">
    <w:name w:val="Основной текст (62)"/>
    <w:basedOn w:val="a"/>
    <w:link w:val="62"/>
    <w:uiPriority w:val="99"/>
    <w:rsid w:val="00C66EA3"/>
    <w:pPr>
      <w:shd w:val="clear" w:color="auto" w:fill="FFFFFF"/>
      <w:spacing w:line="240" w:lineRule="atLeast"/>
    </w:pPr>
    <w:rPr>
      <w:rFonts w:cs="Times New Roman"/>
      <w:sz w:val="8"/>
      <w:szCs w:val="8"/>
    </w:rPr>
  </w:style>
  <w:style w:type="paragraph" w:customStyle="1" w:styleId="660">
    <w:name w:val="Основной текст (66)"/>
    <w:basedOn w:val="a"/>
    <w:link w:val="66"/>
    <w:uiPriority w:val="99"/>
    <w:rsid w:val="00C66EA3"/>
    <w:pPr>
      <w:shd w:val="clear" w:color="auto" w:fill="FFFFFF"/>
      <w:spacing w:line="240" w:lineRule="atLeast"/>
    </w:pPr>
    <w:rPr>
      <w:rFonts w:ascii="Microsoft Sans Serif" w:hAnsi="Microsoft Sans Serif" w:cs="Microsoft Sans Serif"/>
      <w:noProof/>
      <w:sz w:val="20"/>
      <w:szCs w:val="20"/>
    </w:rPr>
  </w:style>
  <w:style w:type="paragraph" w:customStyle="1" w:styleId="640">
    <w:name w:val="Основной текст (64)"/>
    <w:basedOn w:val="a"/>
    <w:link w:val="64"/>
    <w:uiPriority w:val="99"/>
    <w:rsid w:val="00C66EA3"/>
    <w:pPr>
      <w:shd w:val="clear" w:color="auto" w:fill="FFFFFF"/>
      <w:spacing w:line="240" w:lineRule="atLeast"/>
    </w:pPr>
    <w:rPr>
      <w:rFonts w:ascii="Microsoft Sans Serif" w:hAnsi="Microsoft Sans Serif" w:cs="Microsoft Sans Serif"/>
      <w:noProof/>
      <w:sz w:val="10"/>
      <w:szCs w:val="10"/>
    </w:rPr>
  </w:style>
  <w:style w:type="paragraph" w:customStyle="1" w:styleId="650">
    <w:name w:val="Основной текст (65)"/>
    <w:basedOn w:val="a"/>
    <w:link w:val="65"/>
    <w:uiPriority w:val="99"/>
    <w:rsid w:val="00C66EA3"/>
    <w:pPr>
      <w:shd w:val="clear" w:color="auto" w:fill="FFFFFF"/>
      <w:spacing w:line="240" w:lineRule="atLeast"/>
    </w:pPr>
    <w:rPr>
      <w:rFonts w:ascii="Microsoft Sans Serif" w:hAnsi="Microsoft Sans Serif" w:cs="Microsoft Sans Serif"/>
      <w:noProof/>
      <w:sz w:val="8"/>
      <w:szCs w:val="8"/>
    </w:rPr>
  </w:style>
  <w:style w:type="paragraph" w:customStyle="1" w:styleId="630">
    <w:name w:val="Основной текст (63)"/>
    <w:basedOn w:val="a"/>
    <w:link w:val="63"/>
    <w:uiPriority w:val="99"/>
    <w:rsid w:val="00C66EA3"/>
    <w:pPr>
      <w:shd w:val="clear" w:color="auto" w:fill="FFFFFF"/>
      <w:spacing w:line="240" w:lineRule="atLeast"/>
    </w:pPr>
    <w:rPr>
      <w:rFonts w:cs="Times New Roman"/>
      <w:noProof/>
      <w:sz w:val="8"/>
      <w:szCs w:val="8"/>
    </w:rPr>
  </w:style>
  <w:style w:type="paragraph" w:customStyle="1" w:styleId="670">
    <w:name w:val="Основной текст (67)"/>
    <w:basedOn w:val="a"/>
    <w:link w:val="67"/>
    <w:uiPriority w:val="99"/>
    <w:rsid w:val="00C66EA3"/>
    <w:pPr>
      <w:shd w:val="clear" w:color="auto" w:fill="FFFFFF"/>
      <w:spacing w:line="240" w:lineRule="atLeast"/>
    </w:pPr>
    <w:rPr>
      <w:rFonts w:ascii="Microsoft Sans Serif" w:hAnsi="Microsoft Sans Serif" w:cs="Microsoft Sans Serif"/>
      <w:noProof/>
      <w:sz w:val="8"/>
      <w:szCs w:val="8"/>
    </w:rPr>
  </w:style>
  <w:style w:type="character" w:customStyle="1" w:styleId="51">
    <w:name w:val="Основной текст (5)_"/>
    <w:basedOn w:val="a0"/>
    <w:link w:val="510"/>
    <w:uiPriority w:val="99"/>
    <w:locked/>
    <w:rsid w:val="00DE07FE"/>
    <w:rPr>
      <w:rFonts w:ascii="Times New Roman" w:hAnsi="Times New Roman" w:cs="Times New Roman"/>
      <w:b/>
      <w:bCs/>
      <w:sz w:val="16"/>
      <w:szCs w:val="16"/>
      <w:shd w:val="clear" w:color="auto" w:fill="FFFFFF"/>
    </w:rPr>
  </w:style>
  <w:style w:type="character" w:customStyle="1" w:styleId="52">
    <w:name w:val="Основной текст (5)2"/>
    <w:basedOn w:val="51"/>
    <w:uiPriority w:val="99"/>
    <w:rsid w:val="00DE07FE"/>
    <w:rPr>
      <w:rFonts w:ascii="Times New Roman" w:hAnsi="Times New Roman" w:cs="Times New Roman"/>
      <w:b/>
      <w:bCs/>
      <w:sz w:val="16"/>
      <w:szCs w:val="16"/>
      <w:shd w:val="clear" w:color="auto" w:fill="FFFFFF"/>
    </w:rPr>
  </w:style>
  <w:style w:type="character" w:customStyle="1" w:styleId="53">
    <w:name w:val="Основной текст (5) + Не полужирный"/>
    <w:basedOn w:val="51"/>
    <w:uiPriority w:val="99"/>
    <w:rsid w:val="00DE07FE"/>
    <w:rPr>
      <w:rFonts w:ascii="Times New Roman" w:hAnsi="Times New Roman" w:cs="Times New Roman"/>
      <w:b w:val="0"/>
      <w:bCs w:val="0"/>
      <w:sz w:val="16"/>
      <w:szCs w:val="16"/>
      <w:shd w:val="clear" w:color="auto" w:fill="FFFFFF"/>
    </w:rPr>
  </w:style>
  <w:style w:type="paragraph" w:customStyle="1" w:styleId="510">
    <w:name w:val="Основной текст (5)1"/>
    <w:basedOn w:val="a"/>
    <w:link w:val="51"/>
    <w:uiPriority w:val="99"/>
    <w:rsid w:val="00DE07FE"/>
    <w:pPr>
      <w:shd w:val="clear" w:color="auto" w:fill="FFFFFF"/>
      <w:spacing w:before="240" w:line="216" w:lineRule="exact"/>
    </w:pPr>
    <w:rPr>
      <w:rFonts w:cs="Times New Roman"/>
      <w:b/>
      <w:bCs/>
      <w:sz w:val="16"/>
      <w:szCs w:val="16"/>
    </w:rPr>
  </w:style>
  <w:style w:type="character" w:customStyle="1" w:styleId="af1">
    <w:name w:val="Подпись к таблице_"/>
    <w:basedOn w:val="a0"/>
    <w:link w:val="af2"/>
    <w:uiPriority w:val="99"/>
    <w:locked/>
    <w:rsid w:val="006513BC"/>
    <w:rPr>
      <w:rFonts w:ascii="Times New Roman" w:hAnsi="Times New Roman" w:cs="Times New Roman"/>
      <w:b/>
      <w:bCs/>
      <w:spacing w:val="10"/>
      <w:sz w:val="16"/>
      <w:szCs w:val="16"/>
      <w:shd w:val="clear" w:color="auto" w:fill="FFFFFF"/>
    </w:rPr>
  </w:style>
  <w:style w:type="character" w:customStyle="1" w:styleId="0pt0">
    <w:name w:val="Подпись к таблице + Интервал 0 pt"/>
    <w:basedOn w:val="af1"/>
    <w:uiPriority w:val="99"/>
    <w:rsid w:val="006513BC"/>
    <w:rPr>
      <w:rFonts w:ascii="Times New Roman" w:hAnsi="Times New Roman" w:cs="Times New Roman"/>
      <w:b/>
      <w:bCs/>
      <w:spacing w:val="0"/>
      <w:sz w:val="16"/>
      <w:szCs w:val="16"/>
      <w:shd w:val="clear" w:color="auto" w:fill="FFFFFF"/>
    </w:rPr>
  </w:style>
  <w:style w:type="character" w:customStyle="1" w:styleId="43">
    <w:name w:val="Подпись к таблице (4)_"/>
    <w:basedOn w:val="a0"/>
    <w:link w:val="410"/>
    <w:uiPriority w:val="99"/>
    <w:locked/>
    <w:rsid w:val="006513BC"/>
    <w:rPr>
      <w:rFonts w:ascii="Times New Roman" w:hAnsi="Times New Roman" w:cs="Times New Roman"/>
      <w:sz w:val="16"/>
      <w:szCs w:val="16"/>
      <w:shd w:val="clear" w:color="auto" w:fill="FFFFFF"/>
    </w:rPr>
  </w:style>
  <w:style w:type="character" w:customStyle="1" w:styleId="420">
    <w:name w:val="Подпись к таблице (4)2"/>
    <w:basedOn w:val="43"/>
    <w:uiPriority w:val="99"/>
    <w:rsid w:val="006513BC"/>
    <w:rPr>
      <w:rFonts w:ascii="Times New Roman" w:hAnsi="Times New Roman" w:cs="Times New Roman"/>
      <w:sz w:val="16"/>
      <w:szCs w:val="16"/>
      <w:shd w:val="clear" w:color="auto" w:fill="FFFFFF"/>
    </w:rPr>
  </w:style>
  <w:style w:type="character" w:customStyle="1" w:styleId="47pt">
    <w:name w:val="Подпись к таблице (4) + 7 pt"/>
    <w:basedOn w:val="43"/>
    <w:uiPriority w:val="99"/>
    <w:rsid w:val="006513BC"/>
    <w:rPr>
      <w:rFonts w:ascii="Times New Roman" w:hAnsi="Times New Roman" w:cs="Times New Roman"/>
      <w:sz w:val="14"/>
      <w:szCs w:val="14"/>
      <w:shd w:val="clear" w:color="auto" w:fill="FFFFFF"/>
    </w:rPr>
  </w:style>
  <w:style w:type="paragraph" w:customStyle="1" w:styleId="af2">
    <w:name w:val="Подпись к таблице"/>
    <w:basedOn w:val="a"/>
    <w:link w:val="af1"/>
    <w:uiPriority w:val="99"/>
    <w:rsid w:val="006513BC"/>
    <w:pPr>
      <w:shd w:val="clear" w:color="auto" w:fill="FFFFFF"/>
      <w:spacing w:line="178" w:lineRule="exact"/>
      <w:jc w:val="center"/>
    </w:pPr>
    <w:rPr>
      <w:rFonts w:cs="Times New Roman"/>
      <w:b/>
      <w:bCs/>
      <w:spacing w:val="10"/>
      <w:sz w:val="16"/>
      <w:szCs w:val="16"/>
    </w:rPr>
  </w:style>
  <w:style w:type="paragraph" w:customStyle="1" w:styleId="410">
    <w:name w:val="Подпись к таблице (4)1"/>
    <w:basedOn w:val="a"/>
    <w:link w:val="43"/>
    <w:uiPriority w:val="99"/>
    <w:rsid w:val="006513BC"/>
    <w:pPr>
      <w:shd w:val="clear" w:color="auto" w:fill="FFFFFF"/>
      <w:spacing w:line="240" w:lineRule="atLeast"/>
    </w:pPr>
    <w:rPr>
      <w:rFonts w:cs="Times New Roman"/>
      <w:sz w:val="16"/>
      <w:szCs w:val="16"/>
    </w:rPr>
  </w:style>
  <w:style w:type="character" w:customStyle="1" w:styleId="10">
    <w:name w:val="Заголовок 1 Знак"/>
    <w:basedOn w:val="a0"/>
    <w:link w:val="1"/>
    <w:uiPriority w:val="9"/>
    <w:rsid w:val="00B8193C"/>
    <w:rPr>
      <w:rFonts w:ascii="Times New Roman" w:hAnsi="Times New Roman"/>
      <w:b/>
      <w:caps/>
      <w:sz w:val="30"/>
    </w:rPr>
  </w:style>
  <w:style w:type="character" w:customStyle="1" w:styleId="20">
    <w:name w:val="Заголовок 2 Знак"/>
    <w:basedOn w:val="a0"/>
    <w:link w:val="2"/>
    <w:uiPriority w:val="9"/>
    <w:semiHidden/>
    <w:rsid w:val="008E755B"/>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semiHidden/>
    <w:rsid w:val="008E755B"/>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rsid w:val="008E755B"/>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rsid w:val="008E755B"/>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rsid w:val="008E755B"/>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rsid w:val="008E755B"/>
    <w:rPr>
      <w:rFonts w:asciiTheme="majorHAnsi" w:eastAsiaTheme="majorEastAsia" w:hAnsiTheme="majorHAnsi" w:cstheme="majorBidi"/>
      <w:b/>
      <w:bCs/>
      <w:color w:val="833C0B" w:themeColor="accent2" w:themeShade="80"/>
      <w:sz w:val="22"/>
      <w:szCs w:val="22"/>
    </w:rPr>
  </w:style>
  <w:style w:type="character" w:customStyle="1" w:styleId="80">
    <w:name w:val="Заголовок 8 Знак"/>
    <w:basedOn w:val="a0"/>
    <w:link w:val="8"/>
    <w:uiPriority w:val="9"/>
    <w:semiHidden/>
    <w:rsid w:val="008E755B"/>
    <w:rPr>
      <w:rFonts w:asciiTheme="majorHAnsi" w:eastAsiaTheme="majorEastAsia" w:hAnsiTheme="majorHAnsi" w:cstheme="majorBidi"/>
      <w:color w:val="833C0B" w:themeColor="accent2" w:themeShade="80"/>
      <w:sz w:val="22"/>
      <w:szCs w:val="22"/>
    </w:rPr>
  </w:style>
  <w:style w:type="character" w:customStyle="1" w:styleId="90">
    <w:name w:val="Заголовок 9 Знак"/>
    <w:basedOn w:val="a0"/>
    <w:link w:val="9"/>
    <w:uiPriority w:val="9"/>
    <w:semiHidden/>
    <w:rsid w:val="008E755B"/>
    <w:rPr>
      <w:rFonts w:asciiTheme="majorHAnsi" w:eastAsiaTheme="majorEastAsia" w:hAnsiTheme="majorHAnsi" w:cstheme="majorBidi"/>
      <w:i/>
      <w:iCs/>
      <w:color w:val="833C0B" w:themeColor="accent2" w:themeShade="80"/>
      <w:sz w:val="22"/>
      <w:szCs w:val="22"/>
    </w:rPr>
  </w:style>
  <w:style w:type="paragraph" w:styleId="af3">
    <w:name w:val="caption"/>
    <w:basedOn w:val="a"/>
    <w:next w:val="a"/>
    <w:uiPriority w:val="35"/>
    <w:unhideWhenUsed/>
    <w:qFormat/>
    <w:rsid w:val="00F50F04"/>
    <w:pPr>
      <w:suppressAutoHyphens/>
      <w:ind w:firstLine="0"/>
      <w:jc w:val="center"/>
    </w:pPr>
    <w:rPr>
      <w:bCs/>
      <w:sz w:val="26"/>
      <w:szCs w:val="16"/>
    </w:rPr>
  </w:style>
  <w:style w:type="paragraph" w:styleId="af4">
    <w:name w:val="Title"/>
    <w:basedOn w:val="a"/>
    <w:next w:val="a"/>
    <w:link w:val="af5"/>
    <w:uiPriority w:val="10"/>
    <w:qFormat/>
    <w:rsid w:val="008E755B"/>
    <w:pPr>
      <w:contextualSpacing/>
    </w:pPr>
    <w:rPr>
      <w:rFonts w:asciiTheme="majorHAnsi" w:eastAsiaTheme="majorEastAsia" w:hAnsiTheme="majorHAnsi" w:cstheme="majorBidi"/>
      <w:color w:val="262626" w:themeColor="text1" w:themeTint="D9"/>
      <w:sz w:val="96"/>
      <w:szCs w:val="96"/>
    </w:rPr>
  </w:style>
  <w:style w:type="character" w:customStyle="1" w:styleId="af5">
    <w:name w:val="Название Знак"/>
    <w:basedOn w:val="a0"/>
    <w:link w:val="af4"/>
    <w:uiPriority w:val="10"/>
    <w:rsid w:val="008E755B"/>
    <w:rPr>
      <w:rFonts w:asciiTheme="majorHAnsi" w:eastAsiaTheme="majorEastAsia" w:hAnsiTheme="majorHAnsi" w:cstheme="majorBidi"/>
      <w:color w:val="262626" w:themeColor="text1" w:themeTint="D9"/>
      <w:sz w:val="96"/>
      <w:szCs w:val="96"/>
    </w:rPr>
  </w:style>
  <w:style w:type="paragraph" w:styleId="af6">
    <w:name w:val="Subtitle"/>
    <w:basedOn w:val="a"/>
    <w:next w:val="a"/>
    <w:link w:val="af7"/>
    <w:uiPriority w:val="11"/>
    <w:qFormat/>
    <w:rsid w:val="008E755B"/>
    <w:pPr>
      <w:numPr>
        <w:ilvl w:val="1"/>
      </w:numPr>
      <w:spacing w:after="240"/>
      <w:ind w:firstLine="709"/>
    </w:pPr>
    <w:rPr>
      <w:caps/>
      <w:color w:val="404040" w:themeColor="text1" w:themeTint="BF"/>
      <w:spacing w:val="20"/>
      <w:sz w:val="28"/>
      <w:szCs w:val="28"/>
    </w:rPr>
  </w:style>
  <w:style w:type="character" w:customStyle="1" w:styleId="af7">
    <w:name w:val="Подзаголовок Знак"/>
    <w:basedOn w:val="a0"/>
    <w:link w:val="af6"/>
    <w:uiPriority w:val="11"/>
    <w:rsid w:val="008E755B"/>
    <w:rPr>
      <w:caps/>
      <w:color w:val="404040" w:themeColor="text1" w:themeTint="BF"/>
      <w:spacing w:val="20"/>
      <w:sz w:val="28"/>
      <w:szCs w:val="28"/>
    </w:rPr>
  </w:style>
  <w:style w:type="character" w:styleId="af8">
    <w:name w:val="Strong"/>
    <w:basedOn w:val="a0"/>
    <w:uiPriority w:val="22"/>
    <w:qFormat/>
    <w:rsid w:val="008E755B"/>
    <w:rPr>
      <w:b/>
      <w:bCs/>
    </w:rPr>
  </w:style>
  <w:style w:type="character" w:styleId="af9">
    <w:name w:val="Emphasis"/>
    <w:basedOn w:val="a0"/>
    <w:uiPriority w:val="20"/>
    <w:qFormat/>
    <w:rsid w:val="008E755B"/>
    <w:rPr>
      <w:i/>
      <w:iCs/>
      <w:color w:val="000000" w:themeColor="text1"/>
    </w:rPr>
  </w:style>
  <w:style w:type="paragraph" w:styleId="afa">
    <w:name w:val="No Spacing"/>
    <w:uiPriority w:val="1"/>
    <w:qFormat/>
    <w:rsid w:val="008E755B"/>
    <w:pPr>
      <w:spacing w:after="0" w:line="240" w:lineRule="auto"/>
    </w:pPr>
  </w:style>
  <w:style w:type="paragraph" w:styleId="23">
    <w:name w:val="Quote"/>
    <w:basedOn w:val="a"/>
    <w:next w:val="a"/>
    <w:link w:val="24"/>
    <w:uiPriority w:val="29"/>
    <w:qFormat/>
    <w:rsid w:val="008E755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4">
    <w:name w:val="Цитата 2 Знак"/>
    <w:basedOn w:val="a0"/>
    <w:link w:val="23"/>
    <w:uiPriority w:val="29"/>
    <w:rsid w:val="008E755B"/>
    <w:rPr>
      <w:rFonts w:asciiTheme="majorHAnsi" w:eastAsiaTheme="majorEastAsia" w:hAnsiTheme="majorHAnsi" w:cstheme="majorBidi"/>
      <w:color w:val="000000" w:themeColor="text1"/>
      <w:sz w:val="24"/>
      <w:szCs w:val="24"/>
    </w:rPr>
  </w:style>
  <w:style w:type="paragraph" w:styleId="afb">
    <w:name w:val="Intense Quote"/>
    <w:basedOn w:val="a"/>
    <w:next w:val="a"/>
    <w:link w:val="afc"/>
    <w:uiPriority w:val="30"/>
    <w:qFormat/>
    <w:rsid w:val="008E755B"/>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afc">
    <w:name w:val="Выделенная цитата Знак"/>
    <w:basedOn w:val="a0"/>
    <w:link w:val="afb"/>
    <w:uiPriority w:val="30"/>
    <w:rsid w:val="008E755B"/>
    <w:rPr>
      <w:rFonts w:asciiTheme="majorHAnsi" w:eastAsiaTheme="majorEastAsia" w:hAnsiTheme="majorHAnsi" w:cstheme="majorBidi"/>
      <w:sz w:val="24"/>
      <w:szCs w:val="24"/>
    </w:rPr>
  </w:style>
  <w:style w:type="character" w:styleId="afd">
    <w:name w:val="Subtle Emphasis"/>
    <w:basedOn w:val="a0"/>
    <w:uiPriority w:val="19"/>
    <w:qFormat/>
    <w:rsid w:val="008E755B"/>
    <w:rPr>
      <w:i/>
      <w:iCs/>
      <w:color w:val="595959" w:themeColor="text1" w:themeTint="A6"/>
    </w:rPr>
  </w:style>
  <w:style w:type="character" w:styleId="afe">
    <w:name w:val="Intense Emphasis"/>
    <w:basedOn w:val="a0"/>
    <w:uiPriority w:val="21"/>
    <w:qFormat/>
    <w:rsid w:val="008E755B"/>
    <w:rPr>
      <w:b/>
      <w:bCs/>
      <w:i/>
      <w:iCs/>
      <w:caps w:val="0"/>
      <w:smallCaps w:val="0"/>
      <w:strike w:val="0"/>
      <w:dstrike w:val="0"/>
      <w:color w:val="ED7D31" w:themeColor="accent2"/>
    </w:rPr>
  </w:style>
  <w:style w:type="character" w:styleId="aff">
    <w:name w:val="Subtle Reference"/>
    <w:basedOn w:val="a0"/>
    <w:uiPriority w:val="31"/>
    <w:qFormat/>
    <w:rsid w:val="008E755B"/>
    <w:rPr>
      <w:caps w:val="0"/>
      <w:smallCaps/>
      <w:color w:val="404040" w:themeColor="text1" w:themeTint="BF"/>
      <w:spacing w:val="0"/>
      <w:u w:val="single" w:color="7F7F7F" w:themeColor="text1" w:themeTint="80"/>
    </w:rPr>
  </w:style>
  <w:style w:type="character" w:styleId="aff0">
    <w:name w:val="Intense Reference"/>
    <w:basedOn w:val="a0"/>
    <w:uiPriority w:val="32"/>
    <w:qFormat/>
    <w:rsid w:val="008E755B"/>
    <w:rPr>
      <w:b/>
      <w:bCs/>
      <w:caps w:val="0"/>
      <w:smallCaps/>
      <w:color w:val="auto"/>
      <w:spacing w:val="0"/>
      <w:u w:val="single"/>
    </w:rPr>
  </w:style>
  <w:style w:type="character" w:styleId="aff1">
    <w:name w:val="Book Title"/>
    <w:basedOn w:val="a0"/>
    <w:uiPriority w:val="33"/>
    <w:qFormat/>
    <w:rsid w:val="008E755B"/>
    <w:rPr>
      <w:b/>
      <w:bCs/>
      <w:caps w:val="0"/>
      <w:smallCaps/>
      <w:spacing w:val="0"/>
    </w:rPr>
  </w:style>
  <w:style w:type="paragraph" w:styleId="aff2">
    <w:name w:val="TOC Heading"/>
    <w:basedOn w:val="1"/>
    <w:next w:val="a"/>
    <w:uiPriority w:val="39"/>
    <w:unhideWhenUsed/>
    <w:qFormat/>
    <w:rsid w:val="008E755B"/>
    <w:pPr>
      <w:outlineLvl w:val="9"/>
    </w:pPr>
  </w:style>
  <w:style w:type="paragraph" w:styleId="12">
    <w:name w:val="toc 1"/>
    <w:basedOn w:val="a"/>
    <w:next w:val="a"/>
    <w:autoRedefine/>
    <w:uiPriority w:val="39"/>
    <w:unhideWhenUsed/>
    <w:rsid w:val="00FF23F0"/>
    <w:pPr>
      <w:tabs>
        <w:tab w:val="right" w:leader="dot" w:pos="9072"/>
      </w:tabs>
      <w:spacing w:after="120"/>
      <w:ind w:left="567" w:right="567" w:hanging="567"/>
    </w:pPr>
    <w:rPr>
      <w:rFonts w:ascii="Times New Roman CYR" w:hAnsi="Times New Roman CYR" w:cs="Times New Roman CYR"/>
      <w:noProof/>
      <w:sz w:val="28"/>
    </w:rPr>
  </w:style>
  <w:style w:type="character" w:styleId="aff3">
    <w:name w:val="Hyperlink"/>
    <w:basedOn w:val="a0"/>
    <w:uiPriority w:val="99"/>
    <w:unhideWhenUsed/>
    <w:rsid w:val="009F0410"/>
    <w:rPr>
      <w:color w:val="0563C1" w:themeColor="hyperlink"/>
      <w:u w:val="single"/>
    </w:rPr>
  </w:style>
  <w:style w:type="paragraph" w:styleId="aff4">
    <w:name w:val="endnote text"/>
    <w:basedOn w:val="a"/>
    <w:link w:val="aff5"/>
    <w:uiPriority w:val="99"/>
    <w:semiHidden/>
    <w:unhideWhenUsed/>
    <w:rsid w:val="00C63FF3"/>
    <w:rPr>
      <w:sz w:val="20"/>
      <w:szCs w:val="20"/>
    </w:rPr>
  </w:style>
  <w:style w:type="character" w:customStyle="1" w:styleId="aff5">
    <w:name w:val="Текст концевой сноски Знак"/>
    <w:basedOn w:val="a0"/>
    <w:link w:val="aff4"/>
    <w:uiPriority w:val="99"/>
    <w:semiHidden/>
    <w:rsid w:val="00C63FF3"/>
    <w:rPr>
      <w:sz w:val="20"/>
      <w:szCs w:val="20"/>
    </w:rPr>
  </w:style>
  <w:style w:type="character" w:styleId="aff6">
    <w:name w:val="endnote reference"/>
    <w:basedOn w:val="a0"/>
    <w:uiPriority w:val="99"/>
    <w:semiHidden/>
    <w:unhideWhenUsed/>
    <w:rsid w:val="00C63FF3"/>
    <w:rPr>
      <w:vertAlign w:val="superscript"/>
    </w:rPr>
  </w:style>
  <w:style w:type="paragraph" w:customStyle="1" w:styleId="aff7">
    <w:name w:val="Таблица номер"/>
    <w:basedOn w:val="a"/>
    <w:qFormat/>
    <w:rsid w:val="00BE3BEB"/>
    <w:pPr>
      <w:keepNext/>
      <w:jc w:val="right"/>
    </w:pPr>
  </w:style>
  <w:style w:type="paragraph" w:customStyle="1" w:styleId="aff8">
    <w:name w:val="Таблица заголовок"/>
    <w:basedOn w:val="a"/>
    <w:qFormat/>
    <w:rsid w:val="00161804"/>
    <w:pPr>
      <w:keepNext/>
      <w:suppressAutoHyphens/>
      <w:spacing w:after="120"/>
      <w:ind w:firstLine="0"/>
      <w:jc w:val="center"/>
    </w:pPr>
  </w:style>
  <w:style w:type="character" w:styleId="aff9">
    <w:name w:val="FollowedHyperlink"/>
    <w:basedOn w:val="a0"/>
    <w:uiPriority w:val="99"/>
    <w:semiHidden/>
    <w:unhideWhenUsed/>
    <w:rsid w:val="00C76CDA"/>
    <w:rPr>
      <w:color w:val="954F72" w:themeColor="followedHyperlink"/>
      <w:u w:val="single"/>
    </w:rPr>
  </w:style>
  <w:style w:type="paragraph" w:styleId="25">
    <w:name w:val="Body Text Indent 2"/>
    <w:basedOn w:val="a"/>
    <w:link w:val="26"/>
    <w:uiPriority w:val="99"/>
    <w:semiHidden/>
    <w:unhideWhenUsed/>
    <w:rsid w:val="004606AA"/>
    <w:pPr>
      <w:spacing w:after="120" w:line="480" w:lineRule="auto"/>
      <w:ind w:left="283"/>
    </w:pPr>
  </w:style>
  <w:style w:type="character" w:customStyle="1" w:styleId="26">
    <w:name w:val="Основной текст с отступом 2 Знак"/>
    <w:basedOn w:val="a0"/>
    <w:link w:val="25"/>
    <w:uiPriority w:val="99"/>
    <w:semiHidden/>
    <w:rsid w:val="004606AA"/>
    <w:rPr>
      <w:rFonts w:ascii="Times New Roman" w:hAnsi="Times New Roman"/>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9042">
      <w:bodyDiv w:val="1"/>
      <w:marLeft w:val="0"/>
      <w:marRight w:val="0"/>
      <w:marTop w:val="0"/>
      <w:marBottom w:val="0"/>
      <w:divBdr>
        <w:top w:val="none" w:sz="0" w:space="0" w:color="auto"/>
        <w:left w:val="none" w:sz="0" w:space="0" w:color="auto"/>
        <w:bottom w:val="none" w:sz="0" w:space="0" w:color="auto"/>
        <w:right w:val="none" w:sz="0" w:space="0" w:color="auto"/>
      </w:divBdr>
    </w:div>
    <w:div w:id="128941747">
      <w:bodyDiv w:val="1"/>
      <w:marLeft w:val="0"/>
      <w:marRight w:val="0"/>
      <w:marTop w:val="0"/>
      <w:marBottom w:val="0"/>
      <w:divBdr>
        <w:top w:val="none" w:sz="0" w:space="0" w:color="auto"/>
        <w:left w:val="none" w:sz="0" w:space="0" w:color="auto"/>
        <w:bottom w:val="none" w:sz="0" w:space="0" w:color="auto"/>
        <w:right w:val="none" w:sz="0" w:space="0" w:color="auto"/>
      </w:divBdr>
    </w:div>
    <w:div w:id="1669140660">
      <w:bodyDiv w:val="1"/>
      <w:marLeft w:val="0"/>
      <w:marRight w:val="0"/>
      <w:marTop w:val="0"/>
      <w:marBottom w:val="0"/>
      <w:divBdr>
        <w:top w:val="none" w:sz="0" w:space="0" w:color="auto"/>
        <w:left w:val="none" w:sz="0" w:space="0" w:color="auto"/>
        <w:bottom w:val="none" w:sz="0" w:space="0" w:color="auto"/>
        <w:right w:val="none" w:sz="0" w:space="0" w:color="auto"/>
      </w:divBdr>
      <w:divsChild>
        <w:div w:id="7683919">
          <w:marLeft w:val="480"/>
          <w:marRight w:val="0"/>
          <w:marTop w:val="0"/>
          <w:marBottom w:val="0"/>
          <w:divBdr>
            <w:top w:val="none" w:sz="0" w:space="0" w:color="auto"/>
            <w:left w:val="none" w:sz="0" w:space="0" w:color="auto"/>
            <w:bottom w:val="none" w:sz="0" w:space="0" w:color="auto"/>
            <w:right w:val="none" w:sz="0" w:space="0" w:color="auto"/>
          </w:divBdr>
          <w:divsChild>
            <w:div w:id="2879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4406">
      <w:bodyDiv w:val="1"/>
      <w:marLeft w:val="0"/>
      <w:marRight w:val="0"/>
      <w:marTop w:val="0"/>
      <w:marBottom w:val="0"/>
      <w:divBdr>
        <w:top w:val="none" w:sz="0" w:space="0" w:color="auto"/>
        <w:left w:val="none" w:sz="0" w:space="0" w:color="auto"/>
        <w:bottom w:val="none" w:sz="0" w:space="0" w:color="auto"/>
        <w:right w:val="none" w:sz="0" w:space="0" w:color="auto"/>
      </w:divBdr>
      <w:divsChild>
        <w:div w:id="113597183">
          <w:marLeft w:val="480"/>
          <w:marRight w:val="0"/>
          <w:marTop w:val="0"/>
          <w:marBottom w:val="0"/>
          <w:divBdr>
            <w:top w:val="none" w:sz="0" w:space="0" w:color="auto"/>
            <w:left w:val="none" w:sz="0" w:space="0" w:color="auto"/>
            <w:bottom w:val="none" w:sz="0" w:space="0" w:color="auto"/>
            <w:right w:val="none" w:sz="0" w:space="0" w:color="auto"/>
          </w:divBdr>
          <w:divsChild>
            <w:div w:id="5642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6.wdp"/><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5.wdp"/><Relationship Id="rId32" Type="http://schemas.microsoft.com/office/2007/relationships/hdphoto" Target="media/hdphoto8.wdp"/><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7.wdp"/><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6"/>
</file>

<file path=customXml/itemProps1.xml><?xml version="1.0" encoding="utf-8"?>
<ds:datastoreItem xmlns:ds="http://schemas.openxmlformats.org/officeDocument/2006/customXml" ds:itemID="{2ABAED7F-6BD5-434F-A8E9-D639E0560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164</Pages>
  <Words>50143</Words>
  <Characters>285821</Characters>
  <Application>Microsoft Office Word</Application>
  <DocSecurity>0</DocSecurity>
  <Lines>2381</Lines>
  <Paragraphs>670</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От редакции</vt:lpstr>
      <vt:lpstr>Два монолога о земле (статьи Ю.Н. Куражсковского и Я.И. Потапенко в журнале «Зна</vt:lpstr>
      <vt:lpstr>Арифметика биосферы (Куражсковский Ю.Н.)</vt:lpstr>
      <vt:lpstr>Земледелие без эрозии (Потапенко Я.И.)</vt:lpstr>
      <vt:lpstr>Поливать воздухом (Лукин Н.Ф., статья в журнале «Звезда Востока». – 1987. – № 1)</vt:lpstr>
      <vt:lpstr>Урожай без полива (Лукин Н.Ф., статья в журнале «Наука и жизнь». – 1990. – № 6)</vt:lpstr>
      <vt:lpstr>Защита почв от эрозии (1975)</vt:lpstr>
    </vt:vector>
  </TitlesOfParts>
  <Company>Microsoft</Company>
  <LinksUpToDate>false</LinksUpToDate>
  <CharactersWithSpaces>335294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ТрезвыйХМ</dc:creator>
  <cp:lastModifiedBy>Roman</cp:lastModifiedBy>
  <cp:revision>4</cp:revision>
  <cp:lastPrinted>2020-03-12T06:49:00Z</cp:lastPrinted>
  <dcterms:created xsi:type="dcterms:W3CDTF">2020-03-12T06:48:00Z</dcterms:created>
  <dcterms:modified xsi:type="dcterms:W3CDTF">2020-03-12T07:05:00Z</dcterms:modified>
</cp:coreProperties>
</file>